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0E477" w14:textId="77777777" w:rsidR="00C36103" w:rsidRDefault="00C36103">
      <w:pPr>
        <w:pStyle w:val="BodyText"/>
        <w:rPr>
          <w:sz w:val="20"/>
        </w:rPr>
      </w:pPr>
    </w:p>
    <w:p w14:paraId="17497DD4" w14:textId="77777777" w:rsidR="00C36103" w:rsidRDefault="00C36103">
      <w:pPr>
        <w:pStyle w:val="BodyText"/>
        <w:rPr>
          <w:sz w:val="20"/>
        </w:rPr>
      </w:pPr>
    </w:p>
    <w:p w14:paraId="796CE443" w14:textId="77777777" w:rsidR="00C36103" w:rsidRDefault="00C36103">
      <w:pPr>
        <w:pStyle w:val="BodyText"/>
        <w:spacing w:before="125"/>
        <w:rPr>
          <w:sz w:val="20"/>
        </w:rPr>
      </w:pPr>
    </w:p>
    <w:p w14:paraId="617DCBA9" w14:textId="1120B5D8" w:rsidR="00C36103" w:rsidRPr="00F2764C" w:rsidRDefault="00517C3A">
      <w:pPr>
        <w:pStyle w:val="Heading2"/>
        <w:rPr>
          <w:rFonts w:ascii="Arial" w:hAnsi="Arial" w:cs="Arial"/>
          <w:spacing w:val="-2"/>
          <w:sz w:val="32"/>
          <w:szCs w:val="32"/>
        </w:rPr>
      </w:pPr>
      <w:bookmarkStart w:id="0" w:name="NOTICE_TO_BIDDERS"/>
      <w:bookmarkEnd w:id="0"/>
      <w:r w:rsidRPr="00F2764C">
        <w:rPr>
          <w:rFonts w:ascii="Arial" w:hAnsi="Arial" w:cs="Arial"/>
          <w:sz w:val="32"/>
          <w:szCs w:val="32"/>
        </w:rPr>
        <w:t>NOTICE</w:t>
      </w:r>
      <w:r w:rsidRPr="00F2764C">
        <w:rPr>
          <w:rFonts w:ascii="Arial" w:hAnsi="Arial" w:cs="Arial"/>
          <w:spacing w:val="-3"/>
          <w:sz w:val="32"/>
          <w:szCs w:val="32"/>
        </w:rPr>
        <w:t xml:space="preserve"> </w:t>
      </w:r>
      <w:r w:rsidRPr="00F2764C">
        <w:rPr>
          <w:rFonts w:ascii="Arial" w:hAnsi="Arial" w:cs="Arial"/>
          <w:sz w:val="32"/>
          <w:szCs w:val="32"/>
        </w:rPr>
        <w:t>TO</w:t>
      </w:r>
      <w:r w:rsidRPr="00F2764C">
        <w:rPr>
          <w:rFonts w:ascii="Arial" w:hAnsi="Arial" w:cs="Arial"/>
          <w:spacing w:val="1"/>
          <w:sz w:val="32"/>
          <w:szCs w:val="32"/>
        </w:rPr>
        <w:t xml:space="preserve"> </w:t>
      </w:r>
      <w:r w:rsidRPr="00F2764C">
        <w:rPr>
          <w:rFonts w:ascii="Arial" w:hAnsi="Arial" w:cs="Arial"/>
          <w:spacing w:val="-2"/>
          <w:sz w:val="32"/>
          <w:szCs w:val="32"/>
        </w:rPr>
        <w:t>BIDDERS</w:t>
      </w:r>
      <w:r w:rsidR="005269C7">
        <w:rPr>
          <w:rFonts w:ascii="Arial" w:hAnsi="Arial" w:cs="Arial"/>
          <w:spacing w:val="-2"/>
          <w:sz w:val="32"/>
          <w:szCs w:val="32"/>
        </w:rPr>
        <w:t xml:space="preserve"> (A1)</w:t>
      </w:r>
    </w:p>
    <w:p w14:paraId="31FAECD6" w14:textId="77777777" w:rsidR="00C411AC" w:rsidRPr="00F2764C" w:rsidRDefault="00517C3A">
      <w:pPr>
        <w:pStyle w:val="Heading2"/>
        <w:rPr>
          <w:rFonts w:ascii="Arial" w:hAnsi="Arial" w:cs="Arial"/>
          <w:spacing w:val="-2"/>
        </w:rPr>
      </w:pPr>
      <w:r w:rsidRPr="00F2764C">
        <w:rPr>
          <w:rFonts w:ascii="Arial" w:hAnsi="Arial" w:cs="Arial"/>
          <w:spacing w:val="-2"/>
        </w:rPr>
        <w:t>For the Demolition of:</w:t>
      </w:r>
    </w:p>
    <w:p w14:paraId="025C8A70" w14:textId="77777777" w:rsidR="00F11B64" w:rsidRPr="00F2764C" w:rsidRDefault="00517C3A" w:rsidP="00F11B64">
      <w:pPr>
        <w:pStyle w:val="Heading2"/>
        <w:rPr>
          <w:rFonts w:ascii="Arial" w:hAnsi="Arial" w:cs="Arial"/>
          <w:spacing w:val="-2"/>
        </w:rPr>
      </w:pPr>
      <w:r w:rsidRPr="00F2764C">
        <w:rPr>
          <w:rFonts w:ascii="Arial" w:hAnsi="Arial" w:cs="Arial"/>
          <w:spacing w:val="-2"/>
        </w:rPr>
        <w:t>Commercial Structures Located at</w:t>
      </w:r>
    </w:p>
    <w:p w14:paraId="78793A65" w14:textId="0F4F29B1" w:rsidR="00C411AC" w:rsidRPr="00F2764C" w:rsidRDefault="00453048" w:rsidP="00453048">
      <w:pPr>
        <w:pStyle w:val="Heading2"/>
        <w:rPr>
          <w:rFonts w:ascii="Arial" w:hAnsi="Arial" w:cs="Arial"/>
          <w:spacing w:val="-2"/>
        </w:rPr>
      </w:pPr>
      <w:r>
        <w:rPr>
          <w:rFonts w:ascii="Arial" w:hAnsi="Arial" w:cs="Arial"/>
          <w:spacing w:val="-2"/>
        </w:rPr>
        <w:t>549-77 Washington</w:t>
      </w:r>
      <w:r w:rsidR="00517C3A" w:rsidRPr="00F2764C">
        <w:rPr>
          <w:rFonts w:ascii="Arial" w:hAnsi="Arial" w:cs="Arial"/>
          <w:spacing w:val="-2"/>
        </w:rPr>
        <w:t xml:space="preserve"> Street</w:t>
      </w:r>
      <w:r w:rsidR="00517C3A">
        <w:rPr>
          <w:rFonts w:ascii="Arial" w:hAnsi="Arial" w:cs="Arial"/>
          <w:spacing w:val="-2"/>
        </w:rPr>
        <w:t>,</w:t>
      </w:r>
      <w:r w:rsidR="00517C3A" w:rsidRPr="00F2764C">
        <w:rPr>
          <w:rFonts w:ascii="Arial" w:hAnsi="Arial" w:cs="Arial"/>
          <w:spacing w:val="-2"/>
        </w:rPr>
        <w:t xml:space="preserve"> </w:t>
      </w:r>
    </w:p>
    <w:p w14:paraId="5DC221A3" w14:textId="3DDC8251" w:rsidR="00C411AC" w:rsidRPr="00F2764C" w:rsidRDefault="00517C3A">
      <w:pPr>
        <w:pStyle w:val="Heading2"/>
        <w:rPr>
          <w:rFonts w:ascii="Arial" w:hAnsi="Arial" w:cs="Arial"/>
          <w:spacing w:val="-2"/>
        </w:rPr>
      </w:pPr>
      <w:r w:rsidRPr="00F2764C">
        <w:rPr>
          <w:rFonts w:hAnsi="Arial" w:cs="Arial"/>
          <w:b w:val="0"/>
          <w:bCs w:val="0"/>
          <w:spacing w:val="-2"/>
        </w:rPr>
        <w:t xml:space="preserve"> </w:t>
      </w:r>
      <w:r w:rsidR="00F2764C" w:rsidRPr="00F2764C">
        <w:rPr>
          <w:rFonts w:ascii="Arial" w:hAnsi="Arial" w:cs="Arial"/>
          <w:spacing w:val="-2"/>
        </w:rPr>
        <w:t>and</w:t>
      </w:r>
      <w:r w:rsidR="00F2764C">
        <w:rPr>
          <w:rFonts w:hAnsi="Arial" w:cs="Arial"/>
          <w:b w:val="0"/>
          <w:bCs w:val="0"/>
          <w:spacing w:val="-2"/>
        </w:rPr>
        <w:t xml:space="preserve"> </w:t>
      </w:r>
      <w:r w:rsidR="00453048">
        <w:rPr>
          <w:rFonts w:ascii="Arial" w:hAnsi="Arial" w:cs="Arial"/>
          <w:spacing w:val="-2"/>
        </w:rPr>
        <w:t>540 Tyler</w:t>
      </w:r>
      <w:r w:rsidR="009C3342">
        <w:rPr>
          <w:rFonts w:ascii="Arial" w:hAnsi="Arial" w:cs="Arial"/>
          <w:spacing w:val="-2"/>
        </w:rPr>
        <w:t xml:space="preserve"> Street</w:t>
      </w:r>
    </w:p>
    <w:p w14:paraId="7B91483F" w14:textId="77777777" w:rsidR="00AB61C4" w:rsidRPr="00F2764C" w:rsidRDefault="00517C3A">
      <w:pPr>
        <w:pStyle w:val="Heading2"/>
        <w:rPr>
          <w:rFonts w:ascii="Arial" w:hAnsi="Arial" w:cs="Arial"/>
        </w:rPr>
      </w:pPr>
      <w:r w:rsidRPr="00F2764C">
        <w:rPr>
          <w:rFonts w:ascii="Arial" w:hAnsi="Arial" w:cs="Arial"/>
          <w:spacing w:val="-2"/>
        </w:rPr>
        <w:t>Gary, IN 46402</w:t>
      </w:r>
    </w:p>
    <w:p w14:paraId="0F8D9785" w14:textId="77777777" w:rsidR="00C36103" w:rsidRPr="00AA281D" w:rsidRDefault="00C36103">
      <w:pPr>
        <w:pStyle w:val="BodyText"/>
        <w:rPr>
          <w:b/>
          <w:sz w:val="17"/>
        </w:rPr>
      </w:pPr>
    </w:p>
    <w:p w14:paraId="45FA7BE5" w14:textId="77777777" w:rsidR="00C36103" w:rsidRPr="00AA281D" w:rsidRDefault="00C36103">
      <w:pPr>
        <w:pStyle w:val="BodyText"/>
        <w:spacing w:before="184"/>
        <w:rPr>
          <w:b/>
          <w:sz w:val="17"/>
        </w:rPr>
      </w:pPr>
    </w:p>
    <w:p w14:paraId="356FCAF9" w14:textId="77777777" w:rsidR="00C36103" w:rsidRPr="00AA281D" w:rsidRDefault="00C36103">
      <w:pPr>
        <w:pStyle w:val="BodyText"/>
        <w:spacing w:before="13"/>
        <w:rPr>
          <w:b/>
          <w:sz w:val="16"/>
        </w:rPr>
      </w:pPr>
      <w:bookmarkStart w:id="1" w:name="BY_STATE_OF_INDIANA_DEPARTMENT_OF_ADMINI"/>
      <w:bookmarkEnd w:id="1"/>
    </w:p>
    <w:p w14:paraId="1CCA7093" w14:textId="77777777" w:rsidR="00C36103" w:rsidRPr="00F2764C" w:rsidRDefault="00517C3A">
      <w:pPr>
        <w:spacing w:line="183" w:lineRule="exact"/>
        <w:ind w:left="588"/>
        <w:rPr>
          <w:b/>
          <w:sz w:val="20"/>
          <w:szCs w:val="20"/>
        </w:rPr>
      </w:pPr>
      <w:r w:rsidRPr="00F2764C">
        <w:rPr>
          <w:b/>
          <w:sz w:val="20"/>
          <w:szCs w:val="20"/>
        </w:rPr>
        <w:t>ELECTRONIC</w:t>
      </w:r>
      <w:r w:rsidRPr="00F2764C">
        <w:rPr>
          <w:b/>
          <w:spacing w:val="-7"/>
          <w:sz w:val="20"/>
          <w:szCs w:val="20"/>
        </w:rPr>
        <w:t xml:space="preserve"> </w:t>
      </w:r>
      <w:r w:rsidRPr="00F2764C">
        <w:rPr>
          <w:b/>
          <w:sz w:val="20"/>
          <w:szCs w:val="20"/>
        </w:rPr>
        <w:t>BIDS</w:t>
      </w:r>
      <w:r w:rsidRPr="00F2764C">
        <w:rPr>
          <w:b/>
          <w:spacing w:val="-5"/>
          <w:sz w:val="20"/>
          <w:szCs w:val="20"/>
        </w:rPr>
        <w:t xml:space="preserve"> </w:t>
      </w:r>
      <w:r w:rsidRPr="00F2764C">
        <w:rPr>
          <w:b/>
          <w:spacing w:val="-4"/>
          <w:sz w:val="20"/>
          <w:szCs w:val="20"/>
        </w:rPr>
        <w:t>FOR:</w:t>
      </w:r>
    </w:p>
    <w:p w14:paraId="1D4D8122" w14:textId="05423877" w:rsidR="00C36103" w:rsidRPr="00F2764C" w:rsidRDefault="00517C3A">
      <w:pPr>
        <w:spacing w:line="275" w:lineRule="exact"/>
        <w:ind w:right="299"/>
        <w:jc w:val="center"/>
        <w:rPr>
          <w:b/>
          <w:sz w:val="24"/>
        </w:rPr>
      </w:pPr>
      <w:r w:rsidRPr="00F2764C">
        <w:rPr>
          <w:b/>
          <w:sz w:val="24"/>
        </w:rPr>
        <w:t>Project</w:t>
      </w:r>
      <w:r w:rsidRPr="00F2764C">
        <w:rPr>
          <w:b/>
          <w:spacing w:val="-3"/>
          <w:sz w:val="24"/>
        </w:rPr>
        <w:t xml:space="preserve"> </w:t>
      </w:r>
      <w:r w:rsidRPr="00F2764C">
        <w:rPr>
          <w:b/>
          <w:sz w:val="24"/>
        </w:rPr>
        <w:t>No.</w:t>
      </w:r>
      <w:r w:rsidRPr="00F2764C">
        <w:rPr>
          <w:b/>
          <w:spacing w:val="-3"/>
          <w:sz w:val="24"/>
        </w:rPr>
        <w:t xml:space="preserve"> </w:t>
      </w:r>
      <w:r w:rsidR="00302EAF" w:rsidRPr="00F2764C">
        <w:rPr>
          <w:b/>
          <w:sz w:val="24"/>
        </w:rPr>
        <w:t>NWI RDA – BE – 202</w:t>
      </w:r>
      <w:r w:rsidR="00E75466">
        <w:rPr>
          <w:b/>
          <w:sz w:val="24"/>
        </w:rPr>
        <w:t>6</w:t>
      </w:r>
      <w:r w:rsidR="00302EAF" w:rsidRPr="00F2764C">
        <w:rPr>
          <w:b/>
          <w:sz w:val="24"/>
        </w:rPr>
        <w:t>-0</w:t>
      </w:r>
      <w:r w:rsidR="00453048">
        <w:rPr>
          <w:b/>
          <w:sz w:val="24"/>
        </w:rPr>
        <w:t>2</w:t>
      </w:r>
    </w:p>
    <w:p w14:paraId="12156E10" w14:textId="0D663E57" w:rsidR="00C36103" w:rsidRPr="00453048" w:rsidRDefault="00517C3A" w:rsidP="00453048">
      <w:pPr>
        <w:pStyle w:val="Heading2"/>
        <w:ind w:left="2841" w:right="3139"/>
        <w:rPr>
          <w:rFonts w:ascii="Arial" w:hAnsi="Arial" w:cs="Arial"/>
          <w:spacing w:val="-2"/>
        </w:rPr>
      </w:pPr>
      <w:r w:rsidRPr="00F2764C">
        <w:rPr>
          <w:rFonts w:ascii="Arial" w:hAnsi="Arial" w:cs="Arial"/>
          <w:spacing w:val="-2"/>
        </w:rPr>
        <w:t>Project Name</w:t>
      </w:r>
      <w:r w:rsidR="001E4CA6" w:rsidRPr="00F2764C">
        <w:rPr>
          <w:rFonts w:ascii="Arial" w:hAnsi="Arial" w:cs="Arial"/>
          <w:spacing w:val="-2"/>
        </w:rPr>
        <w:t>:</w:t>
      </w:r>
      <w:r w:rsidRPr="00F2764C">
        <w:rPr>
          <w:rFonts w:ascii="Arial" w:hAnsi="Arial" w:cs="Arial"/>
          <w:spacing w:val="-2"/>
        </w:rPr>
        <w:t xml:space="preserve"> </w:t>
      </w:r>
      <w:r w:rsidR="00C411AC" w:rsidRPr="00F2764C">
        <w:rPr>
          <w:rFonts w:ascii="Arial" w:hAnsi="Arial" w:cs="Arial"/>
          <w:spacing w:val="-2"/>
        </w:rPr>
        <w:t xml:space="preserve">Demolition and Site Restoration – Parcels </w:t>
      </w:r>
      <w:r w:rsidR="008F2388" w:rsidRPr="00F2764C">
        <w:rPr>
          <w:rFonts w:ascii="Arial" w:hAnsi="Arial" w:cs="Arial"/>
          <w:spacing w:val="-2"/>
        </w:rPr>
        <w:t>45-08-0</w:t>
      </w:r>
      <w:r w:rsidR="00453048">
        <w:rPr>
          <w:rFonts w:ascii="Arial" w:hAnsi="Arial" w:cs="Arial"/>
          <w:spacing w:val="-2"/>
        </w:rPr>
        <w:t>4</w:t>
      </w:r>
      <w:r w:rsidR="008F2388" w:rsidRPr="00F2764C">
        <w:rPr>
          <w:rFonts w:ascii="Arial" w:hAnsi="Arial" w:cs="Arial"/>
          <w:spacing w:val="-2"/>
        </w:rPr>
        <w:t>-</w:t>
      </w:r>
      <w:r w:rsidR="00453048">
        <w:rPr>
          <w:rFonts w:ascii="Arial" w:hAnsi="Arial" w:cs="Arial"/>
          <w:spacing w:val="-2"/>
        </w:rPr>
        <w:t>429</w:t>
      </w:r>
      <w:r w:rsidR="008F2388" w:rsidRPr="00F2764C">
        <w:rPr>
          <w:rFonts w:ascii="Arial" w:hAnsi="Arial" w:cs="Arial"/>
          <w:spacing w:val="-2"/>
        </w:rPr>
        <w:t>-00</w:t>
      </w:r>
      <w:r w:rsidR="00453048">
        <w:rPr>
          <w:rFonts w:ascii="Arial" w:hAnsi="Arial" w:cs="Arial"/>
          <w:spacing w:val="-2"/>
        </w:rPr>
        <w:t xml:space="preserve">4 </w:t>
      </w:r>
      <w:r>
        <w:rPr>
          <w:rFonts w:ascii="Arial" w:hAnsi="Arial" w:cs="Arial"/>
          <w:spacing w:val="-2"/>
        </w:rPr>
        <w:t>&amp; 45-08-04-</w:t>
      </w:r>
      <w:r w:rsidR="00453048">
        <w:rPr>
          <w:rFonts w:ascii="Arial" w:hAnsi="Arial" w:cs="Arial"/>
          <w:spacing w:val="-2"/>
        </w:rPr>
        <w:t>332</w:t>
      </w:r>
      <w:r>
        <w:rPr>
          <w:rFonts w:ascii="Arial" w:hAnsi="Arial" w:cs="Arial"/>
          <w:spacing w:val="-2"/>
        </w:rPr>
        <w:t>-0</w:t>
      </w:r>
      <w:r w:rsidR="009777B9">
        <w:rPr>
          <w:rFonts w:ascii="Arial" w:hAnsi="Arial" w:cs="Arial"/>
          <w:spacing w:val="-2"/>
        </w:rPr>
        <w:t>1</w:t>
      </w:r>
      <w:r w:rsidR="00453048">
        <w:rPr>
          <w:rFonts w:ascii="Arial" w:hAnsi="Arial" w:cs="Arial"/>
          <w:spacing w:val="-2"/>
        </w:rPr>
        <w:t>2</w:t>
      </w:r>
    </w:p>
    <w:p w14:paraId="5B2C2637" w14:textId="77777777" w:rsidR="004934CF" w:rsidRPr="00AA281D" w:rsidRDefault="00517C3A">
      <w:pPr>
        <w:spacing w:before="272"/>
        <w:ind w:left="427" w:right="727"/>
        <w:jc w:val="center"/>
        <w:rPr>
          <w:b/>
          <w:sz w:val="20"/>
        </w:rPr>
      </w:pPr>
      <w:r w:rsidRPr="00AA281D">
        <w:rPr>
          <w:b/>
          <w:sz w:val="20"/>
        </w:rPr>
        <w:t>will</w:t>
      </w:r>
      <w:r w:rsidRPr="00AA281D">
        <w:rPr>
          <w:b/>
          <w:spacing w:val="-4"/>
          <w:sz w:val="20"/>
        </w:rPr>
        <w:t xml:space="preserve"> </w:t>
      </w:r>
      <w:r w:rsidRPr="00AA281D">
        <w:rPr>
          <w:b/>
          <w:sz w:val="20"/>
        </w:rPr>
        <w:t>be</w:t>
      </w:r>
      <w:r w:rsidRPr="00AA281D">
        <w:rPr>
          <w:b/>
          <w:spacing w:val="-4"/>
          <w:sz w:val="20"/>
        </w:rPr>
        <w:t xml:space="preserve"> </w:t>
      </w:r>
      <w:r w:rsidRPr="00AA281D">
        <w:rPr>
          <w:b/>
          <w:sz w:val="20"/>
        </w:rPr>
        <w:t>received</w:t>
      </w:r>
      <w:r w:rsidRPr="00AA281D">
        <w:rPr>
          <w:b/>
          <w:spacing w:val="-3"/>
          <w:sz w:val="20"/>
        </w:rPr>
        <w:t xml:space="preserve"> </w:t>
      </w:r>
      <w:r w:rsidRPr="00AA281D">
        <w:rPr>
          <w:b/>
          <w:sz w:val="20"/>
        </w:rPr>
        <w:t>from</w:t>
      </w:r>
      <w:r w:rsidRPr="00AA281D">
        <w:rPr>
          <w:b/>
          <w:spacing w:val="-1"/>
          <w:sz w:val="20"/>
        </w:rPr>
        <w:t xml:space="preserve"> </w:t>
      </w:r>
      <w:r w:rsidRPr="00AA281D">
        <w:rPr>
          <w:b/>
          <w:sz w:val="20"/>
        </w:rPr>
        <w:t>Contractors,</w:t>
      </w:r>
      <w:r w:rsidRPr="00AA281D">
        <w:rPr>
          <w:b/>
          <w:spacing w:val="-2"/>
          <w:sz w:val="20"/>
        </w:rPr>
        <w:t xml:space="preserve"> </w:t>
      </w:r>
      <w:r w:rsidRPr="00AA281D">
        <w:rPr>
          <w:b/>
          <w:sz w:val="20"/>
        </w:rPr>
        <w:t>at</w:t>
      </w:r>
      <w:r w:rsidRPr="00AA281D">
        <w:rPr>
          <w:b/>
          <w:spacing w:val="-3"/>
          <w:sz w:val="20"/>
        </w:rPr>
        <w:t xml:space="preserve"> </w:t>
      </w:r>
      <w:r w:rsidR="00FA2978" w:rsidRPr="00AA281D">
        <w:rPr>
          <w:b/>
          <w:spacing w:val="-3"/>
          <w:sz w:val="20"/>
        </w:rPr>
        <w:t xml:space="preserve">the Northwest Indiana Regional Development Authority by </w:t>
      </w:r>
      <w:r w:rsidRPr="00AA281D">
        <w:rPr>
          <w:b/>
          <w:sz w:val="20"/>
        </w:rPr>
        <w:t xml:space="preserve">Email </w:t>
      </w:r>
      <w:r w:rsidR="00FA2978" w:rsidRPr="00AA281D">
        <w:rPr>
          <w:b/>
          <w:sz w:val="20"/>
        </w:rPr>
        <w:t xml:space="preserve">at </w:t>
      </w:r>
    </w:p>
    <w:p w14:paraId="47C2F3FB" w14:textId="7C6A1B1C" w:rsidR="00C36103" w:rsidRPr="00F2764C" w:rsidRDefault="00C36103">
      <w:pPr>
        <w:spacing w:before="272"/>
        <w:ind w:left="427" w:right="727"/>
        <w:jc w:val="center"/>
        <w:rPr>
          <w:sz w:val="24"/>
        </w:rPr>
      </w:pPr>
      <w:hyperlink r:id="rId7" w:history="1">
        <w:r w:rsidRPr="00F2764C">
          <w:rPr>
            <w:rStyle w:val="Hyperlink"/>
            <w:sz w:val="24"/>
          </w:rPr>
          <w:t>dwellman@rda.in.gov</w:t>
        </w:r>
      </w:hyperlink>
    </w:p>
    <w:p w14:paraId="1D16C285" w14:textId="77777777" w:rsidR="00C36103" w:rsidRPr="00AA281D" w:rsidRDefault="00517C3A">
      <w:pPr>
        <w:ind w:right="244"/>
        <w:jc w:val="center"/>
        <w:rPr>
          <w:b/>
          <w:sz w:val="20"/>
        </w:rPr>
      </w:pPr>
      <w:r w:rsidRPr="00AA281D">
        <w:rPr>
          <w:b/>
          <w:sz w:val="20"/>
        </w:rPr>
        <w:t>(note,</w:t>
      </w:r>
      <w:r w:rsidRPr="00AA281D">
        <w:rPr>
          <w:b/>
          <w:spacing w:val="-6"/>
          <w:sz w:val="20"/>
        </w:rPr>
        <w:t xml:space="preserve"> </w:t>
      </w:r>
      <w:r w:rsidRPr="00AA281D">
        <w:rPr>
          <w:b/>
          <w:sz w:val="20"/>
        </w:rPr>
        <w:t>do</w:t>
      </w:r>
      <w:r w:rsidRPr="00AA281D">
        <w:rPr>
          <w:b/>
          <w:spacing w:val="-4"/>
          <w:sz w:val="20"/>
        </w:rPr>
        <w:t xml:space="preserve"> </w:t>
      </w:r>
      <w:r w:rsidRPr="00AA281D">
        <w:rPr>
          <w:b/>
          <w:sz w:val="20"/>
        </w:rPr>
        <w:t>not</w:t>
      </w:r>
      <w:r w:rsidRPr="00AA281D">
        <w:rPr>
          <w:b/>
          <w:spacing w:val="-4"/>
          <w:sz w:val="20"/>
        </w:rPr>
        <w:t xml:space="preserve"> </w:t>
      </w:r>
      <w:r w:rsidRPr="00AA281D">
        <w:rPr>
          <w:b/>
          <w:sz w:val="20"/>
        </w:rPr>
        <w:t>cc:</w:t>
      </w:r>
      <w:r w:rsidRPr="00AA281D">
        <w:rPr>
          <w:b/>
          <w:spacing w:val="-4"/>
          <w:sz w:val="20"/>
        </w:rPr>
        <w:t xml:space="preserve"> </w:t>
      </w:r>
      <w:r w:rsidRPr="00AA281D">
        <w:rPr>
          <w:b/>
          <w:sz w:val="20"/>
        </w:rPr>
        <w:t>any</w:t>
      </w:r>
      <w:r w:rsidRPr="00AA281D">
        <w:rPr>
          <w:b/>
          <w:spacing w:val="-5"/>
          <w:sz w:val="20"/>
        </w:rPr>
        <w:t xml:space="preserve"> </w:t>
      </w:r>
      <w:r w:rsidRPr="00AA281D">
        <w:rPr>
          <w:b/>
          <w:sz w:val="20"/>
        </w:rPr>
        <w:t>other</w:t>
      </w:r>
      <w:r w:rsidRPr="00AA281D">
        <w:rPr>
          <w:b/>
          <w:spacing w:val="-6"/>
          <w:sz w:val="20"/>
        </w:rPr>
        <w:t xml:space="preserve"> </w:t>
      </w:r>
      <w:r w:rsidRPr="00AA281D">
        <w:rPr>
          <w:b/>
          <w:spacing w:val="-2"/>
          <w:sz w:val="20"/>
        </w:rPr>
        <w:t>party)</w:t>
      </w:r>
    </w:p>
    <w:p w14:paraId="0D313618" w14:textId="0875EEF3" w:rsidR="00C36103" w:rsidRPr="00F2764C" w:rsidRDefault="00517C3A">
      <w:pPr>
        <w:spacing w:before="1"/>
        <w:ind w:right="296"/>
        <w:jc w:val="center"/>
        <w:rPr>
          <w:b/>
          <w:spacing w:val="-2"/>
          <w:sz w:val="20"/>
        </w:rPr>
      </w:pPr>
      <w:r w:rsidRPr="00F2764C">
        <w:rPr>
          <w:b/>
          <w:sz w:val="20"/>
        </w:rPr>
        <w:t>Subject</w:t>
      </w:r>
      <w:r w:rsidRPr="00F2764C">
        <w:rPr>
          <w:b/>
          <w:spacing w:val="-5"/>
          <w:sz w:val="20"/>
        </w:rPr>
        <w:t xml:space="preserve"> </w:t>
      </w:r>
      <w:r w:rsidRPr="00F2764C">
        <w:rPr>
          <w:b/>
          <w:sz w:val="20"/>
        </w:rPr>
        <w:t>line</w:t>
      </w:r>
      <w:r w:rsidRPr="00F2764C">
        <w:rPr>
          <w:b/>
          <w:spacing w:val="-3"/>
          <w:sz w:val="20"/>
        </w:rPr>
        <w:t xml:space="preserve"> </w:t>
      </w:r>
      <w:r w:rsidRPr="00F2764C">
        <w:rPr>
          <w:b/>
          <w:sz w:val="20"/>
        </w:rPr>
        <w:t>MUST</w:t>
      </w:r>
      <w:r w:rsidRPr="00F2764C">
        <w:rPr>
          <w:b/>
          <w:spacing w:val="-7"/>
          <w:sz w:val="20"/>
        </w:rPr>
        <w:t xml:space="preserve"> </w:t>
      </w:r>
      <w:r w:rsidRPr="00F2764C">
        <w:rPr>
          <w:b/>
          <w:sz w:val="20"/>
        </w:rPr>
        <w:t>contain</w:t>
      </w:r>
      <w:r w:rsidRPr="00F2764C">
        <w:rPr>
          <w:b/>
          <w:spacing w:val="-5"/>
          <w:sz w:val="20"/>
        </w:rPr>
        <w:t xml:space="preserve"> </w:t>
      </w:r>
      <w:r w:rsidRPr="00F2764C">
        <w:rPr>
          <w:b/>
          <w:sz w:val="20"/>
        </w:rPr>
        <w:t>“</w:t>
      </w:r>
      <w:r w:rsidR="00880DD7" w:rsidRPr="00F2764C">
        <w:rPr>
          <w:b/>
          <w:sz w:val="20"/>
        </w:rPr>
        <w:t xml:space="preserve">Project </w:t>
      </w:r>
      <w:r w:rsidR="00302EAF" w:rsidRPr="00F2764C">
        <w:rPr>
          <w:b/>
          <w:sz w:val="20"/>
        </w:rPr>
        <w:t>NWI RDA – BE – 202</w:t>
      </w:r>
      <w:r w:rsidR="00A91A72">
        <w:rPr>
          <w:b/>
          <w:sz w:val="20"/>
        </w:rPr>
        <w:t>6</w:t>
      </w:r>
      <w:r w:rsidR="00302EAF" w:rsidRPr="00F2764C">
        <w:rPr>
          <w:b/>
          <w:sz w:val="20"/>
        </w:rPr>
        <w:t>-0</w:t>
      </w:r>
      <w:r w:rsidR="00453048">
        <w:rPr>
          <w:b/>
          <w:sz w:val="20"/>
        </w:rPr>
        <w:t>2</w:t>
      </w:r>
      <w:r w:rsidRPr="00F2764C">
        <w:rPr>
          <w:b/>
          <w:sz w:val="20"/>
        </w:rPr>
        <w:t>;</w:t>
      </w:r>
      <w:r w:rsidRPr="00F2764C">
        <w:rPr>
          <w:b/>
          <w:spacing w:val="-5"/>
          <w:sz w:val="20"/>
        </w:rPr>
        <w:t xml:space="preserve"> </w:t>
      </w:r>
      <w:r w:rsidRPr="00F2764C">
        <w:rPr>
          <w:b/>
          <w:sz w:val="20"/>
        </w:rPr>
        <w:t>-</w:t>
      </w:r>
      <w:r w:rsidRPr="00F2764C">
        <w:rPr>
          <w:b/>
          <w:spacing w:val="38"/>
          <w:sz w:val="20"/>
        </w:rPr>
        <w:t xml:space="preserve"> </w:t>
      </w:r>
      <w:r w:rsidR="006C1667" w:rsidRPr="00F2764C">
        <w:rPr>
          <w:b/>
          <w:sz w:val="20"/>
        </w:rPr>
        <w:t xml:space="preserve">Demolition and Site Restoration </w:t>
      </w:r>
      <w:r w:rsidRPr="00F2764C">
        <w:rPr>
          <w:b/>
          <w:sz w:val="20"/>
        </w:rPr>
        <w:t>-</w:t>
      </w:r>
      <w:r w:rsidRPr="00F2764C">
        <w:rPr>
          <w:b/>
          <w:spacing w:val="-5"/>
          <w:sz w:val="20"/>
        </w:rPr>
        <w:t xml:space="preserve"> </w:t>
      </w:r>
      <w:r w:rsidRPr="00F2764C">
        <w:rPr>
          <w:b/>
          <w:sz w:val="20"/>
        </w:rPr>
        <w:t>(Your</w:t>
      </w:r>
      <w:r w:rsidRPr="00F2764C">
        <w:rPr>
          <w:b/>
          <w:spacing w:val="-7"/>
          <w:sz w:val="20"/>
        </w:rPr>
        <w:t xml:space="preserve"> </w:t>
      </w:r>
      <w:r w:rsidRPr="00F2764C">
        <w:rPr>
          <w:b/>
          <w:spacing w:val="-2"/>
          <w:sz w:val="20"/>
        </w:rPr>
        <w:t>firm)”</w:t>
      </w:r>
    </w:p>
    <w:p w14:paraId="33F4FF07" w14:textId="77777777" w:rsidR="004934CF" w:rsidRPr="00F2764C" w:rsidRDefault="004934CF">
      <w:pPr>
        <w:spacing w:before="1"/>
        <w:ind w:right="296"/>
        <w:jc w:val="center"/>
        <w:rPr>
          <w:b/>
          <w:sz w:val="20"/>
        </w:rPr>
      </w:pPr>
    </w:p>
    <w:p w14:paraId="58E86DE2" w14:textId="77777777" w:rsidR="00C36103" w:rsidRPr="00F2764C" w:rsidRDefault="00C36103">
      <w:pPr>
        <w:pStyle w:val="BodyText"/>
        <w:spacing w:before="1"/>
        <w:rPr>
          <w:b/>
          <w:sz w:val="20"/>
        </w:rPr>
      </w:pPr>
    </w:p>
    <w:p w14:paraId="67CC55BC" w14:textId="33A005FC" w:rsidR="00C36103" w:rsidRPr="00F2764C" w:rsidRDefault="00517C3A">
      <w:pPr>
        <w:ind w:left="427" w:right="731"/>
        <w:jc w:val="center"/>
        <w:rPr>
          <w:b/>
          <w:sz w:val="20"/>
        </w:rPr>
      </w:pPr>
      <w:r w:rsidRPr="00F2764C">
        <w:rPr>
          <w:b/>
          <w:sz w:val="20"/>
        </w:rPr>
        <w:t>Bid</w:t>
      </w:r>
      <w:r w:rsidRPr="00F2764C">
        <w:rPr>
          <w:b/>
          <w:spacing w:val="-7"/>
          <w:sz w:val="20"/>
        </w:rPr>
        <w:t xml:space="preserve"> </w:t>
      </w:r>
      <w:r w:rsidRPr="00F2764C">
        <w:rPr>
          <w:b/>
          <w:sz w:val="20"/>
        </w:rPr>
        <w:t>File</w:t>
      </w:r>
      <w:r w:rsidRPr="00F2764C">
        <w:rPr>
          <w:b/>
          <w:spacing w:val="-6"/>
          <w:sz w:val="20"/>
        </w:rPr>
        <w:t xml:space="preserve"> </w:t>
      </w:r>
      <w:r w:rsidRPr="00F2764C">
        <w:rPr>
          <w:b/>
          <w:sz w:val="20"/>
        </w:rPr>
        <w:t>(PDF)</w:t>
      </w:r>
      <w:r w:rsidRPr="00F2764C">
        <w:rPr>
          <w:b/>
          <w:spacing w:val="-5"/>
          <w:sz w:val="20"/>
        </w:rPr>
        <w:t xml:space="preserve"> </w:t>
      </w:r>
      <w:r w:rsidRPr="00F2764C">
        <w:rPr>
          <w:b/>
          <w:sz w:val="20"/>
        </w:rPr>
        <w:t>MUST</w:t>
      </w:r>
      <w:r w:rsidRPr="00F2764C">
        <w:rPr>
          <w:b/>
          <w:spacing w:val="-7"/>
          <w:sz w:val="20"/>
        </w:rPr>
        <w:t xml:space="preserve"> </w:t>
      </w:r>
      <w:r w:rsidRPr="00F2764C">
        <w:rPr>
          <w:b/>
          <w:sz w:val="20"/>
        </w:rPr>
        <w:t>be</w:t>
      </w:r>
      <w:r w:rsidRPr="00F2764C">
        <w:rPr>
          <w:b/>
          <w:spacing w:val="-6"/>
          <w:sz w:val="20"/>
        </w:rPr>
        <w:t xml:space="preserve"> </w:t>
      </w:r>
      <w:r w:rsidRPr="00F2764C">
        <w:rPr>
          <w:b/>
          <w:sz w:val="20"/>
        </w:rPr>
        <w:t>named</w:t>
      </w:r>
      <w:proofErr w:type="gramStart"/>
      <w:r w:rsidRPr="00F2764C">
        <w:rPr>
          <w:b/>
          <w:sz w:val="20"/>
        </w:rPr>
        <w:t>-“</w:t>
      </w:r>
      <w:proofErr w:type="gramEnd"/>
      <w:r w:rsidRPr="00F2764C">
        <w:rPr>
          <w:b/>
          <w:sz w:val="20"/>
        </w:rPr>
        <w:t>(Bidding</w:t>
      </w:r>
      <w:r w:rsidRPr="00F2764C">
        <w:rPr>
          <w:b/>
          <w:spacing w:val="-6"/>
          <w:sz w:val="20"/>
        </w:rPr>
        <w:t xml:space="preserve"> </w:t>
      </w:r>
      <w:r w:rsidRPr="00F2764C">
        <w:rPr>
          <w:b/>
          <w:sz w:val="20"/>
        </w:rPr>
        <w:t>Firm</w:t>
      </w:r>
      <w:r w:rsidRPr="00F2764C">
        <w:rPr>
          <w:b/>
          <w:spacing w:val="-4"/>
          <w:sz w:val="20"/>
        </w:rPr>
        <w:t xml:space="preserve"> </w:t>
      </w:r>
      <w:r w:rsidRPr="00F2764C">
        <w:rPr>
          <w:b/>
          <w:sz w:val="20"/>
        </w:rPr>
        <w:t>name)</w:t>
      </w:r>
      <w:r w:rsidRPr="00F2764C">
        <w:rPr>
          <w:b/>
          <w:spacing w:val="-8"/>
          <w:sz w:val="20"/>
        </w:rPr>
        <w:t xml:space="preserve"> </w:t>
      </w:r>
      <w:r w:rsidR="00880DD7" w:rsidRPr="00F2764C">
        <w:rPr>
          <w:b/>
          <w:sz w:val="20"/>
        </w:rPr>
        <w:t>Project</w:t>
      </w:r>
      <w:r w:rsidRPr="00F2764C">
        <w:rPr>
          <w:b/>
          <w:sz w:val="20"/>
        </w:rPr>
        <w:t>-</w:t>
      </w:r>
      <w:r w:rsidR="00302EAF" w:rsidRPr="00F2764C">
        <w:rPr>
          <w:b/>
          <w:sz w:val="20"/>
        </w:rPr>
        <w:t>NWI RDA–BE–202</w:t>
      </w:r>
      <w:r w:rsidR="00A91A72">
        <w:rPr>
          <w:b/>
          <w:sz w:val="20"/>
        </w:rPr>
        <w:t>6</w:t>
      </w:r>
      <w:r w:rsidR="00302EAF" w:rsidRPr="00F2764C">
        <w:rPr>
          <w:b/>
          <w:sz w:val="20"/>
        </w:rPr>
        <w:t>-0</w:t>
      </w:r>
      <w:r w:rsidR="00453048">
        <w:rPr>
          <w:b/>
          <w:sz w:val="20"/>
        </w:rPr>
        <w:t>2</w:t>
      </w:r>
      <w:r w:rsidRPr="00F2764C">
        <w:rPr>
          <w:b/>
          <w:sz w:val="20"/>
        </w:rPr>
        <w:t>;</w:t>
      </w:r>
      <w:r w:rsidRPr="00F2764C">
        <w:rPr>
          <w:b/>
          <w:spacing w:val="-8"/>
          <w:sz w:val="20"/>
        </w:rPr>
        <w:t xml:space="preserve"> </w:t>
      </w:r>
      <w:r w:rsidRPr="00F2764C">
        <w:rPr>
          <w:b/>
          <w:sz w:val="20"/>
        </w:rPr>
        <w:t>-</w:t>
      </w:r>
      <w:r w:rsidRPr="00F2764C">
        <w:rPr>
          <w:b/>
          <w:spacing w:val="-5"/>
          <w:sz w:val="20"/>
        </w:rPr>
        <w:t xml:space="preserve"> </w:t>
      </w:r>
      <w:r w:rsidR="006C1667" w:rsidRPr="00F2764C">
        <w:rPr>
          <w:b/>
          <w:sz w:val="20"/>
        </w:rPr>
        <w:t>Demolition and Site Restoration</w:t>
      </w:r>
      <w:r w:rsidRPr="00F2764C">
        <w:rPr>
          <w:b/>
          <w:sz w:val="20"/>
        </w:rPr>
        <w:t>”</w:t>
      </w:r>
      <w:r w:rsidRPr="00F2764C">
        <w:rPr>
          <w:b/>
          <w:spacing w:val="-7"/>
          <w:sz w:val="20"/>
        </w:rPr>
        <w:t xml:space="preserve"> </w:t>
      </w:r>
      <w:r w:rsidRPr="00F2764C">
        <w:rPr>
          <w:b/>
          <w:sz w:val="20"/>
        </w:rPr>
        <w:t>and</w:t>
      </w:r>
      <w:r w:rsidRPr="00F2764C">
        <w:rPr>
          <w:b/>
          <w:spacing w:val="-7"/>
          <w:sz w:val="20"/>
        </w:rPr>
        <w:t xml:space="preserve"> </w:t>
      </w:r>
      <w:r w:rsidRPr="00F2764C">
        <w:rPr>
          <w:b/>
          <w:sz w:val="20"/>
        </w:rPr>
        <w:t>not</w:t>
      </w:r>
      <w:r w:rsidRPr="00F2764C">
        <w:rPr>
          <w:b/>
          <w:spacing w:val="-5"/>
          <w:sz w:val="20"/>
        </w:rPr>
        <w:t xml:space="preserve"> </w:t>
      </w:r>
      <w:r w:rsidRPr="00F2764C">
        <w:rPr>
          <w:b/>
          <w:sz w:val="20"/>
        </w:rPr>
        <w:t>exceed</w:t>
      </w:r>
      <w:r w:rsidRPr="00F2764C">
        <w:rPr>
          <w:b/>
          <w:spacing w:val="-9"/>
          <w:sz w:val="20"/>
        </w:rPr>
        <w:t xml:space="preserve"> </w:t>
      </w:r>
      <w:r w:rsidRPr="00F2764C">
        <w:rPr>
          <w:b/>
          <w:spacing w:val="-5"/>
          <w:sz w:val="20"/>
        </w:rPr>
        <w:t>9Mb</w:t>
      </w:r>
    </w:p>
    <w:p w14:paraId="2501F6F3" w14:textId="64BD147A" w:rsidR="00C36103" w:rsidRPr="00AA281D" w:rsidRDefault="00517C3A">
      <w:pPr>
        <w:spacing w:before="228"/>
        <w:ind w:left="586" w:right="889"/>
        <w:jc w:val="both"/>
        <w:rPr>
          <w:b/>
          <w:i/>
          <w:sz w:val="20"/>
        </w:rPr>
      </w:pPr>
      <w:r w:rsidRPr="00DF68A3">
        <w:rPr>
          <w:b/>
          <w:sz w:val="20"/>
        </w:rPr>
        <w:t>Until 1:31 P.M (</w:t>
      </w:r>
      <w:r w:rsidR="00F11B64" w:rsidRPr="00DF68A3">
        <w:rPr>
          <w:b/>
          <w:sz w:val="20"/>
        </w:rPr>
        <w:t>Central Time</w:t>
      </w:r>
      <w:r w:rsidRPr="00DF68A3">
        <w:rPr>
          <w:b/>
          <w:sz w:val="20"/>
        </w:rPr>
        <w:t xml:space="preserve">), </w:t>
      </w:r>
      <w:r w:rsidR="008F6D51">
        <w:rPr>
          <w:b/>
          <w:sz w:val="20"/>
        </w:rPr>
        <w:t>August 3</w:t>
      </w:r>
      <w:r w:rsidRPr="00DF68A3">
        <w:rPr>
          <w:b/>
          <w:sz w:val="20"/>
        </w:rPr>
        <w:t>, 202</w:t>
      </w:r>
      <w:r w:rsidR="00A91A72" w:rsidRPr="00DF68A3">
        <w:rPr>
          <w:b/>
          <w:sz w:val="20"/>
        </w:rPr>
        <w:t>6</w:t>
      </w:r>
      <w:r w:rsidRPr="00AA281D">
        <w:rPr>
          <w:b/>
          <w:sz w:val="20"/>
        </w:rPr>
        <w:t>, after which all bids will be publicly opened</w:t>
      </w:r>
      <w:r w:rsidR="00880DD7" w:rsidRPr="00AA281D">
        <w:rPr>
          <w:b/>
          <w:sz w:val="20"/>
        </w:rPr>
        <w:t>.</w:t>
      </w:r>
      <w:r w:rsidRPr="00AA281D">
        <w:rPr>
          <w:b/>
          <w:sz w:val="20"/>
        </w:rPr>
        <w:t xml:space="preserve"> </w:t>
      </w:r>
    </w:p>
    <w:p w14:paraId="576B8019" w14:textId="77777777" w:rsidR="000F2268" w:rsidRPr="00AA281D" w:rsidRDefault="000F2268" w:rsidP="00F2764C">
      <w:pPr>
        <w:ind w:right="887"/>
        <w:jc w:val="both"/>
        <w:rPr>
          <w:b/>
          <w:sz w:val="20"/>
        </w:rPr>
      </w:pPr>
    </w:p>
    <w:p w14:paraId="521E2549" w14:textId="5366D28B" w:rsidR="004F46AF" w:rsidRPr="00DF68A3" w:rsidRDefault="00517C3A">
      <w:pPr>
        <w:ind w:left="586" w:right="887"/>
        <w:jc w:val="both"/>
        <w:rPr>
          <w:b/>
          <w:sz w:val="20"/>
        </w:rPr>
      </w:pPr>
      <w:r w:rsidRPr="00DF68A3">
        <w:rPr>
          <w:b/>
          <w:sz w:val="20"/>
        </w:rPr>
        <w:t xml:space="preserve">A mandatory pre-bid site meeting will be held on </w:t>
      </w:r>
      <w:r w:rsidR="007066B3">
        <w:rPr>
          <w:b/>
          <w:sz w:val="20"/>
        </w:rPr>
        <w:t>July 9</w:t>
      </w:r>
      <w:r w:rsidR="00DF68A3" w:rsidRPr="00DF68A3">
        <w:rPr>
          <w:b/>
          <w:sz w:val="20"/>
        </w:rPr>
        <w:t xml:space="preserve">, </w:t>
      </w:r>
      <w:proofErr w:type="gramStart"/>
      <w:r w:rsidR="00DF68A3" w:rsidRPr="00DF68A3">
        <w:rPr>
          <w:b/>
          <w:sz w:val="20"/>
        </w:rPr>
        <w:t>2026</w:t>
      </w:r>
      <w:proofErr w:type="gramEnd"/>
      <w:r w:rsidR="00DF68A3" w:rsidRPr="00DF68A3">
        <w:rPr>
          <w:b/>
          <w:sz w:val="20"/>
        </w:rPr>
        <w:t xml:space="preserve"> at 10:00 AM (Central Time)</w:t>
      </w:r>
      <w:r w:rsidR="00D91F49" w:rsidRPr="00DF68A3">
        <w:rPr>
          <w:b/>
          <w:sz w:val="20"/>
        </w:rPr>
        <w:t xml:space="preserve">, beginning at </w:t>
      </w:r>
      <w:r w:rsidR="00453048">
        <w:rPr>
          <w:b/>
          <w:sz w:val="20"/>
        </w:rPr>
        <w:t>549 Washington</w:t>
      </w:r>
      <w:r w:rsidR="00D91F49" w:rsidRPr="00DF68A3">
        <w:rPr>
          <w:b/>
          <w:sz w:val="20"/>
        </w:rPr>
        <w:t xml:space="preserve"> Street, Gary, IN 46402. The meeting will include visits to each of the </w:t>
      </w:r>
      <w:r w:rsidR="00DF68A3" w:rsidRPr="00DF68A3">
        <w:rPr>
          <w:b/>
          <w:sz w:val="20"/>
        </w:rPr>
        <w:t>S</w:t>
      </w:r>
      <w:r w:rsidR="00D139E9" w:rsidRPr="00DF68A3">
        <w:rPr>
          <w:b/>
          <w:sz w:val="20"/>
        </w:rPr>
        <w:t>ites</w:t>
      </w:r>
      <w:r w:rsidR="00D91F49" w:rsidRPr="00DF68A3">
        <w:rPr>
          <w:b/>
          <w:sz w:val="20"/>
        </w:rPr>
        <w:t xml:space="preserve"> included in this contract</w:t>
      </w:r>
      <w:r w:rsidRPr="00DF68A3">
        <w:rPr>
          <w:b/>
          <w:sz w:val="20"/>
        </w:rPr>
        <w:t>.  A</w:t>
      </w:r>
      <w:r w:rsidR="00D91F49" w:rsidRPr="00DF68A3">
        <w:rPr>
          <w:b/>
          <w:sz w:val="20"/>
        </w:rPr>
        <w:t>ttendees will have full access to the sites to make visual assessments, obtain measurements, and</w:t>
      </w:r>
      <w:r w:rsidRPr="00DF68A3">
        <w:rPr>
          <w:b/>
          <w:sz w:val="20"/>
        </w:rPr>
        <w:t xml:space="preserve"> otherwise inform the bidding process.</w:t>
      </w:r>
      <w:r w:rsidR="00D139E9" w:rsidRPr="00DF68A3">
        <w:rPr>
          <w:b/>
          <w:sz w:val="20"/>
        </w:rPr>
        <w:t xml:space="preserve"> </w:t>
      </w:r>
      <w:r w:rsidRPr="00DF68A3">
        <w:rPr>
          <w:b/>
          <w:sz w:val="20"/>
        </w:rPr>
        <w:t>Prospective bidders are encouraged to familiarize themselves with the sites and surrounding areas to the extent possible prior to the pre-bid meeting.</w:t>
      </w:r>
    </w:p>
    <w:p w14:paraId="69893211" w14:textId="77777777" w:rsidR="004F46AF" w:rsidRPr="00DF68A3" w:rsidRDefault="004F46AF">
      <w:pPr>
        <w:ind w:left="586" w:right="887"/>
        <w:jc w:val="both"/>
        <w:rPr>
          <w:b/>
          <w:sz w:val="20"/>
        </w:rPr>
      </w:pPr>
    </w:p>
    <w:p w14:paraId="4F529A21" w14:textId="77777777" w:rsidR="004F46AF" w:rsidRPr="00AA281D" w:rsidRDefault="00517C3A">
      <w:pPr>
        <w:ind w:left="586" w:right="887"/>
        <w:jc w:val="both"/>
        <w:rPr>
          <w:b/>
          <w:sz w:val="20"/>
        </w:rPr>
      </w:pPr>
      <w:r w:rsidRPr="00DF68A3">
        <w:rPr>
          <w:b/>
          <w:sz w:val="20"/>
        </w:rPr>
        <w:t>PROSPECTIVE BIDDERS ARE REQUIRED TO ATTEND THE PRE-BID MEETING TO BE CONSIDERED FOR CONTRACT AWARD.</w:t>
      </w:r>
    </w:p>
    <w:p w14:paraId="2EEFC9AB" w14:textId="77777777" w:rsidR="00B96A80" w:rsidRPr="00AA281D" w:rsidRDefault="00517C3A" w:rsidP="00F2764C">
      <w:pPr>
        <w:ind w:right="887"/>
        <w:jc w:val="both"/>
        <w:rPr>
          <w:b/>
          <w:sz w:val="20"/>
        </w:rPr>
      </w:pPr>
      <w:r w:rsidRPr="00AA281D">
        <w:rPr>
          <w:b/>
          <w:sz w:val="20"/>
        </w:rPr>
        <w:t xml:space="preserve">   </w:t>
      </w:r>
    </w:p>
    <w:p w14:paraId="40186B41" w14:textId="77777777" w:rsidR="00C36103" w:rsidRPr="00AA281D" w:rsidRDefault="00517C3A">
      <w:pPr>
        <w:ind w:left="586" w:right="887"/>
        <w:jc w:val="both"/>
        <w:rPr>
          <w:b/>
          <w:sz w:val="20"/>
        </w:rPr>
      </w:pPr>
      <w:r w:rsidRPr="00AA281D">
        <w:rPr>
          <w:b/>
          <w:sz w:val="20"/>
        </w:rPr>
        <w:t>Minority</w:t>
      </w:r>
      <w:r w:rsidRPr="00AA281D">
        <w:rPr>
          <w:b/>
          <w:spacing w:val="-6"/>
          <w:sz w:val="20"/>
        </w:rPr>
        <w:t xml:space="preserve"> </w:t>
      </w:r>
      <w:r w:rsidRPr="00AA281D">
        <w:rPr>
          <w:b/>
          <w:sz w:val="20"/>
        </w:rPr>
        <w:t>Contractors</w:t>
      </w:r>
      <w:r w:rsidRPr="00AA281D">
        <w:rPr>
          <w:b/>
          <w:spacing w:val="-6"/>
          <w:sz w:val="20"/>
        </w:rPr>
        <w:t xml:space="preserve"> </w:t>
      </w:r>
      <w:r w:rsidRPr="00AA281D">
        <w:rPr>
          <w:b/>
          <w:sz w:val="20"/>
        </w:rPr>
        <w:t>are</w:t>
      </w:r>
      <w:r w:rsidRPr="00AA281D">
        <w:rPr>
          <w:b/>
          <w:spacing w:val="-6"/>
          <w:sz w:val="20"/>
        </w:rPr>
        <w:t xml:space="preserve"> </w:t>
      </w:r>
      <w:r w:rsidRPr="00AA281D">
        <w:rPr>
          <w:b/>
          <w:sz w:val="20"/>
        </w:rPr>
        <w:t>encouraged</w:t>
      </w:r>
      <w:r w:rsidRPr="00AA281D">
        <w:rPr>
          <w:b/>
          <w:spacing w:val="-5"/>
          <w:sz w:val="20"/>
        </w:rPr>
        <w:t xml:space="preserve"> </w:t>
      </w:r>
      <w:r w:rsidRPr="00AA281D">
        <w:rPr>
          <w:b/>
          <w:sz w:val="20"/>
        </w:rPr>
        <w:t>to</w:t>
      </w:r>
      <w:r w:rsidRPr="00AA281D">
        <w:rPr>
          <w:b/>
          <w:spacing w:val="-7"/>
          <w:sz w:val="20"/>
        </w:rPr>
        <w:t xml:space="preserve"> </w:t>
      </w:r>
      <w:r w:rsidRPr="00AA281D">
        <w:rPr>
          <w:b/>
          <w:sz w:val="20"/>
        </w:rPr>
        <w:t>submit</w:t>
      </w:r>
      <w:r w:rsidRPr="00AA281D">
        <w:rPr>
          <w:b/>
          <w:spacing w:val="-7"/>
          <w:sz w:val="20"/>
        </w:rPr>
        <w:t xml:space="preserve"> </w:t>
      </w:r>
      <w:r w:rsidRPr="00AA281D">
        <w:rPr>
          <w:b/>
          <w:sz w:val="20"/>
        </w:rPr>
        <w:t>bids</w:t>
      </w:r>
      <w:r w:rsidRPr="00AA281D">
        <w:rPr>
          <w:b/>
          <w:spacing w:val="-8"/>
          <w:sz w:val="20"/>
        </w:rPr>
        <w:t xml:space="preserve"> </w:t>
      </w:r>
      <w:r w:rsidRPr="00AA281D">
        <w:rPr>
          <w:b/>
          <w:sz w:val="20"/>
        </w:rPr>
        <w:t>on</w:t>
      </w:r>
      <w:r w:rsidRPr="00AA281D">
        <w:rPr>
          <w:b/>
          <w:spacing w:val="-7"/>
          <w:sz w:val="20"/>
        </w:rPr>
        <w:t xml:space="preserve"> </w:t>
      </w:r>
      <w:r w:rsidRPr="00AA281D">
        <w:rPr>
          <w:b/>
          <w:sz w:val="20"/>
        </w:rPr>
        <w:t>this</w:t>
      </w:r>
      <w:r w:rsidRPr="00AA281D">
        <w:rPr>
          <w:b/>
          <w:spacing w:val="-6"/>
          <w:sz w:val="20"/>
        </w:rPr>
        <w:t xml:space="preserve"> </w:t>
      </w:r>
      <w:r w:rsidRPr="00AA281D">
        <w:rPr>
          <w:b/>
          <w:sz w:val="20"/>
        </w:rPr>
        <w:t>project</w:t>
      </w:r>
      <w:r w:rsidRPr="00AA281D">
        <w:rPr>
          <w:b/>
          <w:spacing w:val="-4"/>
          <w:sz w:val="20"/>
        </w:rPr>
        <w:t xml:space="preserve"> </w:t>
      </w:r>
      <w:r w:rsidRPr="00AA281D">
        <w:rPr>
          <w:b/>
          <w:sz w:val="20"/>
        </w:rPr>
        <w:t>as</w:t>
      </w:r>
      <w:r w:rsidRPr="00AA281D">
        <w:rPr>
          <w:b/>
          <w:spacing w:val="-6"/>
          <w:sz w:val="20"/>
        </w:rPr>
        <w:t xml:space="preserve"> </w:t>
      </w:r>
      <w:r w:rsidRPr="00AA281D">
        <w:rPr>
          <w:b/>
          <w:sz w:val="20"/>
        </w:rPr>
        <w:t>a</w:t>
      </w:r>
      <w:r w:rsidRPr="00AA281D">
        <w:rPr>
          <w:b/>
          <w:spacing w:val="-8"/>
          <w:sz w:val="20"/>
        </w:rPr>
        <w:t xml:space="preserve"> </w:t>
      </w:r>
      <w:r w:rsidRPr="00AA281D">
        <w:rPr>
          <w:b/>
          <w:sz w:val="20"/>
        </w:rPr>
        <w:t>prime</w:t>
      </w:r>
      <w:r w:rsidRPr="00AA281D">
        <w:rPr>
          <w:b/>
          <w:spacing w:val="-8"/>
          <w:sz w:val="20"/>
        </w:rPr>
        <w:t xml:space="preserve"> </w:t>
      </w:r>
      <w:r w:rsidRPr="00AA281D">
        <w:rPr>
          <w:b/>
          <w:sz w:val="20"/>
        </w:rPr>
        <w:t>contractor</w:t>
      </w:r>
      <w:r w:rsidRPr="00AA281D">
        <w:rPr>
          <w:b/>
          <w:spacing w:val="-6"/>
          <w:sz w:val="20"/>
        </w:rPr>
        <w:t xml:space="preserve"> </w:t>
      </w:r>
      <w:r w:rsidRPr="00AA281D">
        <w:rPr>
          <w:b/>
          <w:sz w:val="20"/>
        </w:rPr>
        <w:t>or</w:t>
      </w:r>
      <w:r w:rsidRPr="00AA281D">
        <w:rPr>
          <w:b/>
          <w:spacing w:val="-8"/>
          <w:sz w:val="20"/>
        </w:rPr>
        <w:t xml:space="preserve"> </w:t>
      </w:r>
      <w:r w:rsidRPr="00AA281D">
        <w:rPr>
          <w:b/>
          <w:sz w:val="20"/>
        </w:rPr>
        <w:t>through</w:t>
      </w:r>
      <w:r w:rsidRPr="00AA281D">
        <w:rPr>
          <w:b/>
          <w:spacing w:val="-7"/>
          <w:sz w:val="20"/>
        </w:rPr>
        <w:t xml:space="preserve"> </w:t>
      </w:r>
      <w:r w:rsidRPr="00AA281D">
        <w:rPr>
          <w:b/>
          <w:sz w:val="20"/>
        </w:rPr>
        <w:t>a</w:t>
      </w:r>
      <w:r w:rsidRPr="00AA281D">
        <w:rPr>
          <w:b/>
          <w:spacing w:val="-3"/>
          <w:sz w:val="20"/>
        </w:rPr>
        <w:t xml:space="preserve"> </w:t>
      </w:r>
      <w:r w:rsidRPr="00AA281D">
        <w:rPr>
          <w:b/>
          <w:sz w:val="20"/>
        </w:rPr>
        <w:t xml:space="preserve">prime </w:t>
      </w:r>
      <w:r w:rsidRPr="00AA281D">
        <w:rPr>
          <w:b/>
          <w:spacing w:val="-2"/>
          <w:sz w:val="20"/>
        </w:rPr>
        <w:t>contractor.</w:t>
      </w:r>
    </w:p>
    <w:p w14:paraId="4E7C66D0" w14:textId="77777777" w:rsidR="00A632EC" w:rsidRDefault="00A632EC">
      <w:pPr>
        <w:spacing w:before="229"/>
        <w:ind w:left="588"/>
        <w:rPr>
          <w:b/>
          <w:sz w:val="20"/>
        </w:rPr>
      </w:pPr>
      <w:r>
        <w:rPr>
          <w:b/>
          <w:sz w:val="20"/>
        </w:rPr>
        <w:t>The awarded contactor must be licensed as a City of Gary Contractor prior to issuance of Notice to Proceed.</w:t>
      </w:r>
    </w:p>
    <w:p w14:paraId="03D7770E" w14:textId="137C02FA" w:rsidR="00F11B64" w:rsidRPr="00AA281D" w:rsidRDefault="00517C3A">
      <w:pPr>
        <w:spacing w:before="229"/>
        <w:ind w:left="588"/>
        <w:rPr>
          <w:b/>
          <w:sz w:val="20"/>
        </w:rPr>
      </w:pPr>
      <w:r w:rsidRPr="00AA281D">
        <w:rPr>
          <w:b/>
          <w:sz w:val="20"/>
        </w:rPr>
        <w:t>City of Gary Contractor License application information can be accessed via the link below.</w:t>
      </w:r>
    </w:p>
    <w:p w14:paraId="7BFF10C6" w14:textId="28B3E9A9" w:rsidR="000F2268" w:rsidRPr="00AA281D" w:rsidRDefault="000F2268" w:rsidP="000F2268">
      <w:pPr>
        <w:spacing w:before="229"/>
        <w:ind w:left="588"/>
        <w:rPr>
          <w:b/>
          <w:sz w:val="20"/>
        </w:rPr>
      </w:pPr>
      <w:hyperlink r:id="rId8" w:history="1">
        <w:r w:rsidRPr="00AA281D">
          <w:rPr>
            <w:rStyle w:val="Hyperlink"/>
            <w:b/>
            <w:sz w:val="20"/>
          </w:rPr>
          <w:t>https://www.gary.gov/building</w:t>
        </w:r>
      </w:hyperlink>
      <w:r w:rsidRPr="00AA281D">
        <w:rPr>
          <w:b/>
          <w:sz w:val="20"/>
        </w:rPr>
        <w:tab/>
      </w:r>
    </w:p>
    <w:p w14:paraId="03338115" w14:textId="77777777" w:rsidR="00C36103" w:rsidRDefault="00517C3A" w:rsidP="00F2764C">
      <w:pPr>
        <w:spacing w:before="229"/>
        <w:ind w:left="588"/>
        <w:rPr>
          <w:b/>
          <w:sz w:val="24"/>
        </w:rPr>
      </w:pPr>
      <w:r w:rsidRPr="00AA281D">
        <w:rPr>
          <w:b/>
          <w:sz w:val="20"/>
        </w:rPr>
        <w:t>By submitting a bid</w:t>
      </w:r>
      <w:r w:rsidR="00BF3E00" w:rsidRPr="00AA281D">
        <w:rPr>
          <w:b/>
          <w:sz w:val="20"/>
        </w:rPr>
        <w:t xml:space="preserve">, </w:t>
      </w:r>
      <w:r w:rsidRPr="00AA281D">
        <w:rPr>
          <w:b/>
          <w:sz w:val="20"/>
        </w:rPr>
        <w:t>Contractors agree to the terms and conditions of the Northwest Indiana Regional Development Authority STANDARD CONTRACT FOR PUBLIC WORKS PROJECT</w:t>
      </w:r>
      <w:r w:rsidR="00806319" w:rsidRPr="00AA281D">
        <w:rPr>
          <w:b/>
          <w:sz w:val="20"/>
        </w:rPr>
        <w:t>.</w:t>
      </w:r>
      <w:r w:rsidR="008F41CE" w:rsidRPr="00AA281D">
        <w:rPr>
          <w:b/>
          <w:sz w:val="20"/>
        </w:rPr>
        <w:t xml:space="preserve">  A sample of this contract is provided for reference.</w:t>
      </w:r>
    </w:p>
    <w:p w14:paraId="69EBAD90" w14:textId="77777777" w:rsidR="00C36103" w:rsidRDefault="00C36103">
      <w:pPr>
        <w:rPr>
          <w:sz w:val="20"/>
        </w:rPr>
        <w:sectPr w:rsidR="00C36103">
          <w:footerReference w:type="even" r:id="rId9"/>
          <w:footerReference w:type="first" r:id="rId10"/>
          <w:pgSz w:w="12240" w:h="15840"/>
          <w:pgMar w:top="800" w:right="120" w:bottom="280" w:left="420" w:header="720" w:footer="720" w:gutter="0"/>
          <w:cols w:space="720"/>
        </w:sectPr>
      </w:pPr>
    </w:p>
    <w:p w14:paraId="116E4A3B" w14:textId="77777777" w:rsidR="00C36103" w:rsidRDefault="00517C3A">
      <w:pPr>
        <w:pStyle w:val="BodyText"/>
        <w:spacing w:before="74"/>
        <w:ind w:left="1926" w:right="1936"/>
        <w:jc w:val="center"/>
      </w:pPr>
      <w:bookmarkStart w:id="2" w:name="2021_DAPW_30_Instructions_to_Bidders"/>
      <w:bookmarkEnd w:id="2"/>
      <w:r>
        <w:rPr>
          <w:u w:val="single"/>
        </w:rPr>
        <w:lastRenderedPageBreak/>
        <w:t>INSTRUCTIONS</w:t>
      </w:r>
      <w:r>
        <w:rPr>
          <w:spacing w:val="-9"/>
          <w:u w:val="single"/>
        </w:rPr>
        <w:t xml:space="preserve"> </w:t>
      </w:r>
      <w:r>
        <w:rPr>
          <w:u w:val="single"/>
        </w:rPr>
        <w:t>TO</w:t>
      </w:r>
      <w:r>
        <w:rPr>
          <w:spacing w:val="-9"/>
          <w:u w:val="single"/>
        </w:rPr>
        <w:t xml:space="preserve"> </w:t>
      </w:r>
      <w:r>
        <w:rPr>
          <w:spacing w:val="-2"/>
          <w:u w:val="single"/>
        </w:rPr>
        <w:t>BIDDERS</w:t>
      </w:r>
    </w:p>
    <w:p w14:paraId="4F22668A" w14:textId="77777777" w:rsidR="00C36103" w:rsidRPr="00771695" w:rsidRDefault="00C36103" w:rsidP="00771695">
      <w:pPr>
        <w:tabs>
          <w:tab w:val="left" w:pos="1307"/>
        </w:tabs>
        <w:spacing w:before="1"/>
        <w:rPr>
          <w:sz w:val="18"/>
        </w:rPr>
      </w:pPr>
    </w:p>
    <w:p w14:paraId="75C4A34E" w14:textId="77777777" w:rsidR="00C36103" w:rsidRDefault="00C36103">
      <w:pPr>
        <w:pStyle w:val="BodyText"/>
        <w:spacing w:before="1"/>
      </w:pPr>
    </w:p>
    <w:p w14:paraId="13B9EC1D" w14:textId="77777777" w:rsidR="00C36103" w:rsidRDefault="00C36103">
      <w:pPr>
        <w:pStyle w:val="BodyText"/>
        <w:spacing w:before="1"/>
      </w:pPr>
    </w:p>
    <w:p w14:paraId="5EA3C2EA" w14:textId="77777777" w:rsidR="00C36103" w:rsidRPr="00382D34" w:rsidRDefault="00517C3A">
      <w:pPr>
        <w:pStyle w:val="ListParagraph"/>
        <w:numPr>
          <w:ilvl w:val="0"/>
          <w:numId w:val="47"/>
        </w:numPr>
        <w:tabs>
          <w:tab w:val="left" w:pos="1307"/>
        </w:tabs>
        <w:ind w:left="1307" w:hanging="719"/>
        <w:rPr>
          <w:sz w:val="18"/>
        </w:rPr>
      </w:pPr>
      <w:r>
        <w:rPr>
          <w:sz w:val="18"/>
          <w:u w:val="single"/>
        </w:rPr>
        <w:t>PROJECT</w:t>
      </w:r>
      <w:r w:rsidR="00382D34">
        <w:rPr>
          <w:spacing w:val="-10"/>
          <w:sz w:val="18"/>
          <w:u w:val="single"/>
        </w:rPr>
        <w:t xml:space="preserve"> DESCRIPTION AND LOCATION:</w:t>
      </w:r>
    </w:p>
    <w:p w14:paraId="4B79758E" w14:textId="393471FE" w:rsidR="00382D34" w:rsidRPr="00382D34" w:rsidRDefault="00517C3A" w:rsidP="001723F6">
      <w:pPr>
        <w:pStyle w:val="BodyText"/>
        <w:ind w:left="1308" w:right="694"/>
        <w:jc w:val="both"/>
      </w:pPr>
      <w:r w:rsidRPr="001723F6">
        <w:t xml:space="preserve">This project includes demolition of commercial structures and </w:t>
      </w:r>
      <w:r w:rsidR="001E4CA6" w:rsidRPr="001723F6">
        <w:t>restoration of</w:t>
      </w:r>
      <w:r w:rsidR="003014FA">
        <w:t xml:space="preserve"> </w:t>
      </w:r>
      <w:r w:rsidR="00E75466">
        <w:t>t</w:t>
      </w:r>
      <w:r w:rsidR="00453048">
        <w:t>wo</w:t>
      </w:r>
      <w:r w:rsidR="001E4CA6" w:rsidRPr="001723F6">
        <w:t xml:space="preserve"> sites</w:t>
      </w:r>
      <w:r w:rsidRPr="001723F6">
        <w:t xml:space="preserve"> located at</w:t>
      </w:r>
      <w:r w:rsidR="00E75466">
        <w:t xml:space="preserve"> </w:t>
      </w:r>
      <w:r w:rsidR="00453048">
        <w:t>549-77 Washington</w:t>
      </w:r>
      <w:r w:rsidR="003014FA">
        <w:t xml:space="preserve"> Street</w:t>
      </w:r>
      <w:r w:rsidR="00C74697">
        <w:t xml:space="preserve">, </w:t>
      </w:r>
      <w:r w:rsidRPr="001723F6">
        <w:t>and</w:t>
      </w:r>
      <w:r w:rsidR="003014FA">
        <w:t xml:space="preserve"> </w:t>
      </w:r>
      <w:r w:rsidR="00453048">
        <w:t>540 Tyler</w:t>
      </w:r>
      <w:r w:rsidR="00C74697">
        <w:t xml:space="preserve"> Street</w:t>
      </w:r>
      <w:r w:rsidRPr="001723F6">
        <w:t xml:space="preserve"> in Gary, Indiana.</w:t>
      </w:r>
      <w:r w:rsidR="004D2595" w:rsidRPr="001723F6">
        <w:t xml:space="preserve">  Specific scopes of work include, but are not limited to, removal and disposal of hazardous and regulated materials; demolition</w:t>
      </w:r>
      <w:r w:rsidR="001E4CA6" w:rsidRPr="001723F6">
        <w:t>; removal, transport, and</w:t>
      </w:r>
      <w:r w:rsidR="004D2595" w:rsidRPr="001723F6">
        <w:t xml:space="preserve"> disposal of associated debris; backfilling</w:t>
      </w:r>
      <w:r w:rsidR="00AA281D">
        <w:t xml:space="preserve">, </w:t>
      </w:r>
      <w:r w:rsidR="004D2595" w:rsidRPr="001723F6">
        <w:t>grading and site restoration; maintenance of traffic</w:t>
      </w:r>
      <w:r w:rsidR="00F11B64" w:rsidRPr="001723F6">
        <w:t>; and</w:t>
      </w:r>
      <w:r w:rsidR="004D2595" w:rsidRPr="001723F6">
        <w:t xml:space="preserve"> soil erosion and sedimentation control.  All work shall be performed in accordance with the </w:t>
      </w:r>
      <w:r w:rsidR="00F11B64" w:rsidRPr="001723F6">
        <w:t>project Proposal</w:t>
      </w:r>
      <w:r w:rsidR="004D2595" w:rsidRPr="001723F6">
        <w:t xml:space="preserve"> attached hereto</w:t>
      </w:r>
      <w:r w:rsidR="004D2595">
        <w:rPr>
          <w:spacing w:val="-10"/>
        </w:rPr>
        <w:t>.</w:t>
      </w:r>
    </w:p>
    <w:p w14:paraId="0D9FADAB" w14:textId="77777777" w:rsidR="00C36103" w:rsidRDefault="00C36103">
      <w:pPr>
        <w:pStyle w:val="BodyText"/>
        <w:spacing w:before="1"/>
      </w:pPr>
    </w:p>
    <w:p w14:paraId="41D62DDF" w14:textId="77777777" w:rsidR="00C36103" w:rsidRDefault="00517C3A">
      <w:pPr>
        <w:pStyle w:val="ListParagraph"/>
        <w:numPr>
          <w:ilvl w:val="0"/>
          <w:numId w:val="47"/>
        </w:numPr>
        <w:tabs>
          <w:tab w:val="left" w:pos="1307"/>
        </w:tabs>
        <w:ind w:left="1307" w:hanging="719"/>
        <w:rPr>
          <w:sz w:val="18"/>
        </w:rPr>
      </w:pPr>
      <w:bookmarkStart w:id="3" w:name="03_TITLE_AND_DEFINITIONS"/>
      <w:bookmarkEnd w:id="3"/>
      <w:r>
        <w:rPr>
          <w:sz w:val="18"/>
          <w:u w:val="single"/>
        </w:rPr>
        <w:t>TITLE</w:t>
      </w:r>
      <w:r>
        <w:rPr>
          <w:spacing w:val="-6"/>
          <w:sz w:val="18"/>
          <w:u w:val="single"/>
        </w:rPr>
        <w:t xml:space="preserve"> </w:t>
      </w:r>
      <w:r>
        <w:rPr>
          <w:sz w:val="18"/>
          <w:u w:val="single"/>
        </w:rPr>
        <w:t>AND</w:t>
      </w:r>
      <w:r>
        <w:rPr>
          <w:spacing w:val="-6"/>
          <w:sz w:val="18"/>
          <w:u w:val="single"/>
        </w:rPr>
        <w:t xml:space="preserve"> </w:t>
      </w:r>
      <w:r>
        <w:rPr>
          <w:spacing w:val="-2"/>
          <w:sz w:val="18"/>
          <w:u w:val="single"/>
        </w:rPr>
        <w:t>DEFINITIONS</w:t>
      </w:r>
    </w:p>
    <w:p w14:paraId="50AA990E" w14:textId="77777777" w:rsidR="00C36103" w:rsidRDefault="00C36103">
      <w:pPr>
        <w:pStyle w:val="BodyText"/>
        <w:spacing w:before="1"/>
      </w:pPr>
    </w:p>
    <w:p w14:paraId="3BBE8E25" w14:textId="77777777" w:rsidR="00C36103" w:rsidRDefault="00517C3A">
      <w:pPr>
        <w:pStyle w:val="BodyText"/>
        <w:ind w:left="1308"/>
        <w:jc w:val="both"/>
      </w:pPr>
      <w:r>
        <w:rPr>
          <w:u w:val="single"/>
        </w:rPr>
        <w:t>Contract:</w:t>
      </w:r>
      <w:r>
        <w:rPr>
          <w:spacing w:val="37"/>
        </w:rPr>
        <w:t xml:space="preserve"> </w:t>
      </w:r>
      <w:r>
        <w:t>A</w:t>
      </w:r>
      <w:r>
        <w:rPr>
          <w:spacing w:val="-4"/>
        </w:rPr>
        <w:t xml:space="preserve"> </w:t>
      </w:r>
      <w:r>
        <w:t>written</w:t>
      </w:r>
      <w:r>
        <w:rPr>
          <w:spacing w:val="-4"/>
        </w:rPr>
        <w:t xml:space="preserve"> </w:t>
      </w:r>
      <w:r>
        <w:t>agreement</w:t>
      </w:r>
      <w:r>
        <w:rPr>
          <w:spacing w:val="-8"/>
        </w:rPr>
        <w:t xml:space="preserve"> </w:t>
      </w:r>
      <w:r>
        <w:t>between</w:t>
      </w:r>
      <w:r>
        <w:rPr>
          <w:spacing w:val="-4"/>
        </w:rPr>
        <w:t xml:space="preserve"> </w:t>
      </w:r>
      <w:r>
        <w:t>two</w:t>
      </w:r>
      <w:r>
        <w:rPr>
          <w:spacing w:val="-4"/>
        </w:rPr>
        <w:t xml:space="preserve"> </w:t>
      </w:r>
      <w:r>
        <w:t>or</w:t>
      </w:r>
      <w:r>
        <w:rPr>
          <w:spacing w:val="-6"/>
        </w:rPr>
        <w:t xml:space="preserve"> </w:t>
      </w:r>
      <w:r>
        <w:t>more</w:t>
      </w:r>
      <w:r>
        <w:rPr>
          <w:spacing w:val="-1"/>
        </w:rPr>
        <w:t xml:space="preserve"> </w:t>
      </w:r>
      <w:r>
        <w:t>parties</w:t>
      </w:r>
      <w:r>
        <w:rPr>
          <w:spacing w:val="-7"/>
        </w:rPr>
        <w:t xml:space="preserve"> </w:t>
      </w:r>
      <w:r>
        <w:t>enforceable</w:t>
      </w:r>
      <w:r>
        <w:rPr>
          <w:spacing w:val="-4"/>
        </w:rPr>
        <w:t xml:space="preserve"> </w:t>
      </w:r>
      <w:r>
        <w:t>by</w:t>
      </w:r>
      <w:r>
        <w:rPr>
          <w:spacing w:val="-5"/>
        </w:rPr>
        <w:t xml:space="preserve"> </w:t>
      </w:r>
      <w:r>
        <w:rPr>
          <w:spacing w:val="-4"/>
        </w:rPr>
        <w:t>law.</w:t>
      </w:r>
    </w:p>
    <w:p w14:paraId="185FF60A" w14:textId="77777777" w:rsidR="00C36103" w:rsidRDefault="00517C3A">
      <w:pPr>
        <w:pStyle w:val="BodyText"/>
        <w:spacing w:before="206"/>
        <w:ind w:left="1308"/>
      </w:pPr>
      <w:r>
        <w:rPr>
          <w:u w:val="single"/>
        </w:rPr>
        <w:t>Contractor:</w:t>
      </w:r>
      <w:r>
        <w:rPr>
          <w:spacing w:val="35"/>
        </w:rPr>
        <w:t xml:space="preserve"> </w:t>
      </w:r>
      <w:r>
        <w:t>A</w:t>
      </w:r>
      <w:r>
        <w:rPr>
          <w:spacing w:val="-1"/>
        </w:rPr>
        <w:t xml:space="preserve"> </w:t>
      </w:r>
      <w:r>
        <w:t>person</w:t>
      </w:r>
      <w:r>
        <w:rPr>
          <w:spacing w:val="-4"/>
        </w:rPr>
        <w:t xml:space="preserve"> </w:t>
      </w:r>
      <w:r>
        <w:t>who</w:t>
      </w:r>
      <w:r>
        <w:rPr>
          <w:spacing w:val="-4"/>
        </w:rPr>
        <w:t xml:space="preserve"> </w:t>
      </w:r>
      <w:r>
        <w:t>has</w:t>
      </w:r>
      <w:r>
        <w:rPr>
          <w:spacing w:val="-5"/>
        </w:rPr>
        <w:t xml:space="preserve"> </w:t>
      </w:r>
      <w:proofErr w:type="gramStart"/>
      <w:r>
        <w:t>entered</w:t>
      </w:r>
      <w:r>
        <w:rPr>
          <w:spacing w:val="-4"/>
        </w:rPr>
        <w:t xml:space="preserve"> </w:t>
      </w:r>
      <w:r>
        <w:t>into</w:t>
      </w:r>
      <w:proofErr w:type="gramEnd"/>
      <w:r>
        <w:rPr>
          <w:spacing w:val="-3"/>
        </w:rPr>
        <w:t xml:space="preserve"> </w:t>
      </w:r>
      <w:r>
        <w:t>or</w:t>
      </w:r>
      <w:r>
        <w:rPr>
          <w:spacing w:val="-7"/>
        </w:rPr>
        <w:t xml:space="preserve"> </w:t>
      </w:r>
      <w:r>
        <w:t>seeks</w:t>
      </w:r>
      <w:r>
        <w:rPr>
          <w:spacing w:val="-1"/>
        </w:rPr>
        <w:t xml:space="preserve"> </w:t>
      </w:r>
      <w:r>
        <w:t>to</w:t>
      </w:r>
      <w:r>
        <w:rPr>
          <w:spacing w:val="-3"/>
        </w:rPr>
        <w:t xml:space="preserve"> </w:t>
      </w:r>
      <w:r>
        <w:t>enter</w:t>
      </w:r>
      <w:r>
        <w:rPr>
          <w:spacing w:val="-12"/>
        </w:rPr>
        <w:t xml:space="preserve"> </w:t>
      </w:r>
      <w:r>
        <w:t>into</w:t>
      </w:r>
      <w:r>
        <w:rPr>
          <w:spacing w:val="-5"/>
        </w:rPr>
        <w:t xml:space="preserve"> </w:t>
      </w:r>
      <w:r>
        <w:t>a</w:t>
      </w:r>
      <w:r>
        <w:rPr>
          <w:spacing w:val="-4"/>
        </w:rPr>
        <w:t xml:space="preserve"> </w:t>
      </w:r>
      <w:r>
        <w:t>contract</w:t>
      </w:r>
      <w:r>
        <w:rPr>
          <w:spacing w:val="-4"/>
        </w:rPr>
        <w:t xml:space="preserve"> </w:t>
      </w:r>
      <w:r>
        <w:t>with Public</w:t>
      </w:r>
      <w:r>
        <w:rPr>
          <w:spacing w:val="-8"/>
        </w:rPr>
        <w:t xml:space="preserve"> </w:t>
      </w:r>
      <w:r>
        <w:t xml:space="preserve">Works </w:t>
      </w:r>
      <w:r>
        <w:rPr>
          <w:spacing w:val="-2"/>
        </w:rPr>
        <w:t>Division.</w:t>
      </w:r>
    </w:p>
    <w:p w14:paraId="346E93E2" w14:textId="77777777" w:rsidR="00C36103" w:rsidRDefault="00C36103">
      <w:pPr>
        <w:pStyle w:val="BodyText"/>
        <w:spacing w:before="1"/>
      </w:pPr>
    </w:p>
    <w:p w14:paraId="112C0C10" w14:textId="77777777" w:rsidR="00C36103" w:rsidRDefault="00517C3A">
      <w:pPr>
        <w:pStyle w:val="BodyText"/>
        <w:ind w:left="1308" w:right="694"/>
        <w:jc w:val="both"/>
      </w:pPr>
      <w:r>
        <w:rPr>
          <w:u w:val="single"/>
        </w:rPr>
        <w:t>Prime Contractor:</w:t>
      </w:r>
      <w:r>
        <w:t xml:space="preserve"> A person or business which is primarily responsible for providing goods and </w:t>
      </w:r>
      <w:proofErr w:type="gramStart"/>
      <w:r>
        <w:t>service</w:t>
      </w:r>
      <w:proofErr w:type="gramEnd"/>
      <w:r>
        <w:t xml:space="preserve"> or performing a specific service,</w:t>
      </w:r>
      <w:r>
        <w:rPr>
          <w:spacing w:val="-1"/>
        </w:rPr>
        <w:t xml:space="preserve"> </w:t>
      </w:r>
      <w:r>
        <w:t>etc.</w:t>
      </w:r>
      <w:r>
        <w:rPr>
          <w:spacing w:val="-1"/>
        </w:rPr>
        <w:t xml:space="preserve"> </w:t>
      </w:r>
      <w:r>
        <w:t>under</w:t>
      </w:r>
      <w:r>
        <w:rPr>
          <w:spacing w:val="-4"/>
        </w:rPr>
        <w:t xml:space="preserve"> </w:t>
      </w:r>
      <w:r>
        <w:t>contract.</w:t>
      </w:r>
      <w:r>
        <w:rPr>
          <w:spacing w:val="40"/>
        </w:rPr>
        <w:t xml:space="preserve"> </w:t>
      </w:r>
      <w:r>
        <w:t>A prime</w:t>
      </w:r>
      <w:r>
        <w:rPr>
          <w:spacing w:val="-3"/>
        </w:rPr>
        <w:t xml:space="preserve"> </w:t>
      </w:r>
      <w:r>
        <w:t>contractor</w:t>
      </w:r>
      <w:r>
        <w:rPr>
          <w:spacing w:val="-4"/>
        </w:rPr>
        <w:t xml:space="preserve"> </w:t>
      </w:r>
      <w:r>
        <w:t>can</w:t>
      </w:r>
      <w:r>
        <w:rPr>
          <w:spacing w:val="-3"/>
        </w:rPr>
        <w:t xml:space="preserve"> </w:t>
      </w:r>
      <w:r>
        <w:t>also be</w:t>
      </w:r>
      <w:r>
        <w:rPr>
          <w:spacing w:val="-3"/>
        </w:rPr>
        <w:t xml:space="preserve"> </w:t>
      </w:r>
      <w:r>
        <w:t>a</w:t>
      </w:r>
      <w:r>
        <w:rPr>
          <w:spacing w:val="-1"/>
        </w:rPr>
        <w:t xml:space="preserve"> </w:t>
      </w:r>
      <w:r>
        <w:t>Minority Business Enterprise, a</w:t>
      </w:r>
      <w:r>
        <w:rPr>
          <w:spacing w:val="-1"/>
        </w:rPr>
        <w:t xml:space="preserve"> </w:t>
      </w:r>
      <w:r>
        <w:t>Women’s Business Enterprise or an Indiana Veteran Owned Small Business Enterprise.</w:t>
      </w:r>
    </w:p>
    <w:p w14:paraId="61D775D0" w14:textId="77777777" w:rsidR="00C36103" w:rsidRDefault="00C36103">
      <w:pPr>
        <w:pStyle w:val="BodyText"/>
      </w:pPr>
    </w:p>
    <w:p w14:paraId="21CF88A7" w14:textId="77777777" w:rsidR="00C36103" w:rsidRDefault="00517C3A">
      <w:pPr>
        <w:pStyle w:val="BodyText"/>
        <w:ind w:left="1308" w:right="693" w:hanging="1"/>
        <w:jc w:val="both"/>
      </w:pPr>
      <w:r>
        <w:rPr>
          <w:u w:val="single"/>
        </w:rPr>
        <w:t>Subcontractor:</w:t>
      </w:r>
      <w:r>
        <w:t xml:space="preserve"> A person or</w:t>
      </w:r>
      <w:r>
        <w:rPr>
          <w:spacing w:val="-2"/>
        </w:rPr>
        <w:t xml:space="preserve"> </w:t>
      </w:r>
      <w:r>
        <w:t>a business who has a direct contract with a prime contractor who is under contract to provide goods and services or perform a specific service.</w:t>
      </w:r>
    </w:p>
    <w:p w14:paraId="31BA2B36" w14:textId="77777777" w:rsidR="00C36103" w:rsidRDefault="00C36103">
      <w:pPr>
        <w:pStyle w:val="BodyText"/>
        <w:spacing w:before="1"/>
      </w:pPr>
    </w:p>
    <w:p w14:paraId="4E188777" w14:textId="77777777" w:rsidR="00C36103" w:rsidRDefault="00517C3A">
      <w:pPr>
        <w:pStyle w:val="BodyText"/>
        <w:ind w:left="1308" w:right="697" w:hanging="1"/>
        <w:jc w:val="both"/>
      </w:pPr>
      <w:r>
        <w:rPr>
          <w:u w:val="single"/>
        </w:rPr>
        <w:t>Joint Venture:</w:t>
      </w:r>
      <w:r>
        <w:t xml:space="preserve"> An association of two or more businesses to carry out a single business enterprise for profit for which purpose they combine their property, capital, efforts, skills and knowledge.</w:t>
      </w:r>
    </w:p>
    <w:p w14:paraId="1E11B9B2" w14:textId="77777777" w:rsidR="00C36103" w:rsidRDefault="00517C3A">
      <w:pPr>
        <w:pStyle w:val="BodyText"/>
        <w:spacing w:before="205"/>
        <w:ind w:left="1308"/>
        <w:jc w:val="both"/>
      </w:pPr>
      <w:r>
        <w:rPr>
          <w:u w:val="single"/>
        </w:rPr>
        <w:t>Manufacturer:</w:t>
      </w:r>
      <w:r>
        <w:rPr>
          <w:spacing w:val="34"/>
        </w:rPr>
        <w:t xml:space="preserve"> </w:t>
      </w:r>
      <w:r>
        <w:t>A</w:t>
      </w:r>
      <w:r>
        <w:rPr>
          <w:spacing w:val="-6"/>
        </w:rPr>
        <w:t xml:space="preserve"> </w:t>
      </w:r>
      <w:r>
        <w:t>supplier</w:t>
      </w:r>
      <w:r>
        <w:rPr>
          <w:spacing w:val="-7"/>
        </w:rPr>
        <w:t xml:space="preserve"> </w:t>
      </w:r>
      <w:r>
        <w:t>that</w:t>
      </w:r>
      <w:r>
        <w:rPr>
          <w:spacing w:val="-9"/>
        </w:rPr>
        <w:t xml:space="preserve"> </w:t>
      </w:r>
      <w:r>
        <w:t>produces</w:t>
      </w:r>
      <w:r>
        <w:rPr>
          <w:spacing w:val="-6"/>
        </w:rPr>
        <w:t xml:space="preserve"> </w:t>
      </w:r>
      <w:r>
        <w:t>goods</w:t>
      </w:r>
      <w:r>
        <w:rPr>
          <w:spacing w:val="-7"/>
        </w:rPr>
        <w:t xml:space="preserve"> </w:t>
      </w:r>
      <w:r>
        <w:t>from</w:t>
      </w:r>
      <w:r>
        <w:rPr>
          <w:spacing w:val="-3"/>
        </w:rPr>
        <w:t xml:space="preserve"> </w:t>
      </w:r>
      <w:r>
        <w:t>raw</w:t>
      </w:r>
      <w:r>
        <w:rPr>
          <w:spacing w:val="-8"/>
        </w:rPr>
        <w:t xml:space="preserve"> </w:t>
      </w:r>
      <w:r>
        <w:t>materials</w:t>
      </w:r>
      <w:r>
        <w:rPr>
          <w:spacing w:val="-3"/>
        </w:rPr>
        <w:t xml:space="preserve"> </w:t>
      </w:r>
      <w:r>
        <w:t>or</w:t>
      </w:r>
      <w:r>
        <w:rPr>
          <w:spacing w:val="-7"/>
        </w:rPr>
        <w:t xml:space="preserve"> </w:t>
      </w:r>
      <w:r>
        <w:t>substantially</w:t>
      </w:r>
      <w:r>
        <w:rPr>
          <w:spacing w:val="-4"/>
        </w:rPr>
        <w:t xml:space="preserve"> </w:t>
      </w:r>
      <w:r>
        <w:t>alters</w:t>
      </w:r>
      <w:r>
        <w:rPr>
          <w:spacing w:val="-3"/>
        </w:rPr>
        <w:t xml:space="preserve"> </w:t>
      </w:r>
      <w:r>
        <w:t>them</w:t>
      </w:r>
      <w:r>
        <w:rPr>
          <w:spacing w:val="-4"/>
        </w:rPr>
        <w:t xml:space="preserve"> </w:t>
      </w:r>
      <w:r>
        <w:t>before</w:t>
      </w:r>
      <w:r>
        <w:rPr>
          <w:spacing w:val="-2"/>
        </w:rPr>
        <w:t xml:space="preserve"> resale.</w:t>
      </w:r>
    </w:p>
    <w:p w14:paraId="290DB6DC" w14:textId="77777777" w:rsidR="00C36103" w:rsidRDefault="00C36103">
      <w:pPr>
        <w:pStyle w:val="BodyText"/>
        <w:spacing w:before="1"/>
      </w:pPr>
    </w:p>
    <w:p w14:paraId="0E2CDD8F" w14:textId="45102610" w:rsidR="00C36103" w:rsidRDefault="00517C3A">
      <w:pPr>
        <w:pStyle w:val="BodyText"/>
        <w:ind w:left="1308" w:right="592"/>
        <w:jc w:val="both"/>
      </w:pPr>
      <w:r>
        <w:rPr>
          <w:u w:val="single"/>
        </w:rPr>
        <w:t>Minority</w:t>
      </w:r>
      <w:r>
        <w:rPr>
          <w:spacing w:val="-1"/>
          <w:u w:val="single"/>
        </w:rPr>
        <w:t xml:space="preserve"> </w:t>
      </w:r>
      <w:r>
        <w:rPr>
          <w:u w:val="single"/>
        </w:rPr>
        <w:t>Business Enterprise (MBE) and</w:t>
      </w:r>
      <w:r>
        <w:rPr>
          <w:spacing w:val="-1"/>
          <w:u w:val="single"/>
        </w:rPr>
        <w:t xml:space="preserve"> </w:t>
      </w:r>
      <w:r>
        <w:rPr>
          <w:u w:val="single"/>
        </w:rPr>
        <w:t>Women’s Business</w:t>
      </w:r>
      <w:r>
        <w:rPr>
          <w:spacing w:val="-1"/>
          <w:u w:val="single"/>
        </w:rPr>
        <w:t xml:space="preserve"> </w:t>
      </w:r>
      <w:r>
        <w:rPr>
          <w:u w:val="single"/>
        </w:rPr>
        <w:t>Enterprise (WBE):</w:t>
      </w:r>
      <w:r>
        <w:rPr>
          <w:spacing w:val="40"/>
        </w:rPr>
        <w:t xml:space="preserve"> </w:t>
      </w:r>
      <w:r>
        <w:t>A business</w:t>
      </w:r>
      <w:r>
        <w:rPr>
          <w:spacing w:val="-1"/>
        </w:rPr>
        <w:t xml:space="preserve"> </w:t>
      </w:r>
      <w:r>
        <w:t>concern which is certified</w:t>
      </w:r>
      <w:r>
        <w:rPr>
          <w:spacing w:val="-1"/>
        </w:rPr>
        <w:t xml:space="preserve"> </w:t>
      </w:r>
      <w:r>
        <w:t>as</w:t>
      </w:r>
      <w:r>
        <w:rPr>
          <w:spacing w:val="-1"/>
        </w:rPr>
        <w:t xml:space="preserve"> </w:t>
      </w:r>
      <w:r>
        <w:t>at least fifty-one percent (51%) owned and controlled by one or more of the individuals classified as a minority group which includes:</w:t>
      </w:r>
      <w:r>
        <w:rPr>
          <w:spacing w:val="1"/>
        </w:rPr>
        <w:t xml:space="preserve"> </w:t>
      </w:r>
      <w:r>
        <w:t>African</w:t>
      </w:r>
      <w:r>
        <w:rPr>
          <w:spacing w:val="-10"/>
        </w:rPr>
        <w:t xml:space="preserve"> </w:t>
      </w:r>
      <w:r>
        <w:t>Americans,</w:t>
      </w:r>
      <w:r>
        <w:rPr>
          <w:spacing w:val="-13"/>
        </w:rPr>
        <w:t xml:space="preserve"> </w:t>
      </w:r>
      <w:r>
        <w:t>Hispanic</w:t>
      </w:r>
      <w:r>
        <w:rPr>
          <w:spacing w:val="-12"/>
        </w:rPr>
        <w:t xml:space="preserve"> </w:t>
      </w:r>
      <w:r>
        <w:t>Americans,</w:t>
      </w:r>
      <w:r>
        <w:rPr>
          <w:spacing w:val="-13"/>
        </w:rPr>
        <w:t xml:space="preserve"> </w:t>
      </w:r>
      <w:r>
        <w:t>Native</w:t>
      </w:r>
      <w:r>
        <w:rPr>
          <w:spacing w:val="-12"/>
        </w:rPr>
        <w:t xml:space="preserve"> </w:t>
      </w:r>
      <w:r>
        <w:t>Americans,</w:t>
      </w:r>
      <w:r>
        <w:rPr>
          <w:spacing w:val="-12"/>
        </w:rPr>
        <w:t xml:space="preserve"> </w:t>
      </w:r>
      <w:r>
        <w:t>Asian</w:t>
      </w:r>
      <w:r>
        <w:rPr>
          <w:spacing w:val="-13"/>
        </w:rPr>
        <w:t xml:space="preserve"> </w:t>
      </w:r>
      <w:r>
        <w:t>Americans,</w:t>
      </w:r>
      <w:r>
        <w:rPr>
          <w:spacing w:val="-10"/>
        </w:rPr>
        <w:t xml:space="preserve"> </w:t>
      </w:r>
      <w:r>
        <w:t>and</w:t>
      </w:r>
      <w:r>
        <w:rPr>
          <w:spacing w:val="-13"/>
        </w:rPr>
        <w:t xml:space="preserve"> </w:t>
      </w:r>
      <w:r>
        <w:t>other</w:t>
      </w:r>
      <w:r>
        <w:rPr>
          <w:spacing w:val="-12"/>
        </w:rPr>
        <w:t xml:space="preserve"> </w:t>
      </w:r>
      <w:r>
        <w:t xml:space="preserve">racial minority groups as defined by 13 CFR 124.103, or at least fifty-one percent (51%) owned and controlled by a woman or </w:t>
      </w:r>
      <w:r>
        <w:rPr>
          <w:spacing w:val="-2"/>
        </w:rPr>
        <w:t>women.</w:t>
      </w:r>
    </w:p>
    <w:p w14:paraId="6A3C5CF0" w14:textId="77777777" w:rsidR="00C36103" w:rsidRDefault="00C36103">
      <w:pPr>
        <w:pStyle w:val="BodyText"/>
        <w:spacing w:before="1"/>
      </w:pPr>
    </w:p>
    <w:p w14:paraId="28C6408D" w14:textId="77777777" w:rsidR="00C36103" w:rsidRDefault="00517C3A">
      <w:pPr>
        <w:pStyle w:val="BodyText"/>
        <w:ind w:left="1308" w:right="591" w:hanging="1"/>
        <w:jc w:val="both"/>
      </w:pPr>
      <w:r>
        <w:rPr>
          <w:u w:val="single"/>
        </w:rPr>
        <w:t>Supplier:</w:t>
      </w:r>
      <w:r>
        <w:t xml:space="preserve"> Any person or entity engaged to furnish goods, materials and/or equipment, but no on-site labor, is capable of furnishing such goods, materials and/or equipment either </w:t>
      </w:r>
      <w:r>
        <w:rPr>
          <w:u w:val="single"/>
        </w:rPr>
        <w:t>directly</w:t>
      </w:r>
      <w:r>
        <w:t xml:space="preserve"> from its own stock or by ordering materials and/or equipment </w:t>
      </w:r>
      <w:r>
        <w:rPr>
          <w:u w:val="single"/>
        </w:rPr>
        <w:t>directly</w:t>
      </w:r>
      <w:r>
        <w:t xml:space="preserve"> from a manufacturer, and is engaged to furnish such goods, materials and/or equipment </w:t>
      </w:r>
      <w:r>
        <w:rPr>
          <w:u w:val="single"/>
        </w:rPr>
        <w:t>directly</w:t>
      </w:r>
      <w:r>
        <w:t xml:space="preserve"> to a prime contractor or one of its subcontractors.</w:t>
      </w:r>
    </w:p>
    <w:p w14:paraId="58A72123" w14:textId="77777777" w:rsidR="00C36103" w:rsidRDefault="00C36103">
      <w:pPr>
        <w:pStyle w:val="BodyText"/>
      </w:pPr>
    </w:p>
    <w:p w14:paraId="1EAF133C" w14:textId="77777777" w:rsidR="00C36103" w:rsidRDefault="00517C3A">
      <w:pPr>
        <w:pStyle w:val="BodyText"/>
        <w:ind w:left="1308"/>
      </w:pPr>
      <w:r>
        <w:rPr>
          <w:u w:val="single"/>
        </w:rPr>
        <w:t>Indiana Veteran Owned Small Business Enterprise (IVOSB):</w:t>
      </w:r>
      <w:r>
        <w:t xml:space="preserve"> means an Indiana small business enterprise which is certified as at least fifty-one percent (51%) owned and controlled by a veteran.</w:t>
      </w:r>
    </w:p>
    <w:p w14:paraId="3D819E44" w14:textId="77777777" w:rsidR="00C36103" w:rsidRDefault="00C36103">
      <w:pPr>
        <w:pStyle w:val="BodyText"/>
        <w:spacing w:before="2"/>
      </w:pPr>
    </w:p>
    <w:p w14:paraId="30A17CC2" w14:textId="77777777" w:rsidR="00C36103" w:rsidRDefault="00517C3A">
      <w:pPr>
        <w:pStyle w:val="ListParagraph"/>
        <w:numPr>
          <w:ilvl w:val="0"/>
          <w:numId w:val="47"/>
        </w:numPr>
        <w:tabs>
          <w:tab w:val="left" w:pos="1307"/>
        </w:tabs>
        <w:ind w:left="1307" w:hanging="719"/>
        <w:rPr>
          <w:sz w:val="18"/>
        </w:rPr>
      </w:pPr>
      <w:bookmarkStart w:id="4" w:name="04_PRE-BIDDING,_BIDDING_AND_POST_BIDDING"/>
      <w:bookmarkEnd w:id="4"/>
      <w:r>
        <w:rPr>
          <w:sz w:val="18"/>
          <w:u w:val="single"/>
        </w:rPr>
        <w:t>PRE-BIDDING,</w:t>
      </w:r>
      <w:r>
        <w:rPr>
          <w:spacing w:val="-9"/>
          <w:sz w:val="18"/>
          <w:u w:val="single"/>
        </w:rPr>
        <w:t xml:space="preserve"> </w:t>
      </w:r>
      <w:r>
        <w:rPr>
          <w:sz w:val="18"/>
          <w:u w:val="single"/>
        </w:rPr>
        <w:t>BIDDING</w:t>
      </w:r>
      <w:r>
        <w:rPr>
          <w:spacing w:val="-10"/>
          <w:sz w:val="18"/>
          <w:u w:val="single"/>
        </w:rPr>
        <w:t xml:space="preserve"> </w:t>
      </w:r>
      <w:r>
        <w:rPr>
          <w:sz w:val="18"/>
          <w:u w:val="single"/>
        </w:rPr>
        <w:t>AND</w:t>
      </w:r>
      <w:r>
        <w:rPr>
          <w:spacing w:val="-4"/>
          <w:sz w:val="18"/>
          <w:u w:val="single"/>
        </w:rPr>
        <w:t xml:space="preserve"> </w:t>
      </w:r>
      <w:r>
        <w:rPr>
          <w:sz w:val="18"/>
          <w:u w:val="single"/>
        </w:rPr>
        <w:t>POST</w:t>
      </w:r>
      <w:r>
        <w:rPr>
          <w:spacing w:val="-11"/>
          <w:sz w:val="18"/>
          <w:u w:val="single"/>
        </w:rPr>
        <w:t xml:space="preserve"> </w:t>
      </w:r>
      <w:r>
        <w:rPr>
          <w:sz w:val="18"/>
          <w:u w:val="single"/>
        </w:rPr>
        <w:t>BIDDING</w:t>
      </w:r>
      <w:r>
        <w:rPr>
          <w:spacing w:val="-9"/>
          <w:sz w:val="18"/>
          <w:u w:val="single"/>
        </w:rPr>
        <w:t xml:space="preserve"> </w:t>
      </w:r>
      <w:r>
        <w:rPr>
          <w:spacing w:val="-2"/>
          <w:sz w:val="18"/>
          <w:u w:val="single"/>
        </w:rPr>
        <w:t>REQUIREMENTS</w:t>
      </w:r>
    </w:p>
    <w:p w14:paraId="3E3BE117" w14:textId="77777777" w:rsidR="00C36103" w:rsidRDefault="00517C3A" w:rsidP="009B4700">
      <w:pPr>
        <w:pStyle w:val="ListParagraph"/>
        <w:numPr>
          <w:ilvl w:val="1"/>
          <w:numId w:val="47"/>
        </w:numPr>
        <w:tabs>
          <w:tab w:val="left" w:pos="1308"/>
        </w:tabs>
        <w:spacing w:before="206"/>
        <w:ind w:right="590"/>
        <w:jc w:val="both"/>
        <w:rPr>
          <w:sz w:val="18"/>
        </w:rPr>
      </w:pPr>
      <w:r>
        <w:rPr>
          <w:sz w:val="18"/>
        </w:rPr>
        <w:t xml:space="preserve">The </w:t>
      </w:r>
      <w:r w:rsidR="00880DD7">
        <w:rPr>
          <w:sz w:val="18"/>
        </w:rPr>
        <w:t>Northwest Indiana Regional Development Authority (RDA)</w:t>
      </w:r>
      <w:r>
        <w:rPr>
          <w:sz w:val="18"/>
        </w:rPr>
        <w:t xml:space="preserve"> will authorize the</w:t>
      </w:r>
      <w:r w:rsidR="00880DD7">
        <w:rPr>
          <w:sz w:val="18"/>
        </w:rPr>
        <w:t>ir Owner’s Rep</w:t>
      </w:r>
      <w:r>
        <w:rPr>
          <w:sz w:val="18"/>
        </w:rPr>
        <w:t xml:space="preserve"> to issue bidding documents, construction documents and addenda to bidders.</w:t>
      </w:r>
    </w:p>
    <w:p w14:paraId="1A36F531" w14:textId="77777777" w:rsidR="00C36103" w:rsidRDefault="00517C3A" w:rsidP="009B4700">
      <w:pPr>
        <w:pStyle w:val="ListParagraph"/>
        <w:numPr>
          <w:ilvl w:val="1"/>
          <w:numId w:val="47"/>
        </w:numPr>
        <w:tabs>
          <w:tab w:val="left" w:pos="1308"/>
        </w:tabs>
        <w:spacing w:before="206"/>
        <w:ind w:right="590"/>
        <w:jc w:val="both"/>
        <w:rPr>
          <w:sz w:val="18"/>
        </w:rPr>
      </w:pPr>
      <w:r>
        <w:rPr>
          <w:sz w:val="18"/>
        </w:rPr>
        <w:t>It is recommended that all Bidders visit the site</w:t>
      </w:r>
      <w:r w:rsidR="0054328F">
        <w:rPr>
          <w:sz w:val="18"/>
        </w:rPr>
        <w:t>(s)</w:t>
      </w:r>
      <w:r>
        <w:rPr>
          <w:sz w:val="18"/>
        </w:rPr>
        <w:t xml:space="preserve"> prior to submitting bid and become thoroughly familiar with the existing site conditions and work to be performed, as indicated in the bidding documents, construction documents and addenda. Extra compensation or extension of time will not be allowed for failure to examine the site prior to</w:t>
      </w:r>
      <w:r>
        <w:rPr>
          <w:spacing w:val="-1"/>
          <w:sz w:val="18"/>
        </w:rPr>
        <w:t xml:space="preserve"> </w:t>
      </w:r>
      <w:r>
        <w:rPr>
          <w:sz w:val="18"/>
        </w:rPr>
        <w:t>bidding.</w:t>
      </w:r>
    </w:p>
    <w:p w14:paraId="4969175E" w14:textId="77777777" w:rsidR="00C36103" w:rsidRPr="00F2764C" w:rsidRDefault="00517C3A" w:rsidP="009B4700">
      <w:pPr>
        <w:pStyle w:val="ListParagraph"/>
        <w:numPr>
          <w:ilvl w:val="1"/>
          <w:numId w:val="47"/>
        </w:numPr>
        <w:tabs>
          <w:tab w:val="left" w:pos="1308"/>
        </w:tabs>
        <w:spacing w:before="206"/>
        <w:ind w:right="590"/>
        <w:jc w:val="both"/>
        <w:rPr>
          <w:sz w:val="18"/>
        </w:rPr>
      </w:pPr>
      <w:r>
        <w:rPr>
          <w:sz w:val="18"/>
        </w:rPr>
        <w:t xml:space="preserve">During the bidding period, </w:t>
      </w:r>
      <w:proofErr w:type="gramStart"/>
      <w:r>
        <w:rPr>
          <w:sz w:val="18"/>
        </w:rPr>
        <w:t>should questions</w:t>
      </w:r>
      <w:proofErr w:type="gramEnd"/>
      <w:r>
        <w:rPr>
          <w:sz w:val="18"/>
        </w:rPr>
        <w:t xml:space="preserve"> arise as to the meaning of any part of the bidding documents, construction</w:t>
      </w:r>
      <w:r w:rsidR="000A75C1">
        <w:rPr>
          <w:sz w:val="18"/>
        </w:rPr>
        <w:t xml:space="preserve"> </w:t>
      </w:r>
      <w:r>
        <w:rPr>
          <w:sz w:val="18"/>
        </w:rPr>
        <w:t>documents or addenda that may affect the Bidder, the Bidder shall contact the</w:t>
      </w:r>
      <w:r w:rsidR="00880DD7">
        <w:rPr>
          <w:sz w:val="18"/>
        </w:rPr>
        <w:t xml:space="preserve"> RDA</w:t>
      </w:r>
      <w:r>
        <w:rPr>
          <w:sz w:val="18"/>
        </w:rPr>
        <w:t xml:space="preserve"> and</w:t>
      </w:r>
      <w:r w:rsidR="000A75C1">
        <w:rPr>
          <w:sz w:val="18"/>
        </w:rPr>
        <w:t xml:space="preserve"> s</w:t>
      </w:r>
      <w:r w:rsidRPr="000A75C1">
        <w:rPr>
          <w:sz w:val="18"/>
        </w:rPr>
        <w:t xml:space="preserve">ubmit a written request for clarification. The </w:t>
      </w:r>
      <w:r w:rsidR="000A75C1">
        <w:rPr>
          <w:sz w:val="18"/>
        </w:rPr>
        <w:t>RDA</w:t>
      </w:r>
      <w:r w:rsidRPr="000A75C1">
        <w:rPr>
          <w:sz w:val="18"/>
        </w:rPr>
        <w:t xml:space="preserve"> will make such clarification only by written Addendum that will be emailed to each document holder or may be obtained at the </w:t>
      </w:r>
      <w:r w:rsidR="000A75C1">
        <w:rPr>
          <w:sz w:val="18"/>
        </w:rPr>
        <w:t xml:space="preserve">RDA </w:t>
      </w:r>
      <w:r w:rsidRPr="000A75C1">
        <w:rPr>
          <w:sz w:val="18"/>
        </w:rPr>
        <w:t xml:space="preserve">office. By submitting a bid, the Bidder acknowledges procurement of all Addenda. No written request for clarification will be accepted by the </w:t>
      </w:r>
      <w:r w:rsidR="000A75C1">
        <w:rPr>
          <w:sz w:val="18"/>
        </w:rPr>
        <w:t>RDA</w:t>
      </w:r>
      <w:r w:rsidRPr="000A75C1">
        <w:rPr>
          <w:sz w:val="18"/>
        </w:rPr>
        <w:t xml:space="preserve"> later than fourteen (14) calendar days prior to the scheduled bid date.</w:t>
      </w:r>
    </w:p>
    <w:p w14:paraId="5FB23E53" w14:textId="234317CB" w:rsidR="00C36103" w:rsidRPr="00813BD4" w:rsidRDefault="00A632EC" w:rsidP="009B4700">
      <w:pPr>
        <w:pStyle w:val="ListParagraph"/>
        <w:numPr>
          <w:ilvl w:val="1"/>
          <w:numId w:val="47"/>
        </w:numPr>
        <w:tabs>
          <w:tab w:val="left" w:pos="1308"/>
        </w:tabs>
        <w:spacing w:before="206"/>
        <w:ind w:right="590"/>
        <w:jc w:val="both"/>
        <w:rPr>
          <w:sz w:val="18"/>
        </w:rPr>
      </w:pPr>
      <w:r>
        <w:rPr>
          <w:sz w:val="18"/>
        </w:rPr>
        <w:t>Bids shall include Base Bid</w:t>
      </w:r>
      <w:r w:rsidR="007830A6" w:rsidRPr="00813BD4">
        <w:rPr>
          <w:spacing w:val="-4"/>
          <w:sz w:val="18"/>
        </w:rPr>
        <w:t xml:space="preserve"> </w:t>
      </w:r>
      <w:r w:rsidR="007830A6" w:rsidRPr="00813BD4">
        <w:rPr>
          <w:sz w:val="18"/>
        </w:rPr>
        <w:t>(in</w:t>
      </w:r>
      <w:r w:rsidR="007830A6" w:rsidRPr="00813BD4">
        <w:rPr>
          <w:spacing w:val="-4"/>
          <w:sz w:val="18"/>
        </w:rPr>
        <w:t xml:space="preserve"> </w:t>
      </w:r>
      <w:r w:rsidR="007830A6" w:rsidRPr="00813BD4">
        <w:rPr>
          <w:sz w:val="18"/>
        </w:rPr>
        <w:t>figures</w:t>
      </w:r>
      <w:r w:rsidR="007830A6" w:rsidRPr="00813BD4">
        <w:rPr>
          <w:spacing w:val="-6"/>
          <w:sz w:val="18"/>
        </w:rPr>
        <w:t xml:space="preserve"> </w:t>
      </w:r>
      <w:r w:rsidR="007830A6" w:rsidRPr="00813BD4">
        <w:rPr>
          <w:sz w:val="18"/>
        </w:rPr>
        <w:t>and</w:t>
      </w:r>
      <w:r w:rsidR="007830A6" w:rsidRPr="00813BD4">
        <w:rPr>
          <w:spacing w:val="-6"/>
          <w:sz w:val="18"/>
        </w:rPr>
        <w:t xml:space="preserve"> </w:t>
      </w:r>
      <w:r w:rsidR="007830A6" w:rsidRPr="00813BD4">
        <w:rPr>
          <w:sz w:val="18"/>
        </w:rPr>
        <w:t>in</w:t>
      </w:r>
      <w:r w:rsidR="007830A6" w:rsidRPr="00813BD4">
        <w:rPr>
          <w:spacing w:val="-4"/>
          <w:sz w:val="18"/>
        </w:rPr>
        <w:t xml:space="preserve"> </w:t>
      </w:r>
      <w:r w:rsidR="007830A6" w:rsidRPr="00813BD4">
        <w:rPr>
          <w:sz w:val="18"/>
        </w:rPr>
        <w:t>words). In verifying bids, word amounts shall have precedence over figure amounts</w:t>
      </w:r>
      <w:r>
        <w:rPr>
          <w:sz w:val="18"/>
        </w:rPr>
        <w:t xml:space="preserve">.  </w:t>
      </w:r>
      <w:r w:rsidR="00302A47" w:rsidRPr="00813BD4">
        <w:rPr>
          <w:sz w:val="18"/>
        </w:rPr>
        <w:t>The</w:t>
      </w:r>
      <w:r w:rsidR="00302A47" w:rsidRPr="00813BD4">
        <w:rPr>
          <w:spacing w:val="-6"/>
          <w:sz w:val="18"/>
        </w:rPr>
        <w:t xml:space="preserve"> </w:t>
      </w:r>
      <w:r w:rsidR="00302A47" w:rsidRPr="00813BD4">
        <w:rPr>
          <w:sz w:val="18"/>
        </w:rPr>
        <w:t>bid</w:t>
      </w:r>
      <w:r w:rsidR="00302A47" w:rsidRPr="00813BD4">
        <w:rPr>
          <w:spacing w:val="-4"/>
          <w:sz w:val="18"/>
        </w:rPr>
        <w:t xml:space="preserve"> </w:t>
      </w:r>
      <w:r w:rsidR="00302A47" w:rsidRPr="00813BD4">
        <w:rPr>
          <w:sz w:val="18"/>
        </w:rPr>
        <w:t>form</w:t>
      </w:r>
      <w:r w:rsidR="00302A47" w:rsidRPr="00813BD4">
        <w:rPr>
          <w:spacing w:val="-6"/>
          <w:sz w:val="18"/>
        </w:rPr>
        <w:t xml:space="preserve"> </w:t>
      </w:r>
      <w:r w:rsidR="00302A47" w:rsidRPr="00813BD4">
        <w:rPr>
          <w:sz w:val="18"/>
        </w:rPr>
        <w:t>must</w:t>
      </w:r>
      <w:r w:rsidR="00302A47" w:rsidRPr="00813BD4">
        <w:rPr>
          <w:spacing w:val="-6"/>
          <w:sz w:val="18"/>
        </w:rPr>
        <w:t xml:space="preserve"> </w:t>
      </w:r>
      <w:r w:rsidR="00302A47" w:rsidRPr="00813BD4">
        <w:rPr>
          <w:sz w:val="18"/>
        </w:rPr>
        <w:t>be</w:t>
      </w:r>
      <w:r w:rsidR="00302A47" w:rsidRPr="00813BD4">
        <w:rPr>
          <w:spacing w:val="-6"/>
          <w:sz w:val="18"/>
        </w:rPr>
        <w:t xml:space="preserve"> </w:t>
      </w:r>
      <w:r w:rsidR="00302A47" w:rsidRPr="00813BD4">
        <w:rPr>
          <w:sz w:val="18"/>
        </w:rPr>
        <w:t>signed.</w:t>
      </w:r>
      <w:r w:rsidR="00302A47" w:rsidRPr="00813BD4">
        <w:rPr>
          <w:spacing w:val="40"/>
          <w:sz w:val="18"/>
        </w:rPr>
        <w:t xml:space="preserve"> </w:t>
      </w:r>
      <w:r w:rsidR="00302A47" w:rsidRPr="00813BD4">
        <w:rPr>
          <w:sz w:val="18"/>
        </w:rPr>
        <w:t>Note</w:t>
      </w:r>
      <w:r w:rsidR="00302A47" w:rsidRPr="00813BD4">
        <w:rPr>
          <w:spacing w:val="-6"/>
          <w:sz w:val="18"/>
        </w:rPr>
        <w:t xml:space="preserve"> </w:t>
      </w:r>
      <w:r w:rsidR="00302A47" w:rsidRPr="00813BD4">
        <w:rPr>
          <w:sz w:val="18"/>
        </w:rPr>
        <w:t>that</w:t>
      </w:r>
      <w:r w:rsidR="00302A47" w:rsidRPr="00813BD4">
        <w:rPr>
          <w:spacing w:val="-4"/>
          <w:sz w:val="18"/>
        </w:rPr>
        <w:t xml:space="preserve"> </w:t>
      </w:r>
      <w:r w:rsidR="00302A47" w:rsidRPr="00813BD4">
        <w:rPr>
          <w:sz w:val="18"/>
        </w:rPr>
        <w:t>by</w:t>
      </w:r>
      <w:r w:rsidR="00302A47" w:rsidRPr="00813BD4">
        <w:rPr>
          <w:spacing w:val="-6"/>
          <w:sz w:val="18"/>
        </w:rPr>
        <w:t xml:space="preserve"> </w:t>
      </w:r>
      <w:r w:rsidR="00302A47" w:rsidRPr="00813BD4">
        <w:rPr>
          <w:sz w:val="18"/>
        </w:rPr>
        <w:t>signing</w:t>
      </w:r>
      <w:r w:rsidR="00302A47" w:rsidRPr="00813BD4">
        <w:rPr>
          <w:spacing w:val="-4"/>
          <w:sz w:val="18"/>
        </w:rPr>
        <w:t xml:space="preserve"> </w:t>
      </w:r>
      <w:r w:rsidR="00302A47" w:rsidRPr="00813BD4">
        <w:rPr>
          <w:sz w:val="18"/>
        </w:rPr>
        <w:t>the bid document, the Bidder is acknowledging the procurement of all addenda and is a certifying that the bid recognizes all items in all addenda.</w:t>
      </w:r>
    </w:p>
    <w:p w14:paraId="540DD370" w14:textId="77777777" w:rsidR="00C36103" w:rsidRPr="00890F3D" w:rsidRDefault="00517C3A" w:rsidP="009B4700">
      <w:pPr>
        <w:pStyle w:val="ListParagraph"/>
        <w:numPr>
          <w:ilvl w:val="1"/>
          <w:numId w:val="47"/>
        </w:numPr>
        <w:tabs>
          <w:tab w:val="left" w:pos="1308"/>
        </w:tabs>
        <w:spacing w:before="206"/>
        <w:ind w:right="590"/>
        <w:jc w:val="both"/>
        <w:rPr>
          <w:sz w:val="18"/>
        </w:rPr>
      </w:pPr>
      <w:r>
        <w:rPr>
          <w:sz w:val="18"/>
        </w:rPr>
        <w:t xml:space="preserve">A bid by a corporation shall be in the legal name of the corporation followed by the word "by" and the signature of </w:t>
      </w:r>
      <w:r w:rsidR="000A75C1">
        <w:rPr>
          <w:sz w:val="18"/>
        </w:rPr>
        <w:t>an</w:t>
      </w:r>
      <w:r>
        <w:rPr>
          <w:sz w:val="18"/>
        </w:rPr>
        <w:t xml:space="preserve"> </w:t>
      </w:r>
      <w:r w:rsidR="000A75C1">
        <w:rPr>
          <w:sz w:val="18"/>
        </w:rPr>
        <w:t>authorized agent.</w:t>
      </w:r>
      <w:r>
        <w:rPr>
          <w:spacing w:val="-11"/>
          <w:sz w:val="18"/>
        </w:rPr>
        <w:t xml:space="preserve"> </w:t>
      </w:r>
      <w:r>
        <w:rPr>
          <w:sz w:val="18"/>
        </w:rPr>
        <w:t>The</w:t>
      </w:r>
      <w:r>
        <w:rPr>
          <w:spacing w:val="-11"/>
          <w:sz w:val="18"/>
        </w:rPr>
        <w:t xml:space="preserve"> </w:t>
      </w:r>
      <w:r>
        <w:rPr>
          <w:sz w:val="18"/>
        </w:rPr>
        <w:t>secretary</w:t>
      </w:r>
      <w:r>
        <w:rPr>
          <w:spacing w:val="-10"/>
          <w:sz w:val="18"/>
        </w:rPr>
        <w:t xml:space="preserve"> </w:t>
      </w:r>
      <w:r>
        <w:rPr>
          <w:sz w:val="18"/>
        </w:rPr>
        <w:t>of</w:t>
      </w:r>
      <w:r>
        <w:rPr>
          <w:spacing w:val="-11"/>
          <w:sz w:val="18"/>
        </w:rPr>
        <w:t xml:space="preserve"> </w:t>
      </w:r>
      <w:r>
        <w:rPr>
          <w:sz w:val="18"/>
        </w:rPr>
        <w:t>the</w:t>
      </w:r>
      <w:r>
        <w:rPr>
          <w:spacing w:val="-13"/>
          <w:sz w:val="18"/>
        </w:rPr>
        <w:t xml:space="preserve"> </w:t>
      </w:r>
      <w:r>
        <w:rPr>
          <w:sz w:val="18"/>
        </w:rPr>
        <w:t>corporation</w:t>
      </w:r>
      <w:r>
        <w:rPr>
          <w:spacing w:val="-10"/>
          <w:sz w:val="18"/>
        </w:rPr>
        <w:t xml:space="preserve"> </w:t>
      </w:r>
      <w:r>
        <w:rPr>
          <w:sz w:val="18"/>
        </w:rPr>
        <w:t>shall</w:t>
      </w:r>
      <w:r>
        <w:rPr>
          <w:spacing w:val="-13"/>
          <w:sz w:val="18"/>
        </w:rPr>
        <w:t xml:space="preserve"> </w:t>
      </w:r>
      <w:r>
        <w:rPr>
          <w:sz w:val="18"/>
        </w:rPr>
        <w:t>sign</w:t>
      </w:r>
      <w:r>
        <w:rPr>
          <w:spacing w:val="-10"/>
          <w:sz w:val="18"/>
        </w:rPr>
        <w:t xml:space="preserve"> </w:t>
      </w:r>
      <w:r>
        <w:rPr>
          <w:sz w:val="18"/>
        </w:rPr>
        <w:t>indicating</w:t>
      </w:r>
      <w:r>
        <w:rPr>
          <w:spacing w:val="-11"/>
          <w:sz w:val="18"/>
        </w:rPr>
        <w:t xml:space="preserve"> </w:t>
      </w:r>
      <w:r>
        <w:rPr>
          <w:sz w:val="18"/>
        </w:rPr>
        <w:t>his/her</w:t>
      </w:r>
      <w:r>
        <w:rPr>
          <w:spacing w:val="-12"/>
          <w:sz w:val="18"/>
        </w:rPr>
        <w:t xml:space="preserve"> </w:t>
      </w:r>
      <w:r>
        <w:rPr>
          <w:sz w:val="18"/>
        </w:rPr>
        <w:t>authority</w:t>
      </w:r>
      <w:r>
        <w:rPr>
          <w:spacing w:val="-10"/>
          <w:sz w:val="18"/>
        </w:rPr>
        <w:t xml:space="preserve"> </w:t>
      </w:r>
      <w:r>
        <w:rPr>
          <w:sz w:val="18"/>
        </w:rPr>
        <w:t>to</w:t>
      </w:r>
      <w:r>
        <w:rPr>
          <w:spacing w:val="-11"/>
          <w:sz w:val="18"/>
        </w:rPr>
        <w:t xml:space="preserve"> </w:t>
      </w:r>
      <w:r>
        <w:rPr>
          <w:sz w:val="18"/>
        </w:rPr>
        <w:t>sign.</w:t>
      </w:r>
      <w:r>
        <w:rPr>
          <w:spacing w:val="-12"/>
          <w:sz w:val="18"/>
        </w:rPr>
        <w:t xml:space="preserve"> </w:t>
      </w:r>
    </w:p>
    <w:p w14:paraId="31754EFF" w14:textId="0B51E748" w:rsidR="00890F3D" w:rsidRPr="009B4700" w:rsidRDefault="00517C3A" w:rsidP="009B4700">
      <w:pPr>
        <w:pStyle w:val="ListParagraph"/>
        <w:numPr>
          <w:ilvl w:val="1"/>
          <w:numId w:val="47"/>
        </w:numPr>
        <w:tabs>
          <w:tab w:val="left" w:pos="1308"/>
        </w:tabs>
        <w:spacing w:before="206"/>
        <w:ind w:right="590"/>
        <w:jc w:val="both"/>
        <w:rPr>
          <w:sz w:val="18"/>
        </w:rPr>
      </w:pPr>
      <w:r w:rsidRPr="009B4700">
        <w:rPr>
          <w:sz w:val="18"/>
        </w:rPr>
        <w:t xml:space="preserve">A minimum of </w:t>
      </w:r>
      <w:r w:rsidR="000C2932" w:rsidRPr="009B4700">
        <w:rPr>
          <w:sz w:val="18"/>
          <w:u w:val="single"/>
        </w:rPr>
        <w:t>15%</w:t>
      </w:r>
      <w:r w:rsidRPr="009B4700">
        <w:rPr>
          <w:sz w:val="18"/>
        </w:rPr>
        <w:t xml:space="preserve"> of </w:t>
      </w:r>
      <w:r w:rsidR="008D5AB9" w:rsidRPr="009B4700">
        <w:rPr>
          <w:sz w:val="18"/>
        </w:rPr>
        <w:t>the value of the work (measured in dollars of the total contract price)</w:t>
      </w:r>
      <w:r w:rsidRPr="009B4700">
        <w:rPr>
          <w:sz w:val="18"/>
        </w:rPr>
        <w:t xml:space="preserve"> must be </w:t>
      </w:r>
      <w:proofErr w:type="gramStart"/>
      <w:r w:rsidRPr="009B4700">
        <w:rPr>
          <w:sz w:val="18"/>
        </w:rPr>
        <w:t>subcontracted</w:t>
      </w:r>
      <w:proofErr w:type="gramEnd"/>
      <w:r w:rsidRPr="009B4700">
        <w:rPr>
          <w:sz w:val="18"/>
        </w:rPr>
        <w:t xml:space="preserve"> to a certified MBE and/or WBE firm.  Each </w:t>
      </w:r>
      <w:r w:rsidR="000C2932" w:rsidRPr="009B4700">
        <w:rPr>
          <w:sz w:val="18"/>
        </w:rPr>
        <w:t>B</w:t>
      </w:r>
      <w:r w:rsidRPr="009B4700">
        <w:rPr>
          <w:sz w:val="18"/>
        </w:rPr>
        <w:t xml:space="preserve">idder must file with his bid </w:t>
      </w:r>
      <w:r w:rsidR="00A632EC">
        <w:rPr>
          <w:sz w:val="18"/>
        </w:rPr>
        <w:t xml:space="preserve">a completed </w:t>
      </w:r>
      <w:r w:rsidR="00A632EC" w:rsidRPr="00A632EC">
        <w:rPr>
          <w:sz w:val="18"/>
          <w:u w:val="single"/>
        </w:rPr>
        <w:t>MBE/WBE Subcontractor Certification Form</w:t>
      </w:r>
      <w:r w:rsidRPr="00A632EC">
        <w:rPr>
          <w:sz w:val="18"/>
          <w:u w:val="single"/>
        </w:rPr>
        <w:t xml:space="preserve"> </w:t>
      </w:r>
      <w:r w:rsidR="00BA5B58" w:rsidRPr="009B4700">
        <w:rPr>
          <w:sz w:val="18"/>
        </w:rPr>
        <w:t xml:space="preserve">demonstrating how this requirement will be met, including designated MBE/WBE subcontractors, assigned services, and </w:t>
      </w:r>
      <w:r w:rsidR="00BA5B58" w:rsidRPr="009B4700">
        <w:rPr>
          <w:sz w:val="18"/>
        </w:rPr>
        <w:lastRenderedPageBreak/>
        <w:t>anticipated subcontract values.</w:t>
      </w:r>
    </w:p>
    <w:p w14:paraId="7C646845" w14:textId="77777777" w:rsidR="00C36103" w:rsidRPr="00F2764C" w:rsidRDefault="00517C3A" w:rsidP="009B4700">
      <w:pPr>
        <w:pStyle w:val="ListParagraph"/>
        <w:numPr>
          <w:ilvl w:val="1"/>
          <w:numId w:val="47"/>
        </w:numPr>
        <w:tabs>
          <w:tab w:val="left" w:pos="1308"/>
        </w:tabs>
        <w:spacing w:before="206"/>
        <w:ind w:right="590"/>
        <w:jc w:val="both"/>
        <w:rPr>
          <w:sz w:val="18"/>
        </w:rPr>
      </w:pPr>
      <w:r w:rsidRPr="009B4700">
        <w:rPr>
          <w:sz w:val="18"/>
        </w:rPr>
        <w:t xml:space="preserve">Each Bidder must file with his bid a completed </w:t>
      </w:r>
      <w:r w:rsidRPr="009B4700">
        <w:rPr>
          <w:sz w:val="18"/>
          <w:u w:val="single"/>
        </w:rPr>
        <w:t>Reference Form</w:t>
      </w:r>
      <w:r w:rsidR="00E67C4E" w:rsidRPr="009B4700">
        <w:rPr>
          <w:sz w:val="18"/>
        </w:rPr>
        <w:t xml:space="preserve">, providing a minimum of three (3) references demonstrating experience with projects of similar scope and </w:t>
      </w:r>
      <w:r w:rsidR="00462524" w:rsidRPr="009B4700">
        <w:rPr>
          <w:sz w:val="18"/>
        </w:rPr>
        <w:t>size</w:t>
      </w:r>
      <w:r w:rsidR="00E67C4E" w:rsidRPr="009B4700">
        <w:rPr>
          <w:sz w:val="18"/>
        </w:rPr>
        <w:t>.</w:t>
      </w:r>
      <w:r>
        <w:rPr>
          <w:sz w:val="18"/>
        </w:rPr>
        <w:t xml:space="preserve"> </w:t>
      </w:r>
      <w:r w:rsidR="007830A6">
        <w:rPr>
          <w:sz w:val="18"/>
        </w:rPr>
        <w:t xml:space="preserve">The </w:t>
      </w:r>
      <w:r w:rsidR="000A75C1">
        <w:rPr>
          <w:sz w:val="18"/>
        </w:rPr>
        <w:t>RDA</w:t>
      </w:r>
      <w:r w:rsidR="007830A6">
        <w:rPr>
          <w:sz w:val="18"/>
        </w:rPr>
        <w:t xml:space="preserve"> reserves the right to request additional financial information or contractor experience as a basis for rejection of bid or award of contract.</w:t>
      </w:r>
    </w:p>
    <w:p w14:paraId="330124E4" w14:textId="77777777" w:rsidR="00C36103" w:rsidRDefault="00517C3A" w:rsidP="009B4700">
      <w:pPr>
        <w:pStyle w:val="ListParagraph"/>
        <w:numPr>
          <w:ilvl w:val="1"/>
          <w:numId w:val="47"/>
        </w:numPr>
        <w:tabs>
          <w:tab w:val="left" w:pos="1308"/>
        </w:tabs>
        <w:spacing w:before="206"/>
        <w:ind w:right="590"/>
        <w:jc w:val="both"/>
        <w:rPr>
          <w:sz w:val="18"/>
        </w:rPr>
      </w:pPr>
      <w:r>
        <w:rPr>
          <w:sz w:val="18"/>
        </w:rPr>
        <w:t xml:space="preserve">Each Bidder must file with his bid a </w:t>
      </w:r>
      <w:r>
        <w:rPr>
          <w:sz w:val="18"/>
          <w:u w:val="single"/>
        </w:rPr>
        <w:t>Non-Collusion Statement</w:t>
      </w:r>
      <w:r>
        <w:rPr>
          <w:sz w:val="18"/>
        </w:rPr>
        <w:t xml:space="preserve"> signed by the same authorized person(s) who signed the bid.</w:t>
      </w:r>
    </w:p>
    <w:p w14:paraId="4DF10230" w14:textId="77777777" w:rsidR="00F2764C" w:rsidRPr="009B4700" w:rsidRDefault="00517C3A" w:rsidP="009B4700">
      <w:pPr>
        <w:pStyle w:val="ListParagraph"/>
        <w:numPr>
          <w:ilvl w:val="1"/>
          <w:numId w:val="47"/>
        </w:numPr>
        <w:tabs>
          <w:tab w:val="left" w:pos="1308"/>
        </w:tabs>
        <w:spacing w:before="206"/>
        <w:ind w:right="590"/>
        <w:jc w:val="both"/>
        <w:rPr>
          <w:sz w:val="18"/>
        </w:rPr>
      </w:pPr>
      <w:r w:rsidRPr="009B4700">
        <w:rPr>
          <w:sz w:val="18"/>
        </w:rPr>
        <w:t xml:space="preserve">Each Bidder must file with his bid a current </w:t>
      </w:r>
      <w:r w:rsidRPr="009B4700">
        <w:rPr>
          <w:sz w:val="18"/>
          <w:u w:val="single"/>
        </w:rPr>
        <w:t>IRS Form W-9</w:t>
      </w:r>
      <w:r w:rsidRPr="009B4700">
        <w:rPr>
          <w:sz w:val="18"/>
        </w:rPr>
        <w:t>.</w:t>
      </w:r>
    </w:p>
    <w:p w14:paraId="31EDD098" w14:textId="430C11AA" w:rsidR="00C36103" w:rsidRPr="00517C3A" w:rsidRDefault="00517C3A" w:rsidP="009B4700">
      <w:pPr>
        <w:pStyle w:val="ListParagraph"/>
        <w:numPr>
          <w:ilvl w:val="1"/>
          <w:numId w:val="47"/>
        </w:numPr>
        <w:tabs>
          <w:tab w:val="left" w:pos="1308"/>
        </w:tabs>
        <w:spacing w:before="206"/>
        <w:ind w:right="590"/>
        <w:jc w:val="both"/>
        <w:rPr>
          <w:sz w:val="18"/>
        </w:rPr>
      </w:pPr>
      <w:r w:rsidRPr="00517C3A">
        <w:rPr>
          <w:sz w:val="18"/>
        </w:rPr>
        <w:t xml:space="preserve">Each Bidder must file with his bid a </w:t>
      </w:r>
      <w:r>
        <w:rPr>
          <w:sz w:val="18"/>
        </w:rPr>
        <w:t>completed</w:t>
      </w:r>
      <w:r w:rsidRPr="00517C3A">
        <w:rPr>
          <w:sz w:val="18"/>
        </w:rPr>
        <w:t xml:space="preserve"> and executed </w:t>
      </w:r>
      <w:r w:rsidRPr="00517C3A">
        <w:rPr>
          <w:sz w:val="18"/>
          <w:u w:val="single"/>
        </w:rPr>
        <w:t>Bid Bond</w:t>
      </w:r>
      <w:r w:rsidRPr="00517C3A">
        <w:rPr>
          <w:sz w:val="18"/>
        </w:rPr>
        <w:t xml:space="preserve"> </w:t>
      </w:r>
      <w:r w:rsidR="00380FF4" w:rsidRPr="00517C3A">
        <w:rPr>
          <w:sz w:val="18"/>
        </w:rPr>
        <w:t xml:space="preserve">or certified check </w:t>
      </w:r>
      <w:r w:rsidRPr="00517C3A">
        <w:rPr>
          <w:sz w:val="18"/>
        </w:rPr>
        <w:t xml:space="preserve">in accordance with IC </w:t>
      </w:r>
      <w:r w:rsidR="00380FF4" w:rsidRPr="00517C3A">
        <w:rPr>
          <w:sz w:val="18"/>
        </w:rPr>
        <w:t>36-1-12-4.5</w:t>
      </w:r>
      <w:r w:rsidRPr="00517C3A">
        <w:rPr>
          <w:sz w:val="18"/>
        </w:rPr>
        <w:t>.</w:t>
      </w:r>
      <w:r w:rsidRPr="00517C3A">
        <w:rPr>
          <w:spacing w:val="40"/>
          <w:sz w:val="18"/>
        </w:rPr>
        <w:t xml:space="preserve"> </w:t>
      </w:r>
      <w:r w:rsidRPr="00517C3A">
        <w:rPr>
          <w:sz w:val="18"/>
        </w:rPr>
        <w:t>The bid bond penal sum</w:t>
      </w:r>
      <w:r w:rsidR="006F2A54" w:rsidRPr="00517C3A">
        <w:rPr>
          <w:sz w:val="18"/>
        </w:rPr>
        <w:t xml:space="preserve"> or certified check</w:t>
      </w:r>
      <w:r w:rsidRPr="00517C3A">
        <w:rPr>
          <w:sz w:val="18"/>
        </w:rPr>
        <w:t xml:space="preserve"> shall be the</w:t>
      </w:r>
      <w:r w:rsidRPr="00517C3A">
        <w:rPr>
          <w:spacing w:val="-2"/>
          <w:sz w:val="18"/>
        </w:rPr>
        <w:t xml:space="preserve"> </w:t>
      </w:r>
      <w:r w:rsidRPr="00517C3A">
        <w:rPr>
          <w:sz w:val="18"/>
        </w:rPr>
        <w:t>minimum amount</w:t>
      </w:r>
      <w:r w:rsidRPr="00517C3A">
        <w:rPr>
          <w:spacing w:val="-2"/>
          <w:sz w:val="18"/>
        </w:rPr>
        <w:t xml:space="preserve"> </w:t>
      </w:r>
      <w:r w:rsidRPr="00517C3A">
        <w:rPr>
          <w:sz w:val="18"/>
        </w:rPr>
        <w:t xml:space="preserve">of five percent (5%) of the </w:t>
      </w:r>
      <w:r w:rsidR="00645DEC" w:rsidRPr="00517C3A">
        <w:rPr>
          <w:sz w:val="18"/>
        </w:rPr>
        <w:t xml:space="preserve">total </w:t>
      </w:r>
      <w:r w:rsidRPr="00517C3A">
        <w:rPr>
          <w:sz w:val="18"/>
        </w:rPr>
        <w:t>bid</w:t>
      </w:r>
      <w:r w:rsidR="00DA1D11" w:rsidRPr="00517C3A">
        <w:rPr>
          <w:sz w:val="18"/>
        </w:rPr>
        <w:t xml:space="preserve"> amount</w:t>
      </w:r>
      <w:r w:rsidR="009B4700" w:rsidRPr="00517C3A">
        <w:rPr>
          <w:sz w:val="18"/>
        </w:rPr>
        <w:t>.</w:t>
      </w:r>
    </w:p>
    <w:p w14:paraId="0B6812F1" w14:textId="77777777" w:rsidR="00C36103" w:rsidRPr="00F2764C" w:rsidRDefault="00517C3A" w:rsidP="009B4700">
      <w:pPr>
        <w:pStyle w:val="ListParagraph"/>
        <w:numPr>
          <w:ilvl w:val="1"/>
          <w:numId w:val="47"/>
        </w:numPr>
        <w:tabs>
          <w:tab w:val="left" w:pos="1308"/>
        </w:tabs>
        <w:spacing w:before="206"/>
        <w:ind w:right="590"/>
        <w:jc w:val="both"/>
        <w:rPr>
          <w:sz w:val="18"/>
        </w:rPr>
      </w:pPr>
      <w:r>
        <w:rPr>
          <w:sz w:val="18"/>
        </w:rPr>
        <w:t>Each</w:t>
      </w:r>
      <w:r>
        <w:rPr>
          <w:spacing w:val="-3"/>
          <w:sz w:val="18"/>
        </w:rPr>
        <w:t xml:space="preserve"> </w:t>
      </w:r>
      <w:r>
        <w:rPr>
          <w:sz w:val="18"/>
        </w:rPr>
        <w:t>bidder</w:t>
      </w:r>
      <w:r>
        <w:rPr>
          <w:spacing w:val="-3"/>
          <w:sz w:val="18"/>
        </w:rPr>
        <w:t xml:space="preserve"> </w:t>
      </w:r>
      <w:r>
        <w:rPr>
          <w:sz w:val="18"/>
        </w:rPr>
        <w:t>must</w:t>
      </w:r>
      <w:r>
        <w:rPr>
          <w:spacing w:val="-3"/>
          <w:sz w:val="18"/>
        </w:rPr>
        <w:t xml:space="preserve"> </w:t>
      </w:r>
      <w:r>
        <w:rPr>
          <w:sz w:val="18"/>
        </w:rPr>
        <w:t>file with</w:t>
      </w:r>
      <w:r>
        <w:rPr>
          <w:spacing w:val="-3"/>
          <w:sz w:val="18"/>
        </w:rPr>
        <w:t xml:space="preserve"> </w:t>
      </w:r>
      <w:r>
        <w:rPr>
          <w:sz w:val="18"/>
        </w:rPr>
        <w:t>his</w:t>
      </w:r>
      <w:r>
        <w:rPr>
          <w:spacing w:val="-5"/>
          <w:sz w:val="18"/>
        </w:rPr>
        <w:t xml:space="preserve"> </w:t>
      </w:r>
      <w:r>
        <w:rPr>
          <w:sz w:val="18"/>
        </w:rPr>
        <w:t>bid</w:t>
      </w:r>
      <w:r>
        <w:rPr>
          <w:spacing w:val="-3"/>
          <w:sz w:val="18"/>
        </w:rPr>
        <w:t xml:space="preserve"> </w:t>
      </w:r>
      <w:r>
        <w:rPr>
          <w:sz w:val="18"/>
        </w:rPr>
        <w:t xml:space="preserve">an </w:t>
      </w:r>
      <w:r w:rsidRPr="00A632EC">
        <w:rPr>
          <w:sz w:val="18"/>
          <w:u w:val="single"/>
        </w:rPr>
        <w:t>Employee Drug</w:t>
      </w:r>
      <w:r w:rsidRPr="00A632EC">
        <w:rPr>
          <w:spacing w:val="-3"/>
          <w:sz w:val="18"/>
          <w:u w:val="single"/>
        </w:rPr>
        <w:t xml:space="preserve"> </w:t>
      </w:r>
      <w:r w:rsidRPr="00A632EC">
        <w:rPr>
          <w:sz w:val="18"/>
          <w:u w:val="single"/>
        </w:rPr>
        <w:t>Testing</w:t>
      </w:r>
      <w:r w:rsidRPr="00A632EC">
        <w:rPr>
          <w:spacing w:val="-3"/>
          <w:sz w:val="18"/>
          <w:u w:val="single"/>
        </w:rPr>
        <w:t xml:space="preserve"> </w:t>
      </w:r>
      <w:r w:rsidRPr="00A632EC">
        <w:rPr>
          <w:sz w:val="18"/>
          <w:u w:val="single"/>
        </w:rPr>
        <w:t>Plan</w:t>
      </w:r>
      <w:r>
        <w:rPr>
          <w:spacing w:val="-3"/>
          <w:sz w:val="18"/>
        </w:rPr>
        <w:t xml:space="preserve"> </w:t>
      </w:r>
      <w:r>
        <w:rPr>
          <w:sz w:val="18"/>
        </w:rPr>
        <w:t>in</w:t>
      </w:r>
      <w:r>
        <w:rPr>
          <w:spacing w:val="-3"/>
          <w:sz w:val="18"/>
        </w:rPr>
        <w:t xml:space="preserve"> </w:t>
      </w:r>
      <w:r>
        <w:rPr>
          <w:sz w:val="18"/>
        </w:rPr>
        <w:t>accordance</w:t>
      </w:r>
      <w:r>
        <w:rPr>
          <w:spacing w:val="-3"/>
          <w:sz w:val="18"/>
        </w:rPr>
        <w:t xml:space="preserve"> </w:t>
      </w:r>
      <w:r>
        <w:rPr>
          <w:sz w:val="18"/>
        </w:rPr>
        <w:t>with</w:t>
      </w:r>
      <w:r>
        <w:rPr>
          <w:spacing w:val="-3"/>
          <w:sz w:val="18"/>
        </w:rPr>
        <w:t xml:space="preserve"> </w:t>
      </w:r>
      <w:r>
        <w:rPr>
          <w:sz w:val="18"/>
        </w:rPr>
        <w:t>IC</w:t>
      </w:r>
      <w:r>
        <w:rPr>
          <w:spacing w:val="-4"/>
          <w:sz w:val="18"/>
        </w:rPr>
        <w:t xml:space="preserve"> </w:t>
      </w:r>
      <w:r>
        <w:rPr>
          <w:sz w:val="18"/>
        </w:rPr>
        <w:t>4-13-18</w:t>
      </w:r>
      <w:r>
        <w:rPr>
          <w:spacing w:val="-3"/>
          <w:sz w:val="18"/>
        </w:rPr>
        <w:t xml:space="preserve"> </w:t>
      </w:r>
      <w:r>
        <w:rPr>
          <w:sz w:val="18"/>
        </w:rPr>
        <w:t>or</w:t>
      </w:r>
      <w:r>
        <w:rPr>
          <w:spacing w:val="-3"/>
          <w:sz w:val="18"/>
        </w:rPr>
        <w:t xml:space="preserve"> </w:t>
      </w:r>
      <w:r>
        <w:rPr>
          <w:sz w:val="18"/>
        </w:rPr>
        <w:t>evidence that the contractor is subject to a collective bargaining agreement containing drug testing requirements that</w:t>
      </w:r>
      <w:r>
        <w:rPr>
          <w:spacing w:val="-2"/>
          <w:sz w:val="18"/>
        </w:rPr>
        <w:t xml:space="preserve"> </w:t>
      </w:r>
      <w:r>
        <w:rPr>
          <w:sz w:val="18"/>
        </w:rPr>
        <w:t xml:space="preserve">comply with IC </w:t>
      </w:r>
      <w:r>
        <w:rPr>
          <w:spacing w:val="-2"/>
          <w:sz w:val="18"/>
        </w:rPr>
        <w:t>4-13-18.</w:t>
      </w:r>
    </w:p>
    <w:p w14:paraId="32AB521C" w14:textId="2181D796" w:rsidR="00C36103" w:rsidRPr="00996F26" w:rsidRDefault="00517C3A" w:rsidP="009B4700">
      <w:pPr>
        <w:pStyle w:val="ListParagraph"/>
        <w:numPr>
          <w:ilvl w:val="1"/>
          <w:numId w:val="47"/>
        </w:numPr>
        <w:tabs>
          <w:tab w:val="left" w:pos="1308"/>
        </w:tabs>
        <w:spacing w:before="206"/>
        <w:ind w:right="590"/>
        <w:jc w:val="both"/>
        <w:rPr>
          <w:sz w:val="18"/>
        </w:rPr>
      </w:pPr>
      <w:r>
        <w:rPr>
          <w:sz w:val="18"/>
        </w:rPr>
        <w:t>Each Bidder must</w:t>
      </w:r>
      <w:r>
        <w:rPr>
          <w:spacing w:val="-2"/>
          <w:sz w:val="18"/>
        </w:rPr>
        <w:t xml:space="preserve"> </w:t>
      </w:r>
      <w:r>
        <w:rPr>
          <w:sz w:val="18"/>
        </w:rPr>
        <w:t xml:space="preserve">include his Federal ID number or Social Security </w:t>
      </w:r>
      <w:r w:rsidR="008F3E59">
        <w:rPr>
          <w:sz w:val="18"/>
        </w:rPr>
        <w:t>N</w:t>
      </w:r>
      <w:r>
        <w:rPr>
          <w:sz w:val="18"/>
        </w:rPr>
        <w:t>umber on page 1 of 3</w:t>
      </w:r>
      <w:r>
        <w:rPr>
          <w:spacing w:val="-1"/>
          <w:sz w:val="18"/>
        </w:rPr>
        <w:t xml:space="preserve"> </w:t>
      </w:r>
      <w:r>
        <w:rPr>
          <w:sz w:val="18"/>
        </w:rPr>
        <w:t>of the Bid Form.</w:t>
      </w:r>
      <w:r>
        <w:rPr>
          <w:spacing w:val="-2"/>
          <w:sz w:val="18"/>
        </w:rPr>
        <w:t xml:space="preserve"> </w:t>
      </w:r>
      <w:r w:rsidRPr="00FB7BC0">
        <w:rPr>
          <w:sz w:val="18"/>
          <w:u w:val="single"/>
        </w:rPr>
        <w:t>All required</w:t>
      </w:r>
      <w:r>
        <w:rPr>
          <w:sz w:val="18"/>
          <w:u w:val="single"/>
        </w:rPr>
        <w:t xml:space="preserve"> bid documents must contain original handwritten signatures.</w:t>
      </w:r>
    </w:p>
    <w:p w14:paraId="736CB6BD" w14:textId="0E574894" w:rsidR="00996F26" w:rsidRPr="00E53258" w:rsidRDefault="00996F26" w:rsidP="009B4700">
      <w:pPr>
        <w:pStyle w:val="ListParagraph"/>
        <w:numPr>
          <w:ilvl w:val="1"/>
          <w:numId w:val="47"/>
        </w:numPr>
        <w:tabs>
          <w:tab w:val="left" w:pos="1308"/>
        </w:tabs>
        <w:spacing w:before="206"/>
        <w:ind w:right="590"/>
        <w:jc w:val="both"/>
        <w:rPr>
          <w:sz w:val="18"/>
        </w:rPr>
      </w:pPr>
      <w:r w:rsidRPr="00E53258">
        <w:rPr>
          <w:sz w:val="18"/>
        </w:rPr>
        <w:t xml:space="preserve">Each Bidder must file with his bid a completed </w:t>
      </w:r>
      <w:r w:rsidRPr="00E53258">
        <w:rPr>
          <w:sz w:val="18"/>
          <w:u w:val="single"/>
        </w:rPr>
        <w:t>Signature Affidavit.</w:t>
      </w:r>
    </w:p>
    <w:p w14:paraId="5214D9A5" w14:textId="52A7DC3B" w:rsidR="008F3E59" w:rsidRPr="00E53258" w:rsidRDefault="008F3E59" w:rsidP="009B4700">
      <w:pPr>
        <w:pStyle w:val="ListParagraph"/>
        <w:numPr>
          <w:ilvl w:val="1"/>
          <w:numId w:val="47"/>
        </w:numPr>
        <w:tabs>
          <w:tab w:val="left" w:pos="1308"/>
        </w:tabs>
        <w:spacing w:before="206"/>
        <w:ind w:right="590"/>
        <w:jc w:val="both"/>
        <w:rPr>
          <w:sz w:val="18"/>
        </w:rPr>
      </w:pPr>
      <w:r w:rsidRPr="00E53258">
        <w:rPr>
          <w:sz w:val="18"/>
        </w:rPr>
        <w:t xml:space="preserve">Each Bidder must file with his bid a completed </w:t>
      </w:r>
      <w:r w:rsidRPr="00E53258">
        <w:rPr>
          <w:sz w:val="18"/>
          <w:u w:val="single"/>
        </w:rPr>
        <w:t>Certificate of Corporate Resolution</w:t>
      </w:r>
      <w:r w:rsidRPr="00E53258">
        <w:rPr>
          <w:sz w:val="18"/>
        </w:rPr>
        <w:t>.</w:t>
      </w:r>
    </w:p>
    <w:p w14:paraId="7179DC9A" w14:textId="64EA1F3C" w:rsidR="00C36103" w:rsidRPr="00F2764C" w:rsidRDefault="00517C3A" w:rsidP="009B4700">
      <w:pPr>
        <w:pStyle w:val="ListParagraph"/>
        <w:numPr>
          <w:ilvl w:val="1"/>
          <w:numId w:val="47"/>
        </w:numPr>
        <w:tabs>
          <w:tab w:val="left" w:pos="1308"/>
        </w:tabs>
        <w:spacing w:before="206"/>
        <w:ind w:right="590"/>
        <w:jc w:val="both"/>
        <w:rPr>
          <w:sz w:val="18"/>
        </w:rPr>
      </w:pPr>
      <w:r>
        <w:rPr>
          <w:sz w:val="18"/>
        </w:rPr>
        <w:t>All</w:t>
      </w:r>
      <w:r>
        <w:rPr>
          <w:spacing w:val="28"/>
          <w:sz w:val="18"/>
        </w:rPr>
        <w:t xml:space="preserve"> </w:t>
      </w:r>
      <w:r>
        <w:rPr>
          <w:sz w:val="18"/>
        </w:rPr>
        <w:t>documents required by statute, rule or these instructions</w:t>
      </w:r>
      <w:r>
        <w:rPr>
          <w:spacing w:val="29"/>
          <w:sz w:val="18"/>
        </w:rPr>
        <w:t xml:space="preserve"> </w:t>
      </w:r>
      <w:r>
        <w:rPr>
          <w:sz w:val="18"/>
        </w:rPr>
        <w:t>to be included in the bid must be submitted</w:t>
      </w:r>
      <w:r>
        <w:rPr>
          <w:spacing w:val="28"/>
          <w:sz w:val="18"/>
        </w:rPr>
        <w:t xml:space="preserve"> </w:t>
      </w:r>
      <w:r>
        <w:rPr>
          <w:sz w:val="18"/>
        </w:rPr>
        <w:t>together in a single</w:t>
      </w:r>
      <w:r>
        <w:rPr>
          <w:spacing w:val="-8"/>
          <w:sz w:val="18"/>
        </w:rPr>
        <w:t xml:space="preserve"> </w:t>
      </w:r>
      <w:r>
        <w:rPr>
          <w:sz w:val="18"/>
        </w:rPr>
        <w:t>email</w:t>
      </w:r>
      <w:r>
        <w:rPr>
          <w:spacing w:val="-8"/>
          <w:sz w:val="18"/>
        </w:rPr>
        <w:t xml:space="preserve"> </w:t>
      </w:r>
      <w:r>
        <w:rPr>
          <w:sz w:val="18"/>
        </w:rPr>
        <w:t>fi</w:t>
      </w:r>
      <w:r w:rsidR="001F7FBD">
        <w:rPr>
          <w:sz w:val="18"/>
        </w:rPr>
        <w:t>l</w:t>
      </w:r>
      <w:r>
        <w:rPr>
          <w:sz w:val="18"/>
        </w:rPr>
        <w:t>e,</w:t>
      </w:r>
      <w:r>
        <w:rPr>
          <w:spacing w:val="-8"/>
          <w:sz w:val="18"/>
        </w:rPr>
        <w:t xml:space="preserve"> </w:t>
      </w:r>
      <w:r>
        <w:rPr>
          <w:sz w:val="18"/>
        </w:rPr>
        <w:t>plainly</w:t>
      </w:r>
      <w:r>
        <w:rPr>
          <w:spacing w:val="-7"/>
          <w:sz w:val="18"/>
        </w:rPr>
        <w:t xml:space="preserve"> </w:t>
      </w:r>
      <w:r>
        <w:rPr>
          <w:sz w:val="18"/>
        </w:rPr>
        <w:t>marked</w:t>
      </w:r>
      <w:r>
        <w:rPr>
          <w:spacing w:val="-8"/>
          <w:sz w:val="18"/>
        </w:rPr>
        <w:t xml:space="preserve"> </w:t>
      </w:r>
      <w:r>
        <w:rPr>
          <w:sz w:val="18"/>
        </w:rPr>
        <w:t>on</w:t>
      </w:r>
      <w:r>
        <w:rPr>
          <w:spacing w:val="-5"/>
          <w:sz w:val="18"/>
        </w:rPr>
        <w:t xml:space="preserve"> </w:t>
      </w:r>
      <w:r>
        <w:rPr>
          <w:sz w:val="18"/>
        </w:rPr>
        <w:t>the</w:t>
      </w:r>
      <w:r>
        <w:rPr>
          <w:spacing w:val="-8"/>
          <w:sz w:val="18"/>
        </w:rPr>
        <w:t xml:space="preserve"> </w:t>
      </w:r>
      <w:r>
        <w:rPr>
          <w:sz w:val="18"/>
        </w:rPr>
        <w:t>subject</w:t>
      </w:r>
      <w:r>
        <w:rPr>
          <w:spacing w:val="-6"/>
          <w:sz w:val="18"/>
        </w:rPr>
        <w:t xml:space="preserve"> </w:t>
      </w:r>
      <w:r>
        <w:rPr>
          <w:sz w:val="18"/>
        </w:rPr>
        <w:t>line</w:t>
      </w:r>
      <w:r>
        <w:rPr>
          <w:spacing w:val="-8"/>
          <w:sz w:val="18"/>
        </w:rPr>
        <w:t xml:space="preserve"> </w:t>
      </w:r>
      <w:r>
        <w:rPr>
          <w:sz w:val="18"/>
        </w:rPr>
        <w:t>and</w:t>
      </w:r>
      <w:r>
        <w:rPr>
          <w:spacing w:val="-8"/>
          <w:sz w:val="18"/>
        </w:rPr>
        <w:t xml:space="preserve"> </w:t>
      </w:r>
      <w:r>
        <w:rPr>
          <w:sz w:val="18"/>
        </w:rPr>
        <w:t>in</w:t>
      </w:r>
      <w:r>
        <w:rPr>
          <w:spacing w:val="-8"/>
          <w:sz w:val="18"/>
        </w:rPr>
        <w:t xml:space="preserve"> </w:t>
      </w:r>
      <w:r>
        <w:rPr>
          <w:sz w:val="18"/>
        </w:rPr>
        <w:t>the</w:t>
      </w:r>
      <w:r>
        <w:rPr>
          <w:spacing w:val="-8"/>
          <w:sz w:val="18"/>
        </w:rPr>
        <w:t xml:space="preserve"> </w:t>
      </w:r>
      <w:r>
        <w:rPr>
          <w:sz w:val="18"/>
        </w:rPr>
        <w:t>email</w:t>
      </w:r>
      <w:r>
        <w:rPr>
          <w:spacing w:val="-8"/>
          <w:sz w:val="18"/>
        </w:rPr>
        <w:t xml:space="preserve"> </w:t>
      </w:r>
      <w:r>
        <w:rPr>
          <w:sz w:val="18"/>
        </w:rPr>
        <w:t>file</w:t>
      </w:r>
      <w:r>
        <w:rPr>
          <w:spacing w:val="-5"/>
          <w:sz w:val="18"/>
        </w:rPr>
        <w:t xml:space="preserve"> </w:t>
      </w:r>
      <w:r>
        <w:rPr>
          <w:sz w:val="18"/>
        </w:rPr>
        <w:t>with</w:t>
      </w:r>
      <w:r>
        <w:rPr>
          <w:spacing w:val="-5"/>
          <w:sz w:val="18"/>
        </w:rPr>
        <w:t xml:space="preserve"> </w:t>
      </w:r>
      <w:r>
        <w:rPr>
          <w:sz w:val="18"/>
        </w:rPr>
        <w:t>the</w:t>
      </w:r>
      <w:r>
        <w:rPr>
          <w:spacing w:val="-5"/>
          <w:sz w:val="18"/>
        </w:rPr>
        <w:t xml:space="preserve"> </w:t>
      </w:r>
      <w:r>
        <w:rPr>
          <w:sz w:val="18"/>
        </w:rPr>
        <w:t>Name</w:t>
      </w:r>
      <w:r>
        <w:rPr>
          <w:spacing w:val="-8"/>
          <w:sz w:val="18"/>
        </w:rPr>
        <w:t xml:space="preserve"> </w:t>
      </w:r>
      <w:r>
        <w:rPr>
          <w:sz w:val="18"/>
        </w:rPr>
        <w:t>of</w:t>
      </w:r>
      <w:r>
        <w:rPr>
          <w:spacing w:val="-6"/>
          <w:sz w:val="18"/>
        </w:rPr>
        <w:t xml:space="preserve"> </w:t>
      </w:r>
      <w:r>
        <w:rPr>
          <w:sz w:val="18"/>
        </w:rPr>
        <w:t>Bidder,</w:t>
      </w:r>
      <w:r>
        <w:rPr>
          <w:spacing w:val="-6"/>
          <w:sz w:val="18"/>
        </w:rPr>
        <w:t xml:space="preserve"> </w:t>
      </w:r>
      <w:r w:rsidR="000F4FA4">
        <w:rPr>
          <w:sz w:val="18"/>
        </w:rPr>
        <w:t>Project Number, and Project Identification</w:t>
      </w:r>
      <w:r>
        <w:rPr>
          <w:sz w:val="18"/>
        </w:rPr>
        <w:t>.</w:t>
      </w:r>
      <w:r>
        <w:rPr>
          <w:spacing w:val="40"/>
          <w:sz w:val="18"/>
        </w:rPr>
        <w:t xml:space="preserve"> </w:t>
      </w:r>
      <w:r>
        <w:rPr>
          <w:sz w:val="18"/>
        </w:rPr>
        <w:t>Bids shall be rejected if all required documents are not in the single email file.</w:t>
      </w:r>
    </w:p>
    <w:p w14:paraId="6B10F761" w14:textId="7EA500C0" w:rsidR="00C36103" w:rsidRPr="00F2764C" w:rsidRDefault="00517C3A" w:rsidP="009B4700">
      <w:pPr>
        <w:pStyle w:val="ListParagraph"/>
        <w:numPr>
          <w:ilvl w:val="1"/>
          <w:numId w:val="47"/>
        </w:numPr>
        <w:tabs>
          <w:tab w:val="left" w:pos="1308"/>
        </w:tabs>
        <w:spacing w:before="206"/>
        <w:ind w:right="590"/>
        <w:jc w:val="both"/>
        <w:rPr>
          <w:sz w:val="18"/>
        </w:rPr>
      </w:pPr>
      <w:r>
        <w:rPr>
          <w:sz w:val="18"/>
        </w:rPr>
        <w:t>A</w:t>
      </w:r>
      <w:r>
        <w:rPr>
          <w:spacing w:val="-13"/>
          <w:sz w:val="18"/>
        </w:rPr>
        <w:t xml:space="preserve"> </w:t>
      </w:r>
      <w:r>
        <w:rPr>
          <w:sz w:val="18"/>
        </w:rPr>
        <w:t>Bidder</w:t>
      </w:r>
      <w:r>
        <w:rPr>
          <w:spacing w:val="-12"/>
          <w:sz w:val="18"/>
        </w:rPr>
        <w:t xml:space="preserve"> </w:t>
      </w:r>
      <w:r>
        <w:rPr>
          <w:sz w:val="18"/>
        </w:rPr>
        <w:t>with</w:t>
      </w:r>
      <w:r>
        <w:rPr>
          <w:spacing w:val="-13"/>
          <w:sz w:val="18"/>
        </w:rPr>
        <w:t xml:space="preserve"> </w:t>
      </w:r>
      <w:r>
        <w:rPr>
          <w:sz w:val="18"/>
        </w:rPr>
        <w:t>proper</w:t>
      </w:r>
      <w:r>
        <w:rPr>
          <w:spacing w:val="-12"/>
          <w:sz w:val="18"/>
        </w:rPr>
        <w:t xml:space="preserve"> </w:t>
      </w:r>
      <w:r>
        <w:rPr>
          <w:sz w:val="18"/>
        </w:rPr>
        <w:t>identification</w:t>
      </w:r>
      <w:r>
        <w:rPr>
          <w:spacing w:val="-13"/>
          <w:sz w:val="18"/>
        </w:rPr>
        <w:t xml:space="preserve"> </w:t>
      </w:r>
      <w:r>
        <w:rPr>
          <w:sz w:val="18"/>
        </w:rPr>
        <w:t>may</w:t>
      </w:r>
      <w:r>
        <w:rPr>
          <w:spacing w:val="-13"/>
          <w:sz w:val="18"/>
        </w:rPr>
        <w:t xml:space="preserve"> </w:t>
      </w:r>
      <w:r>
        <w:rPr>
          <w:sz w:val="18"/>
        </w:rPr>
        <w:t>withdraw</w:t>
      </w:r>
      <w:r>
        <w:rPr>
          <w:spacing w:val="-12"/>
          <w:sz w:val="18"/>
        </w:rPr>
        <w:t xml:space="preserve"> </w:t>
      </w:r>
      <w:r>
        <w:rPr>
          <w:sz w:val="18"/>
        </w:rPr>
        <w:t>his</w:t>
      </w:r>
      <w:r>
        <w:rPr>
          <w:spacing w:val="-13"/>
          <w:sz w:val="18"/>
        </w:rPr>
        <w:t xml:space="preserve"> </w:t>
      </w:r>
      <w:r>
        <w:rPr>
          <w:sz w:val="18"/>
        </w:rPr>
        <w:t>bid</w:t>
      </w:r>
      <w:r>
        <w:rPr>
          <w:spacing w:val="-12"/>
          <w:sz w:val="18"/>
        </w:rPr>
        <w:t xml:space="preserve"> </w:t>
      </w:r>
      <w:r>
        <w:rPr>
          <w:sz w:val="18"/>
        </w:rPr>
        <w:t>at</w:t>
      </w:r>
      <w:r>
        <w:rPr>
          <w:spacing w:val="-13"/>
          <w:sz w:val="18"/>
        </w:rPr>
        <w:t xml:space="preserve"> </w:t>
      </w:r>
      <w:r>
        <w:rPr>
          <w:sz w:val="18"/>
        </w:rPr>
        <w:t>any</w:t>
      </w:r>
      <w:r>
        <w:rPr>
          <w:spacing w:val="-12"/>
          <w:sz w:val="18"/>
        </w:rPr>
        <w:t xml:space="preserve"> </w:t>
      </w:r>
      <w:r>
        <w:rPr>
          <w:sz w:val="18"/>
        </w:rPr>
        <w:t>time</w:t>
      </w:r>
      <w:r>
        <w:rPr>
          <w:spacing w:val="-13"/>
          <w:sz w:val="18"/>
        </w:rPr>
        <w:t xml:space="preserve"> </w:t>
      </w:r>
      <w:r>
        <w:rPr>
          <w:sz w:val="18"/>
        </w:rPr>
        <w:t>prior</w:t>
      </w:r>
      <w:r>
        <w:rPr>
          <w:spacing w:val="-12"/>
          <w:sz w:val="18"/>
        </w:rPr>
        <w:t xml:space="preserve"> </w:t>
      </w:r>
      <w:r>
        <w:rPr>
          <w:sz w:val="18"/>
        </w:rPr>
        <w:t>to</w:t>
      </w:r>
      <w:r>
        <w:rPr>
          <w:spacing w:val="-13"/>
          <w:sz w:val="18"/>
        </w:rPr>
        <w:t xml:space="preserve"> </w:t>
      </w:r>
      <w:r>
        <w:rPr>
          <w:sz w:val="18"/>
        </w:rPr>
        <w:t>the</w:t>
      </w:r>
      <w:r>
        <w:rPr>
          <w:spacing w:val="-12"/>
          <w:sz w:val="18"/>
        </w:rPr>
        <w:t xml:space="preserve"> </w:t>
      </w:r>
      <w:r>
        <w:rPr>
          <w:sz w:val="18"/>
        </w:rPr>
        <w:t>scheduled</w:t>
      </w:r>
      <w:r>
        <w:rPr>
          <w:spacing w:val="-13"/>
          <w:sz w:val="18"/>
        </w:rPr>
        <w:t xml:space="preserve"> </w:t>
      </w:r>
      <w:r>
        <w:rPr>
          <w:sz w:val="18"/>
        </w:rPr>
        <w:t>time</w:t>
      </w:r>
      <w:r>
        <w:rPr>
          <w:spacing w:val="-12"/>
          <w:sz w:val="18"/>
        </w:rPr>
        <w:t xml:space="preserve"> </w:t>
      </w:r>
      <w:r>
        <w:rPr>
          <w:sz w:val="18"/>
        </w:rPr>
        <w:t>for</w:t>
      </w:r>
      <w:r>
        <w:rPr>
          <w:spacing w:val="-13"/>
          <w:sz w:val="18"/>
        </w:rPr>
        <w:t xml:space="preserve"> </w:t>
      </w:r>
      <w:r>
        <w:rPr>
          <w:sz w:val="18"/>
        </w:rPr>
        <w:t>receipt</w:t>
      </w:r>
      <w:r>
        <w:rPr>
          <w:spacing w:val="-12"/>
          <w:sz w:val="18"/>
        </w:rPr>
        <w:t xml:space="preserve"> </w:t>
      </w:r>
      <w:r>
        <w:rPr>
          <w:sz w:val="18"/>
        </w:rPr>
        <w:t>of</w:t>
      </w:r>
      <w:r>
        <w:rPr>
          <w:spacing w:val="-13"/>
          <w:sz w:val="18"/>
        </w:rPr>
        <w:t xml:space="preserve"> </w:t>
      </w:r>
      <w:r>
        <w:rPr>
          <w:sz w:val="18"/>
        </w:rPr>
        <w:t>the</w:t>
      </w:r>
      <w:r>
        <w:rPr>
          <w:spacing w:val="-12"/>
          <w:sz w:val="18"/>
        </w:rPr>
        <w:t xml:space="preserve"> </w:t>
      </w:r>
      <w:r>
        <w:rPr>
          <w:sz w:val="18"/>
        </w:rPr>
        <w:t>bids;</w:t>
      </w:r>
      <w:r>
        <w:rPr>
          <w:spacing w:val="-13"/>
          <w:sz w:val="18"/>
        </w:rPr>
        <w:t xml:space="preserve"> </w:t>
      </w:r>
      <w:r>
        <w:rPr>
          <w:sz w:val="18"/>
        </w:rPr>
        <w:t xml:space="preserve">however, no bid may be withdrawn without written consent of the </w:t>
      </w:r>
      <w:r w:rsidR="000A75C1">
        <w:rPr>
          <w:sz w:val="18"/>
        </w:rPr>
        <w:t>RDA</w:t>
      </w:r>
      <w:r>
        <w:rPr>
          <w:sz w:val="18"/>
        </w:rPr>
        <w:t xml:space="preserve"> for a </w:t>
      </w:r>
      <w:r>
        <w:rPr>
          <w:i/>
          <w:sz w:val="18"/>
        </w:rPr>
        <w:t>period of sixty (60) days after the date of the bid opening</w:t>
      </w:r>
      <w:r>
        <w:rPr>
          <w:sz w:val="18"/>
        </w:rPr>
        <w:t xml:space="preserve">, or unless extended in accordance with IC </w:t>
      </w:r>
      <w:r w:rsidR="00D728C1">
        <w:rPr>
          <w:sz w:val="18"/>
        </w:rPr>
        <w:t>36-1-12-6</w:t>
      </w:r>
      <w:r>
        <w:rPr>
          <w:sz w:val="18"/>
        </w:rPr>
        <w:t xml:space="preserve">. Bids received after the designated due time for any reason, shall be rejected and returned unopened to the Bidder. The </w:t>
      </w:r>
      <w:r w:rsidR="000A75C1">
        <w:rPr>
          <w:sz w:val="18"/>
        </w:rPr>
        <w:t>RDA</w:t>
      </w:r>
      <w:r>
        <w:rPr>
          <w:sz w:val="18"/>
        </w:rPr>
        <w:t xml:space="preserve"> reserves the right to reject any or all bids.</w:t>
      </w:r>
    </w:p>
    <w:p w14:paraId="04EF32C3" w14:textId="77777777" w:rsidR="00C36103" w:rsidRPr="00E873FE" w:rsidRDefault="00517C3A" w:rsidP="009B4700">
      <w:pPr>
        <w:pStyle w:val="ListParagraph"/>
        <w:numPr>
          <w:ilvl w:val="1"/>
          <w:numId w:val="47"/>
        </w:numPr>
        <w:tabs>
          <w:tab w:val="left" w:pos="1308"/>
        </w:tabs>
        <w:spacing w:before="206"/>
        <w:ind w:right="590"/>
        <w:jc w:val="both"/>
        <w:rPr>
          <w:sz w:val="18"/>
        </w:rPr>
      </w:pPr>
      <w:r>
        <w:rPr>
          <w:sz w:val="18"/>
        </w:rPr>
        <w:t>All</w:t>
      </w:r>
      <w:r>
        <w:rPr>
          <w:spacing w:val="-5"/>
          <w:sz w:val="18"/>
        </w:rPr>
        <w:t xml:space="preserve"> </w:t>
      </w:r>
      <w:r>
        <w:rPr>
          <w:sz w:val="18"/>
        </w:rPr>
        <w:t>Bidders</w:t>
      </w:r>
      <w:r>
        <w:rPr>
          <w:spacing w:val="-6"/>
          <w:sz w:val="18"/>
        </w:rPr>
        <w:t xml:space="preserve"> </w:t>
      </w:r>
      <w:r>
        <w:rPr>
          <w:sz w:val="18"/>
        </w:rPr>
        <w:t>(corporations</w:t>
      </w:r>
      <w:r>
        <w:rPr>
          <w:spacing w:val="-2"/>
          <w:sz w:val="18"/>
        </w:rPr>
        <w:t xml:space="preserve"> </w:t>
      </w:r>
      <w:r>
        <w:rPr>
          <w:sz w:val="18"/>
        </w:rPr>
        <w:t>or</w:t>
      </w:r>
      <w:r>
        <w:rPr>
          <w:spacing w:val="-5"/>
          <w:sz w:val="18"/>
        </w:rPr>
        <w:t xml:space="preserve"> </w:t>
      </w:r>
      <w:r>
        <w:rPr>
          <w:sz w:val="18"/>
        </w:rPr>
        <w:t>other</w:t>
      </w:r>
      <w:r>
        <w:rPr>
          <w:spacing w:val="-2"/>
          <w:sz w:val="18"/>
        </w:rPr>
        <w:t xml:space="preserve"> </w:t>
      </w:r>
      <w:r>
        <w:rPr>
          <w:sz w:val="18"/>
        </w:rPr>
        <w:t>business</w:t>
      </w:r>
      <w:r>
        <w:rPr>
          <w:spacing w:val="-2"/>
          <w:sz w:val="18"/>
        </w:rPr>
        <w:t xml:space="preserve"> </w:t>
      </w:r>
      <w:r>
        <w:rPr>
          <w:sz w:val="18"/>
        </w:rPr>
        <w:t>entities)</w:t>
      </w:r>
      <w:r>
        <w:rPr>
          <w:spacing w:val="-9"/>
          <w:sz w:val="18"/>
        </w:rPr>
        <w:t xml:space="preserve"> </w:t>
      </w:r>
      <w:r>
        <w:rPr>
          <w:sz w:val="18"/>
        </w:rPr>
        <w:t>must</w:t>
      </w:r>
      <w:r>
        <w:rPr>
          <w:spacing w:val="-5"/>
          <w:sz w:val="18"/>
        </w:rPr>
        <w:t xml:space="preserve"> </w:t>
      </w:r>
      <w:r>
        <w:rPr>
          <w:sz w:val="18"/>
        </w:rPr>
        <w:t>be</w:t>
      </w:r>
      <w:r>
        <w:rPr>
          <w:spacing w:val="-4"/>
          <w:sz w:val="18"/>
        </w:rPr>
        <w:t xml:space="preserve"> </w:t>
      </w:r>
      <w:r>
        <w:rPr>
          <w:sz w:val="18"/>
        </w:rPr>
        <w:t>in</w:t>
      </w:r>
      <w:r>
        <w:rPr>
          <w:spacing w:val="-5"/>
          <w:sz w:val="18"/>
        </w:rPr>
        <w:t xml:space="preserve"> </w:t>
      </w:r>
      <w:r>
        <w:rPr>
          <w:sz w:val="18"/>
        </w:rPr>
        <w:t>good</w:t>
      </w:r>
      <w:r>
        <w:rPr>
          <w:spacing w:val="-6"/>
          <w:sz w:val="18"/>
        </w:rPr>
        <w:t xml:space="preserve"> </w:t>
      </w:r>
      <w:r>
        <w:rPr>
          <w:sz w:val="18"/>
        </w:rPr>
        <w:t>standing</w:t>
      </w:r>
      <w:r>
        <w:rPr>
          <w:spacing w:val="-5"/>
          <w:sz w:val="18"/>
        </w:rPr>
        <w:t xml:space="preserve"> </w:t>
      </w:r>
      <w:r>
        <w:rPr>
          <w:sz w:val="18"/>
        </w:rPr>
        <w:t>with</w:t>
      </w:r>
      <w:r>
        <w:rPr>
          <w:spacing w:val="-2"/>
          <w:sz w:val="18"/>
        </w:rPr>
        <w:t xml:space="preserve"> </w:t>
      </w:r>
      <w:r>
        <w:rPr>
          <w:sz w:val="18"/>
        </w:rPr>
        <w:t>the</w:t>
      </w:r>
      <w:r>
        <w:rPr>
          <w:spacing w:val="-6"/>
          <w:sz w:val="18"/>
        </w:rPr>
        <w:t xml:space="preserve"> </w:t>
      </w:r>
      <w:r>
        <w:rPr>
          <w:sz w:val="18"/>
        </w:rPr>
        <w:t>Indiana</w:t>
      </w:r>
      <w:r>
        <w:rPr>
          <w:spacing w:val="-4"/>
          <w:sz w:val="18"/>
        </w:rPr>
        <w:t xml:space="preserve"> </w:t>
      </w:r>
      <w:r>
        <w:rPr>
          <w:sz w:val="18"/>
        </w:rPr>
        <w:t>Secretary</w:t>
      </w:r>
      <w:r>
        <w:rPr>
          <w:spacing w:val="-4"/>
          <w:sz w:val="18"/>
        </w:rPr>
        <w:t xml:space="preserve"> </w:t>
      </w:r>
      <w:r>
        <w:rPr>
          <w:sz w:val="18"/>
        </w:rPr>
        <w:t>of</w:t>
      </w:r>
      <w:r>
        <w:rPr>
          <w:spacing w:val="-6"/>
          <w:sz w:val="18"/>
        </w:rPr>
        <w:t xml:space="preserve"> </w:t>
      </w:r>
      <w:r>
        <w:rPr>
          <w:spacing w:val="-2"/>
          <w:sz w:val="18"/>
        </w:rPr>
        <w:t>State.</w:t>
      </w:r>
      <w:bookmarkStart w:id="5" w:name="05_SIGNATURE_AFFIDAVIT"/>
      <w:bookmarkEnd w:id="5"/>
    </w:p>
    <w:p w14:paraId="677B1351" w14:textId="77777777" w:rsidR="00C36103" w:rsidRDefault="00517C3A">
      <w:pPr>
        <w:pStyle w:val="ListParagraph"/>
        <w:numPr>
          <w:ilvl w:val="0"/>
          <w:numId w:val="47"/>
        </w:numPr>
        <w:tabs>
          <w:tab w:val="left" w:pos="1307"/>
        </w:tabs>
        <w:spacing w:before="184"/>
        <w:ind w:left="1307" w:hanging="719"/>
        <w:rPr>
          <w:sz w:val="18"/>
        </w:rPr>
      </w:pPr>
      <w:r>
        <w:rPr>
          <w:sz w:val="18"/>
          <w:u w:val="single"/>
        </w:rPr>
        <w:t>WORK</w:t>
      </w:r>
      <w:r>
        <w:rPr>
          <w:spacing w:val="-4"/>
          <w:sz w:val="18"/>
          <w:u w:val="single"/>
        </w:rPr>
        <w:t xml:space="preserve"> </w:t>
      </w:r>
      <w:r>
        <w:rPr>
          <w:sz w:val="18"/>
          <w:u w:val="single"/>
        </w:rPr>
        <w:t>BY</w:t>
      </w:r>
      <w:r>
        <w:rPr>
          <w:spacing w:val="-5"/>
          <w:sz w:val="18"/>
          <w:u w:val="single"/>
        </w:rPr>
        <w:t xml:space="preserve"> </w:t>
      </w:r>
      <w:r>
        <w:rPr>
          <w:spacing w:val="-2"/>
          <w:sz w:val="18"/>
          <w:u w:val="single"/>
        </w:rPr>
        <w:t>CONTRACTOR</w:t>
      </w:r>
    </w:p>
    <w:p w14:paraId="77A0F845" w14:textId="77777777" w:rsidR="00C36103" w:rsidRDefault="00C36103">
      <w:pPr>
        <w:pStyle w:val="BodyText"/>
        <w:spacing w:before="1"/>
      </w:pPr>
    </w:p>
    <w:p w14:paraId="756153D8" w14:textId="77777777" w:rsidR="00C36103" w:rsidRDefault="00517C3A">
      <w:pPr>
        <w:pStyle w:val="BodyText"/>
        <w:ind w:left="1307" w:right="689"/>
      </w:pPr>
      <w:r>
        <w:t>The Contractor shall perform a minimum of 15% of the value of work (measured in dollars of the total contract price) with his own forces, and not more than 85% of the value of work is to be subcontracted.</w:t>
      </w:r>
    </w:p>
    <w:p w14:paraId="31DA6B26" w14:textId="77777777" w:rsidR="00C36103" w:rsidRDefault="00517C3A">
      <w:pPr>
        <w:pStyle w:val="ListParagraph"/>
        <w:numPr>
          <w:ilvl w:val="0"/>
          <w:numId w:val="47"/>
        </w:numPr>
        <w:tabs>
          <w:tab w:val="left" w:pos="1307"/>
        </w:tabs>
        <w:spacing w:before="204"/>
        <w:ind w:left="1307" w:hanging="719"/>
        <w:rPr>
          <w:sz w:val="18"/>
        </w:rPr>
      </w:pPr>
      <w:bookmarkStart w:id="6" w:name="07_SUBSTITUTIONS"/>
      <w:bookmarkStart w:id="7" w:name="08_NONDISCRIMINATION"/>
      <w:bookmarkEnd w:id="6"/>
      <w:bookmarkEnd w:id="7"/>
      <w:r>
        <w:rPr>
          <w:spacing w:val="-2"/>
          <w:sz w:val="18"/>
          <w:u w:val="single"/>
        </w:rPr>
        <w:t>NONDISCRIMINATION</w:t>
      </w:r>
    </w:p>
    <w:p w14:paraId="234D5704" w14:textId="77777777" w:rsidR="00C36103" w:rsidRDefault="00C36103">
      <w:pPr>
        <w:pStyle w:val="BodyText"/>
        <w:spacing w:before="1"/>
      </w:pPr>
    </w:p>
    <w:p w14:paraId="690FEF7F" w14:textId="77777777" w:rsidR="00C36103" w:rsidRDefault="00517C3A">
      <w:pPr>
        <w:pStyle w:val="BodyText"/>
        <w:ind w:left="1307" w:right="587"/>
        <w:jc w:val="both"/>
      </w:pPr>
      <w:r>
        <w:t>Pursuant</w:t>
      </w:r>
      <w:r>
        <w:rPr>
          <w:spacing w:val="-6"/>
        </w:rPr>
        <w:t xml:space="preserve"> </w:t>
      </w:r>
      <w:r>
        <w:t>to</w:t>
      </w:r>
      <w:r>
        <w:rPr>
          <w:spacing w:val="-6"/>
        </w:rPr>
        <w:t xml:space="preserve"> </w:t>
      </w:r>
      <w:r>
        <w:t>IC</w:t>
      </w:r>
      <w:r>
        <w:rPr>
          <w:spacing w:val="-10"/>
        </w:rPr>
        <w:t xml:space="preserve"> </w:t>
      </w:r>
      <w:r>
        <w:t>22-9-1-10,</w:t>
      </w:r>
      <w:r>
        <w:rPr>
          <w:spacing w:val="-9"/>
        </w:rPr>
        <w:t xml:space="preserve"> </w:t>
      </w:r>
      <w:r>
        <w:t>the</w:t>
      </w:r>
      <w:r>
        <w:rPr>
          <w:spacing w:val="-11"/>
        </w:rPr>
        <w:t xml:space="preserve"> </w:t>
      </w:r>
      <w:r>
        <w:t>Contractor</w:t>
      </w:r>
      <w:r>
        <w:rPr>
          <w:spacing w:val="-9"/>
        </w:rPr>
        <w:t xml:space="preserve"> </w:t>
      </w:r>
      <w:r>
        <w:t>and</w:t>
      </w:r>
      <w:r>
        <w:rPr>
          <w:spacing w:val="-9"/>
        </w:rPr>
        <w:t xml:space="preserve"> </w:t>
      </w:r>
      <w:r>
        <w:t>subcontractors,</w:t>
      </w:r>
      <w:r>
        <w:rPr>
          <w:spacing w:val="-6"/>
        </w:rPr>
        <w:t xml:space="preserve"> </w:t>
      </w:r>
      <w:r>
        <w:t>if</w:t>
      </w:r>
      <w:r>
        <w:rPr>
          <w:spacing w:val="-9"/>
        </w:rPr>
        <w:t xml:space="preserve"> </w:t>
      </w:r>
      <w:r>
        <w:t>any,</w:t>
      </w:r>
      <w:r>
        <w:rPr>
          <w:spacing w:val="-9"/>
        </w:rPr>
        <w:t xml:space="preserve"> </w:t>
      </w:r>
      <w:r>
        <w:t>shall</w:t>
      </w:r>
      <w:r>
        <w:rPr>
          <w:spacing w:val="-9"/>
        </w:rPr>
        <w:t xml:space="preserve"> </w:t>
      </w:r>
      <w:r>
        <w:t>not</w:t>
      </w:r>
      <w:r>
        <w:rPr>
          <w:spacing w:val="-7"/>
        </w:rPr>
        <w:t xml:space="preserve"> </w:t>
      </w:r>
      <w:r>
        <w:t>discriminate</w:t>
      </w:r>
      <w:r>
        <w:rPr>
          <w:spacing w:val="-9"/>
        </w:rPr>
        <w:t xml:space="preserve"> </w:t>
      </w:r>
      <w:r>
        <w:t>against</w:t>
      </w:r>
      <w:r>
        <w:rPr>
          <w:spacing w:val="-9"/>
        </w:rPr>
        <w:t xml:space="preserve"> </w:t>
      </w:r>
      <w:r>
        <w:t>any</w:t>
      </w:r>
      <w:r>
        <w:rPr>
          <w:spacing w:val="-8"/>
        </w:rPr>
        <w:t xml:space="preserve"> </w:t>
      </w:r>
      <w:r>
        <w:t>employee</w:t>
      </w:r>
      <w:r>
        <w:rPr>
          <w:spacing w:val="-9"/>
        </w:rPr>
        <w:t xml:space="preserve"> </w:t>
      </w:r>
      <w:r>
        <w:t>or</w:t>
      </w:r>
      <w:r>
        <w:rPr>
          <w:spacing w:val="-7"/>
        </w:rPr>
        <w:t xml:space="preserve"> </w:t>
      </w:r>
      <w:r>
        <w:t>applicant for employment, to be employed in the performance of this contract, with respect to his hire, tenure, terms, conditions or privileges</w:t>
      </w:r>
      <w:r>
        <w:rPr>
          <w:spacing w:val="-3"/>
        </w:rPr>
        <w:t xml:space="preserve"> </w:t>
      </w:r>
      <w:r>
        <w:t>of</w:t>
      </w:r>
      <w:r>
        <w:rPr>
          <w:spacing w:val="-4"/>
        </w:rPr>
        <w:t xml:space="preserve"> </w:t>
      </w:r>
      <w:r>
        <w:t>employment,</w:t>
      </w:r>
      <w:r>
        <w:rPr>
          <w:spacing w:val="-7"/>
        </w:rPr>
        <w:t xml:space="preserve"> </w:t>
      </w:r>
      <w:r>
        <w:t>or</w:t>
      </w:r>
      <w:r>
        <w:rPr>
          <w:spacing w:val="-4"/>
        </w:rPr>
        <w:t xml:space="preserve"> </w:t>
      </w:r>
      <w:r>
        <w:t>any</w:t>
      </w:r>
      <w:r>
        <w:rPr>
          <w:spacing w:val="-3"/>
        </w:rPr>
        <w:t xml:space="preserve"> </w:t>
      </w:r>
      <w:r>
        <w:t>matter</w:t>
      </w:r>
      <w:r>
        <w:rPr>
          <w:spacing w:val="-7"/>
        </w:rPr>
        <w:t xml:space="preserve"> </w:t>
      </w:r>
      <w:r>
        <w:t>directly</w:t>
      </w:r>
      <w:r>
        <w:rPr>
          <w:spacing w:val="-3"/>
        </w:rPr>
        <w:t xml:space="preserve"> </w:t>
      </w:r>
      <w:r>
        <w:t>or</w:t>
      </w:r>
      <w:r>
        <w:rPr>
          <w:spacing w:val="-4"/>
        </w:rPr>
        <w:t xml:space="preserve"> </w:t>
      </w:r>
      <w:r>
        <w:t>indirectly</w:t>
      </w:r>
      <w:r>
        <w:rPr>
          <w:spacing w:val="-3"/>
        </w:rPr>
        <w:t xml:space="preserve"> </w:t>
      </w:r>
      <w:r>
        <w:t>related</w:t>
      </w:r>
      <w:r>
        <w:rPr>
          <w:spacing w:val="-4"/>
        </w:rPr>
        <w:t xml:space="preserve"> </w:t>
      </w:r>
      <w:r>
        <w:t>to</w:t>
      </w:r>
      <w:r>
        <w:rPr>
          <w:spacing w:val="-4"/>
        </w:rPr>
        <w:t xml:space="preserve"> </w:t>
      </w:r>
      <w:r>
        <w:t>employment,</w:t>
      </w:r>
      <w:r>
        <w:rPr>
          <w:spacing w:val="-4"/>
        </w:rPr>
        <w:t xml:space="preserve"> </w:t>
      </w:r>
      <w:r>
        <w:t>because</w:t>
      </w:r>
      <w:r>
        <w:rPr>
          <w:spacing w:val="-4"/>
        </w:rPr>
        <w:t xml:space="preserve"> </w:t>
      </w:r>
      <w:r>
        <w:t>of</w:t>
      </w:r>
      <w:r>
        <w:rPr>
          <w:spacing w:val="-4"/>
        </w:rPr>
        <w:t xml:space="preserve"> </w:t>
      </w:r>
      <w:r>
        <w:t>his</w:t>
      </w:r>
      <w:r>
        <w:rPr>
          <w:spacing w:val="-3"/>
        </w:rPr>
        <w:t xml:space="preserve"> </w:t>
      </w:r>
      <w:r>
        <w:t>race,</w:t>
      </w:r>
      <w:r>
        <w:rPr>
          <w:spacing w:val="-5"/>
        </w:rPr>
        <w:t xml:space="preserve"> </w:t>
      </w:r>
      <w:r>
        <w:t>religion,</w:t>
      </w:r>
      <w:r>
        <w:rPr>
          <w:spacing w:val="-7"/>
        </w:rPr>
        <w:t xml:space="preserve"> </w:t>
      </w:r>
      <w:r>
        <w:t>color,</w:t>
      </w:r>
      <w:r>
        <w:rPr>
          <w:spacing w:val="-4"/>
        </w:rPr>
        <w:t xml:space="preserve"> </w:t>
      </w:r>
      <w:r>
        <w:t>sex, disability,</w:t>
      </w:r>
      <w:r>
        <w:rPr>
          <w:spacing w:val="-13"/>
        </w:rPr>
        <w:t xml:space="preserve"> </w:t>
      </w:r>
      <w:r>
        <w:t>national</w:t>
      </w:r>
      <w:r>
        <w:rPr>
          <w:spacing w:val="-12"/>
        </w:rPr>
        <w:t xml:space="preserve"> </w:t>
      </w:r>
      <w:r>
        <w:t>origin,</w:t>
      </w:r>
      <w:r>
        <w:rPr>
          <w:spacing w:val="-13"/>
        </w:rPr>
        <w:t xml:space="preserve"> </w:t>
      </w:r>
      <w:r>
        <w:t>or</w:t>
      </w:r>
      <w:r>
        <w:rPr>
          <w:spacing w:val="-12"/>
        </w:rPr>
        <w:t xml:space="preserve"> </w:t>
      </w:r>
      <w:r>
        <w:t>ancestry.</w:t>
      </w:r>
      <w:r>
        <w:rPr>
          <w:spacing w:val="-13"/>
        </w:rPr>
        <w:t xml:space="preserve"> </w:t>
      </w:r>
      <w:r>
        <w:t>Breach</w:t>
      </w:r>
      <w:r>
        <w:rPr>
          <w:spacing w:val="-13"/>
        </w:rPr>
        <w:t xml:space="preserve"> </w:t>
      </w:r>
      <w:r>
        <w:t>of</w:t>
      </w:r>
      <w:r>
        <w:rPr>
          <w:spacing w:val="-12"/>
        </w:rPr>
        <w:t xml:space="preserve"> </w:t>
      </w:r>
      <w:r>
        <w:t>this</w:t>
      </w:r>
      <w:r>
        <w:rPr>
          <w:spacing w:val="-13"/>
        </w:rPr>
        <w:t xml:space="preserve"> </w:t>
      </w:r>
      <w:r>
        <w:t>covenant</w:t>
      </w:r>
      <w:r>
        <w:rPr>
          <w:spacing w:val="-12"/>
        </w:rPr>
        <w:t xml:space="preserve"> </w:t>
      </w:r>
      <w:r>
        <w:t>may</w:t>
      </w:r>
      <w:r>
        <w:rPr>
          <w:spacing w:val="-13"/>
        </w:rPr>
        <w:t xml:space="preserve"> </w:t>
      </w:r>
      <w:r>
        <w:t>be</w:t>
      </w:r>
      <w:r>
        <w:rPr>
          <w:spacing w:val="-12"/>
        </w:rPr>
        <w:t xml:space="preserve"> </w:t>
      </w:r>
      <w:r>
        <w:t>regarded</w:t>
      </w:r>
      <w:r>
        <w:rPr>
          <w:spacing w:val="-13"/>
        </w:rPr>
        <w:t xml:space="preserve"> </w:t>
      </w:r>
      <w:r>
        <w:t>as</w:t>
      </w:r>
      <w:r>
        <w:rPr>
          <w:spacing w:val="-12"/>
        </w:rPr>
        <w:t xml:space="preserve"> </w:t>
      </w:r>
      <w:r>
        <w:t>a</w:t>
      </w:r>
      <w:r>
        <w:rPr>
          <w:spacing w:val="-13"/>
        </w:rPr>
        <w:t xml:space="preserve"> </w:t>
      </w:r>
      <w:r>
        <w:t>material</w:t>
      </w:r>
      <w:r>
        <w:rPr>
          <w:spacing w:val="-12"/>
        </w:rPr>
        <w:t xml:space="preserve"> </w:t>
      </w:r>
      <w:r>
        <w:t>breach</w:t>
      </w:r>
      <w:r>
        <w:rPr>
          <w:spacing w:val="-13"/>
        </w:rPr>
        <w:t xml:space="preserve"> </w:t>
      </w:r>
      <w:r>
        <w:t>of</w:t>
      </w:r>
      <w:r>
        <w:rPr>
          <w:spacing w:val="-12"/>
        </w:rPr>
        <w:t xml:space="preserve"> </w:t>
      </w:r>
      <w:r>
        <w:t>the</w:t>
      </w:r>
      <w:r>
        <w:rPr>
          <w:spacing w:val="-13"/>
        </w:rPr>
        <w:t xml:space="preserve"> </w:t>
      </w:r>
      <w:r>
        <w:t>contract.</w:t>
      </w:r>
      <w:r>
        <w:rPr>
          <w:spacing w:val="6"/>
        </w:rPr>
        <w:t xml:space="preserve"> </w:t>
      </w:r>
      <w:r>
        <w:t>Pursuant to IC 5-16-6-1, the contractor agrees:</w:t>
      </w:r>
    </w:p>
    <w:p w14:paraId="2363BA13" w14:textId="77777777" w:rsidR="00C36103" w:rsidRDefault="00517C3A">
      <w:pPr>
        <w:pStyle w:val="ListParagraph"/>
        <w:numPr>
          <w:ilvl w:val="1"/>
          <w:numId w:val="47"/>
        </w:numPr>
        <w:tabs>
          <w:tab w:val="left" w:pos="1308"/>
        </w:tabs>
        <w:spacing w:before="206"/>
        <w:ind w:right="590"/>
        <w:jc w:val="both"/>
        <w:rPr>
          <w:sz w:val="18"/>
        </w:rPr>
      </w:pPr>
      <w:r>
        <w:rPr>
          <w:sz w:val="18"/>
        </w:rPr>
        <w:t>that</w:t>
      </w:r>
      <w:r>
        <w:rPr>
          <w:spacing w:val="-2"/>
          <w:sz w:val="18"/>
        </w:rPr>
        <w:t xml:space="preserve"> </w:t>
      </w:r>
      <w:r>
        <w:rPr>
          <w:sz w:val="18"/>
        </w:rPr>
        <w:t>in</w:t>
      </w:r>
      <w:r>
        <w:rPr>
          <w:spacing w:val="-1"/>
          <w:sz w:val="18"/>
        </w:rPr>
        <w:t xml:space="preserve"> </w:t>
      </w:r>
      <w:r>
        <w:rPr>
          <w:sz w:val="18"/>
        </w:rPr>
        <w:t>the</w:t>
      </w:r>
      <w:r>
        <w:rPr>
          <w:spacing w:val="-1"/>
          <w:sz w:val="18"/>
        </w:rPr>
        <w:t xml:space="preserve"> </w:t>
      </w:r>
      <w:r>
        <w:rPr>
          <w:sz w:val="18"/>
        </w:rPr>
        <w:t>hiring</w:t>
      </w:r>
      <w:r>
        <w:rPr>
          <w:spacing w:val="-4"/>
          <w:sz w:val="18"/>
        </w:rPr>
        <w:t xml:space="preserve"> </w:t>
      </w:r>
      <w:r>
        <w:rPr>
          <w:sz w:val="18"/>
        </w:rPr>
        <w:t>of</w:t>
      </w:r>
      <w:r>
        <w:rPr>
          <w:spacing w:val="-2"/>
          <w:sz w:val="18"/>
        </w:rPr>
        <w:t xml:space="preserve"> </w:t>
      </w:r>
      <w:r>
        <w:rPr>
          <w:sz w:val="18"/>
        </w:rPr>
        <w:t>employees</w:t>
      </w:r>
      <w:r>
        <w:rPr>
          <w:spacing w:val="-3"/>
          <w:sz w:val="18"/>
        </w:rPr>
        <w:t xml:space="preserve"> </w:t>
      </w:r>
      <w:r>
        <w:rPr>
          <w:sz w:val="18"/>
        </w:rPr>
        <w:t>for</w:t>
      </w:r>
      <w:r>
        <w:rPr>
          <w:spacing w:val="-2"/>
          <w:sz w:val="18"/>
        </w:rPr>
        <w:t xml:space="preserve"> </w:t>
      </w:r>
      <w:r>
        <w:rPr>
          <w:sz w:val="18"/>
        </w:rPr>
        <w:t>the</w:t>
      </w:r>
      <w:r>
        <w:rPr>
          <w:spacing w:val="-1"/>
          <w:sz w:val="18"/>
        </w:rPr>
        <w:t xml:space="preserve"> </w:t>
      </w:r>
      <w:r>
        <w:rPr>
          <w:sz w:val="18"/>
        </w:rPr>
        <w:t>performance</w:t>
      </w:r>
      <w:r>
        <w:rPr>
          <w:spacing w:val="-1"/>
          <w:sz w:val="18"/>
        </w:rPr>
        <w:t xml:space="preserve"> </w:t>
      </w:r>
      <w:r>
        <w:rPr>
          <w:sz w:val="18"/>
        </w:rPr>
        <w:t>of</w:t>
      </w:r>
      <w:r>
        <w:rPr>
          <w:spacing w:val="-2"/>
          <w:sz w:val="18"/>
        </w:rPr>
        <w:t xml:space="preserve"> </w:t>
      </w:r>
      <w:r>
        <w:rPr>
          <w:sz w:val="18"/>
        </w:rPr>
        <w:t>work</w:t>
      </w:r>
      <w:r>
        <w:rPr>
          <w:spacing w:val="-1"/>
          <w:sz w:val="18"/>
        </w:rPr>
        <w:t xml:space="preserve"> </w:t>
      </w:r>
      <w:r>
        <w:rPr>
          <w:sz w:val="18"/>
        </w:rPr>
        <w:t>under</w:t>
      </w:r>
      <w:r>
        <w:rPr>
          <w:spacing w:val="-2"/>
          <w:sz w:val="18"/>
        </w:rPr>
        <w:t xml:space="preserve"> </w:t>
      </w:r>
      <w:r>
        <w:rPr>
          <w:sz w:val="18"/>
        </w:rPr>
        <w:t>this</w:t>
      </w:r>
      <w:r>
        <w:rPr>
          <w:spacing w:val="-1"/>
          <w:sz w:val="18"/>
        </w:rPr>
        <w:t xml:space="preserve"> </w:t>
      </w:r>
      <w:r>
        <w:rPr>
          <w:sz w:val="18"/>
        </w:rPr>
        <w:t>contract</w:t>
      </w:r>
      <w:r>
        <w:rPr>
          <w:spacing w:val="-2"/>
          <w:sz w:val="18"/>
        </w:rPr>
        <w:t xml:space="preserve"> </w:t>
      </w:r>
      <w:r>
        <w:rPr>
          <w:sz w:val="18"/>
        </w:rPr>
        <w:t>or</w:t>
      </w:r>
      <w:r>
        <w:rPr>
          <w:spacing w:val="-2"/>
          <w:sz w:val="18"/>
        </w:rPr>
        <w:t xml:space="preserve"> </w:t>
      </w:r>
      <w:r>
        <w:rPr>
          <w:sz w:val="18"/>
        </w:rPr>
        <w:t>any</w:t>
      </w:r>
      <w:r>
        <w:rPr>
          <w:spacing w:val="-1"/>
          <w:sz w:val="18"/>
        </w:rPr>
        <w:t xml:space="preserve"> </w:t>
      </w:r>
      <w:r>
        <w:rPr>
          <w:sz w:val="18"/>
        </w:rPr>
        <w:t>subcontract</w:t>
      </w:r>
      <w:r>
        <w:rPr>
          <w:spacing w:val="-5"/>
          <w:sz w:val="18"/>
        </w:rPr>
        <w:t xml:space="preserve"> </w:t>
      </w:r>
      <w:r>
        <w:rPr>
          <w:sz w:val="18"/>
        </w:rPr>
        <w:t>hereunder,</w:t>
      </w:r>
      <w:r>
        <w:rPr>
          <w:spacing w:val="-4"/>
          <w:sz w:val="18"/>
        </w:rPr>
        <w:t xml:space="preserve"> </w:t>
      </w:r>
      <w:r>
        <w:rPr>
          <w:sz w:val="18"/>
        </w:rPr>
        <w:t>no</w:t>
      </w:r>
      <w:r>
        <w:rPr>
          <w:spacing w:val="-1"/>
          <w:sz w:val="18"/>
        </w:rPr>
        <w:t xml:space="preserve"> </w:t>
      </w:r>
      <w:r>
        <w:rPr>
          <w:sz w:val="18"/>
        </w:rPr>
        <w:t>contractor, or</w:t>
      </w:r>
      <w:r>
        <w:rPr>
          <w:spacing w:val="-7"/>
          <w:sz w:val="18"/>
        </w:rPr>
        <w:t xml:space="preserve"> </w:t>
      </w:r>
      <w:r>
        <w:rPr>
          <w:sz w:val="18"/>
        </w:rPr>
        <w:t>subcontractor,</w:t>
      </w:r>
      <w:r>
        <w:rPr>
          <w:spacing w:val="-9"/>
          <w:sz w:val="18"/>
        </w:rPr>
        <w:t xml:space="preserve"> </w:t>
      </w:r>
      <w:r>
        <w:rPr>
          <w:sz w:val="18"/>
        </w:rPr>
        <w:t>nor</w:t>
      </w:r>
      <w:r>
        <w:rPr>
          <w:spacing w:val="-7"/>
          <w:sz w:val="18"/>
        </w:rPr>
        <w:t xml:space="preserve"> </w:t>
      </w:r>
      <w:r>
        <w:rPr>
          <w:sz w:val="18"/>
        </w:rPr>
        <w:t>any</w:t>
      </w:r>
      <w:r>
        <w:rPr>
          <w:spacing w:val="-6"/>
          <w:sz w:val="18"/>
        </w:rPr>
        <w:t xml:space="preserve"> </w:t>
      </w:r>
      <w:r>
        <w:rPr>
          <w:sz w:val="18"/>
        </w:rPr>
        <w:t>person</w:t>
      </w:r>
      <w:r>
        <w:rPr>
          <w:spacing w:val="-6"/>
          <w:sz w:val="18"/>
        </w:rPr>
        <w:t xml:space="preserve"> </w:t>
      </w:r>
      <w:r>
        <w:rPr>
          <w:sz w:val="18"/>
        </w:rPr>
        <w:t>acting</w:t>
      </w:r>
      <w:r>
        <w:rPr>
          <w:spacing w:val="-6"/>
          <w:sz w:val="18"/>
        </w:rPr>
        <w:t xml:space="preserve"> </w:t>
      </w:r>
      <w:r>
        <w:rPr>
          <w:sz w:val="18"/>
        </w:rPr>
        <w:t>on</w:t>
      </w:r>
      <w:r>
        <w:rPr>
          <w:spacing w:val="-9"/>
          <w:sz w:val="18"/>
        </w:rPr>
        <w:t xml:space="preserve"> </w:t>
      </w:r>
      <w:r>
        <w:rPr>
          <w:sz w:val="18"/>
        </w:rPr>
        <w:t>behalf</w:t>
      </w:r>
      <w:r>
        <w:rPr>
          <w:spacing w:val="-7"/>
          <w:sz w:val="18"/>
        </w:rPr>
        <w:t xml:space="preserve"> </w:t>
      </w:r>
      <w:r>
        <w:rPr>
          <w:sz w:val="18"/>
        </w:rPr>
        <w:t>of</w:t>
      </w:r>
      <w:r>
        <w:rPr>
          <w:spacing w:val="-9"/>
          <w:sz w:val="18"/>
        </w:rPr>
        <w:t xml:space="preserve"> </w:t>
      </w:r>
      <w:r>
        <w:rPr>
          <w:sz w:val="18"/>
        </w:rPr>
        <w:t>such</w:t>
      </w:r>
      <w:r>
        <w:rPr>
          <w:spacing w:val="-9"/>
          <w:sz w:val="18"/>
        </w:rPr>
        <w:t xml:space="preserve"> </w:t>
      </w:r>
      <w:r>
        <w:rPr>
          <w:sz w:val="18"/>
        </w:rPr>
        <w:t>contractor</w:t>
      </w:r>
      <w:r>
        <w:rPr>
          <w:spacing w:val="-7"/>
          <w:sz w:val="18"/>
        </w:rPr>
        <w:t xml:space="preserve"> </w:t>
      </w:r>
      <w:r>
        <w:rPr>
          <w:sz w:val="18"/>
        </w:rPr>
        <w:t>or</w:t>
      </w:r>
      <w:r>
        <w:rPr>
          <w:spacing w:val="-9"/>
          <w:sz w:val="18"/>
        </w:rPr>
        <w:t xml:space="preserve"> </w:t>
      </w:r>
      <w:r>
        <w:rPr>
          <w:sz w:val="18"/>
        </w:rPr>
        <w:t>subcontractor</w:t>
      </w:r>
      <w:r>
        <w:rPr>
          <w:spacing w:val="-7"/>
          <w:sz w:val="18"/>
        </w:rPr>
        <w:t xml:space="preserve"> </w:t>
      </w:r>
      <w:r>
        <w:rPr>
          <w:sz w:val="18"/>
        </w:rPr>
        <w:t>shall,</w:t>
      </w:r>
      <w:r>
        <w:rPr>
          <w:spacing w:val="-9"/>
          <w:sz w:val="18"/>
        </w:rPr>
        <w:t xml:space="preserve"> </w:t>
      </w:r>
      <w:r>
        <w:rPr>
          <w:sz w:val="18"/>
        </w:rPr>
        <w:t>by</w:t>
      </w:r>
      <w:r>
        <w:rPr>
          <w:spacing w:val="-6"/>
          <w:sz w:val="18"/>
        </w:rPr>
        <w:t xml:space="preserve"> </w:t>
      </w:r>
      <w:r>
        <w:rPr>
          <w:sz w:val="18"/>
        </w:rPr>
        <w:t>reason</w:t>
      </w:r>
      <w:r>
        <w:rPr>
          <w:spacing w:val="-6"/>
          <w:sz w:val="18"/>
        </w:rPr>
        <w:t xml:space="preserve"> </w:t>
      </w:r>
      <w:r>
        <w:rPr>
          <w:sz w:val="18"/>
        </w:rPr>
        <w:t>of</w:t>
      </w:r>
      <w:r>
        <w:rPr>
          <w:spacing w:val="-6"/>
          <w:sz w:val="18"/>
        </w:rPr>
        <w:t xml:space="preserve"> </w:t>
      </w:r>
      <w:r>
        <w:rPr>
          <w:sz w:val="18"/>
        </w:rPr>
        <w:t>race,</w:t>
      </w:r>
      <w:r>
        <w:rPr>
          <w:spacing w:val="-7"/>
          <w:sz w:val="18"/>
        </w:rPr>
        <w:t xml:space="preserve"> </w:t>
      </w:r>
      <w:r>
        <w:rPr>
          <w:sz w:val="18"/>
        </w:rPr>
        <w:t>religion,</w:t>
      </w:r>
      <w:r>
        <w:rPr>
          <w:spacing w:val="-7"/>
          <w:sz w:val="18"/>
        </w:rPr>
        <w:t xml:space="preserve"> </w:t>
      </w:r>
      <w:r>
        <w:rPr>
          <w:sz w:val="18"/>
        </w:rPr>
        <w:t>color, sex,</w:t>
      </w:r>
      <w:r>
        <w:rPr>
          <w:spacing w:val="-13"/>
          <w:sz w:val="18"/>
        </w:rPr>
        <w:t xml:space="preserve"> </w:t>
      </w:r>
      <w:r>
        <w:rPr>
          <w:sz w:val="18"/>
        </w:rPr>
        <w:t>disability,</w:t>
      </w:r>
      <w:r>
        <w:rPr>
          <w:spacing w:val="-12"/>
          <w:sz w:val="18"/>
        </w:rPr>
        <w:t xml:space="preserve"> </w:t>
      </w:r>
      <w:r>
        <w:rPr>
          <w:sz w:val="18"/>
        </w:rPr>
        <w:t>national</w:t>
      </w:r>
      <w:r>
        <w:rPr>
          <w:spacing w:val="-13"/>
          <w:sz w:val="18"/>
        </w:rPr>
        <w:t xml:space="preserve"> </w:t>
      </w:r>
      <w:r>
        <w:rPr>
          <w:sz w:val="18"/>
        </w:rPr>
        <w:t>origin</w:t>
      </w:r>
      <w:r>
        <w:rPr>
          <w:spacing w:val="-12"/>
          <w:sz w:val="18"/>
        </w:rPr>
        <w:t xml:space="preserve"> </w:t>
      </w:r>
      <w:r>
        <w:rPr>
          <w:sz w:val="18"/>
        </w:rPr>
        <w:t>or</w:t>
      </w:r>
      <w:r>
        <w:rPr>
          <w:spacing w:val="-11"/>
          <w:sz w:val="18"/>
        </w:rPr>
        <w:t xml:space="preserve"> </w:t>
      </w:r>
      <w:r>
        <w:rPr>
          <w:sz w:val="18"/>
        </w:rPr>
        <w:t>ancestry,</w:t>
      </w:r>
      <w:r>
        <w:rPr>
          <w:spacing w:val="-13"/>
          <w:sz w:val="18"/>
        </w:rPr>
        <w:t xml:space="preserve"> </w:t>
      </w:r>
      <w:r>
        <w:rPr>
          <w:sz w:val="18"/>
        </w:rPr>
        <w:t>discriminate</w:t>
      </w:r>
      <w:r>
        <w:rPr>
          <w:spacing w:val="-12"/>
          <w:sz w:val="18"/>
        </w:rPr>
        <w:t xml:space="preserve"> </w:t>
      </w:r>
      <w:r>
        <w:rPr>
          <w:sz w:val="18"/>
        </w:rPr>
        <w:t>against</w:t>
      </w:r>
      <w:r>
        <w:rPr>
          <w:spacing w:val="-13"/>
          <w:sz w:val="18"/>
        </w:rPr>
        <w:t xml:space="preserve"> </w:t>
      </w:r>
      <w:r>
        <w:rPr>
          <w:sz w:val="18"/>
        </w:rPr>
        <w:t>any</w:t>
      </w:r>
      <w:r>
        <w:rPr>
          <w:spacing w:val="-12"/>
          <w:sz w:val="18"/>
        </w:rPr>
        <w:t xml:space="preserve"> </w:t>
      </w:r>
      <w:r>
        <w:rPr>
          <w:sz w:val="18"/>
        </w:rPr>
        <w:t>citizen</w:t>
      </w:r>
      <w:r>
        <w:rPr>
          <w:spacing w:val="-13"/>
          <w:sz w:val="18"/>
        </w:rPr>
        <w:t xml:space="preserve"> </w:t>
      </w:r>
      <w:r>
        <w:rPr>
          <w:sz w:val="18"/>
        </w:rPr>
        <w:t>of</w:t>
      </w:r>
      <w:r>
        <w:rPr>
          <w:spacing w:val="-10"/>
          <w:sz w:val="18"/>
        </w:rPr>
        <w:t xml:space="preserve"> </w:t>
      </w:r>
      <w:r>
        <w:rPr>
          <w:sz w:val="18"/>
        </w:rPr>
        <w:t>the</w:t>
      </w:r>
      <w:r>
        <w:rPr>
          <w:spacing w:val="-11"/>
          <w:sz w:val="18"/>
        </w:rPr>
        <w:t xml:space="preserve"> </w:t>
      </w:r>
      <w:r>
        <w:rPr>
          <w:sz w:val="18"/>
        </w:rPr>
        <w:t>State</w:t>
      </w:r>
      <w:r>
        <w:rPr>
          <w:spacing w:val="-13"/>
          <w:sz w:val="18"/>
        </w:rPr>
        <w:t xml:space="preserve"> </w:t>
      </w:r>
      <w:r>
        <w:rPr>
          <w:sz w:val="18"/>
        </w:rPr>
        <w:t>of</w:t>
      </w:r>
      <w:r>
        <w:rPr>
          <w:spacing w:val="-10"/>
          <w:sz w:val="18"/>
        </w:rPr>
        <w:t xml:space="preserve"> </w:t>
      </w:r>
      <w:r>
        <w:rPr>
          <w:sz w:val="18"/>
        </w:rPr>
        <w:t>Indiana</w:t>
      </w:r>
      <w:r>
        <w:rPr>
          <w:spacing w:val="-11"/>
          <w:sz w:val="18"/>
        </w:rPr>
        <w:t xml:space="preserve"> </w:t>
      </w:r>
      <w:r>
        <w:rPr>
          <w:sz w:val="18"/>
        </w:rPr>
        <w:t>who</w:t>
      </w:r>
      <w:r>
        <w:rPr>
          <w:spacing w:val="-13"/>
          <w:sz w:val="18"/>
        </w:rPr>
        <w:t xml:space="preserve"> </w:t>
      </w:r>
      <w:r>
        <w:rPr>
          <w:sz w:val="18"/>
        </w:rPr>
        <w:t>is</w:t>
      </w:r>
      <w:r>
        <w:rPr>
          <w:spacing w:val="-12"/>
          <w:sz w:val="18"/>
        </w:rPr>
        <w:t xml:space="preserve"> </w:t>
      </w:r>
      <w:r>
        <w:rPr>
          <w:sz w:val="18"/>
        </w:rPr>
        <w:t>qualified</w:t>
      </w:r>
      <w:r>
        <w:rPr>
          <w:spacing w:val="-13"/>
          <w:sz w:val="18"/>
        </w:rPr>
        <w:t xml:space="preserve"> </w:t>
      </w:r>
      <w:r>
        <w:rPr>
          <w:sz w:val="18"/>
        </w:rPr>
        <w:t>and</w:t>
      </w:r>
      <w:r w:rsidR="003014FA">
        <w:rPr>
          <w:sz w:val="18"/>
        </w:rPr>
        <w:t xml:space="preserve"> </w:t>
      </w:r>
      <w:r>
        <w:rPr>
          <w:sz w:val="18"/>
        </w:rPr>
        <w:t>available to perform the work to which the employment relates; and</w:t>
      </w:r>
    </w:p>
    <w:p w14:paraId="43E623B3" w14:textId="77777777" w:rsidR="00C36103" w:rsidRDefault="00C36103">
      <w:pPr>
        <w:pStyle w:val="BodyText"/>
      </w:pPr>
    </w:p>
    <w:p w14:paraId="6EF457BA" w14:textId="77777777" w:rsidR="00C36103" w:rsidRDefault="00517C3A">
      <w:pPr>
        <w:pStyle w:val="ListParagraph"/>
        <w:numPr>
          <w:ilvl w:val="1"/>
          <w:numId w:val="47"/>
        </w:numPr>
        <w:tabs>
          <w:tab w:val="left" w:pos="1308"/>
        </w:tabs>
        <w:ind w:right="588"/>
        <w:jc w:val="both"/>
        <w:rPr>
          <w:sz w:val="18"/>
        </w:rPr>
      </w:pPr>
      <w:r>
        <w:rPr>
          <w:sz w:val="18"/>
        </w:rPr>
        <w:t>that no contractor, subcontractor, nor any person on his behalf shall, in any manner, discriminate against or intimidate any employee hired for the performance of work under this contract on account of race, religion, color, sex, national origin or ancestry; and</w:t>
      </w:r>
    </w:p>
    <w:p w14:paraId="2ED66246" w14:textId="77777777" w:rsidR="00C36103" w:rsidRDefault="00C36103">
      <w:pPr>
        <w:pStyle w:val="BodyText"/>
      </w:pPr>
    </w:p>
    <w:p w14:paraId="7184D9E3" w14:textId="77777777" w:rsidR="00C36103" w:rsidRDefault="00517C3A">
      <w:pPr>
        <w:pStyle w:val="ListParagraph"/>
        <w:numPr>
          <w:ilvl w:val="1"/>
          <w:numId w:val="47"/>
        </w:numPr>
        <w:tabs>
          <w:tab w:val="left" w:pos="1308"/>
        </w:tabs>
        <w:ind w:right="590"/>
        <w:jc w:val="both"/>
        <w:rPr>
          <w:sz w:val="18"/>
        </w:rPr>
      </w:pPr>
      <w:r>
        <w:rPr>
          <w:sz w:val="18"/>
        </w:rPr>
        <w:t>that</w:t>
      </w:r>
      <w:r>
        <w:rPr>
          <w:spacing w:val="-11"/>
          <w:sz w:val="18"/>
        </w:rPr>
        <w:t xml:space="preserve"> </w:t>
      </w:r>
      <w:r>
        <w:rPr>
          <w:sz w:val="18"/>
        </w:rPr>
        <w:t>there</w:t>
      </w:r>
      <w:r>
        <w:rPr>
          <w:spacing w:val="-11"/>
          <w:sz w:val="18"/>
        </w:rPr>
        <w:t xml:space="preserve"> </w:t>
      </w:r>
      <w:r>
        <w:rPr>
          <w:sz w:val="18"/>
        </w:rPr>
        <w:t>may</w:t>
      </w:r>
      <w:r>
        <w:rPr>
          <w:spacing w:val="-10"/>
          <w:sz w:val="18"/>
        </w:rPr>
        <w:t xml:space="preserve"> </w:t>
      </w:r>
      <w:r>
        <w:rPr>
          <w:sz w:val="18"/>
        </w:rPr>
        <w:t>be</w:t>
      </w:r>
      <w:r>
        <w:rPr>
          <w:spacing w:val="-11"/>
          <w:sz w:val="18"/>
        </w:rPr>
        <w:t xml:space="preserve"> </w:t>
      </w:r>
      <w:r>
        <w:rPr>
          <w:sz w:val="18"/>
        </w:rPr>
        <w:t>deducted</w:t>
      </w:r>
      <w:r>
        <w:rPr>
          <w:spacing w:val="-11"/>
          <w:sz w:val="18"/>
        </w:rPr>
        <w:t xml:space="preserve"> </w:t>
      </w:r>
      <w:r>
        <w:rPr>
          <w:sz w:val="18"/>
        </w:rPr>
        <w:t>from</w:t>
      </w:r>
      <w:r>
        <w:rPr>
          <w:spacing w:val="-10"/>
          <w:sz w:val="18"/>
        </w:rPr>
        <w:t xml:space="preserve"> </w:t>
      </w:r>
      <w:r>
        <w:rPr>
          <w:sz w:val="18"/>
        </w:rPr>
        <w:t>the</w:t>
      </w:r>
      <w:r>
        <w:rPr>
          <w:spacing w:val="-11"/>
          <w:sz w:val="18"/>
        </w:rPr>
        <w:t xml:space="preserve"> </w:t>
      </w:r>
      <w:r>
        <w:rPr>
          <w:sz w:val="18"/>
        </w:rPr>
        <w:t>amount</w:t>
      </w:r>
      <w:r>
        <w:rPr>
          <w:spacing w:val="-11"/>
          <w:sz w:val="18"/>
        </w:rPr>
        <w:t xml:space="preserve"> </w:t>
      </w:r>
      <w:r>
        <w:rPr>
          <w:sz w:val="18"/>
        </w:rPr>
        <w:t>payable</w:t>
      </w:r>
      <w:r>
        <w:rPr>
          <w:spacing w:val="-11"/>
          <w:sz w:val="18"/>
        </w:rPr>
        <w:t xml:space="preserve"> </w:t>
      </w:r>
      <w:r>
        <w:rPr>
          <w:sz w:val="18"/>
        </w:rPr>
        <w:t>to</w:t>
      </w:r>
      <w:r>
        <w:rPr>
          <w:spacing w:val="-13"/>
          <w:sz w:val="18"/>
        </w:rPr>
        <w:t xml:space="preserve"> </w:t>
      </w:r>
      <w:r>
        <w:rPr>
          <w:sz w:val="18"/>
        </w:rPr>
        <w:t>the</w:t>
      </w:r>
      <w:r>
        <w:rPr>
          <w:spacing w:val="-12"/>
          <w:sz w:val="18"/>
        </w:rPr>
        <w:t xml:space="preserve"> </w:t>
      </w:r>
      <w:r>
        <w:rPr>
          <w:sz w:val="18"/>
        </w:rPr>
        <w:t>contractor</w:t>
      </w:r>
      <w:r>
        <w:rPr>
          <w:spacing w:val="-12"/>
          <w:sz w:val="18"/>
        </w:rPr>
        <w:t xml:space="preserve"> </w:t>
      </w:r>
      <w:r>
        <w:rPr>
          <w:sz w:val="18"/>
        </w:rPr>
        <w:t>by</w:t>
      </w:r>
      <w:r>
        <w:rPr>
          <w:spacing w:val="-10"/>
          <w:sz w:val="18"/>
        </w:rPr>
        <w:t xml:space="preserve"> </w:t>
      </w:r>
      <w:r>
        <w:rPr>
          <w:sz w:val="18"/>
        </w:rPr>
        <w:t>the</w:t>
      </w:r>
      <w:r>
        <w:rPr>
          <w:spacing w:val="-11"/>
          <w:sz w:val="18"/>
        </w:rPr>
        <w:t xml:space="preserve"> </w:t>
      </w:r>
      <w:r>
        <w:rPr>
          <w:sz w:val="18"/>
        </w:rPr>
        <w:t>State</w:t>
      </w:r>
      <w:r>
        <w:rPr>
          <w:spacing w:val="-11"/>
          <w:sz w:val="18"/>
        </w:rPr>
        <w:t xml:space="preserve"> </w:t>
      </w:r>
      <w:r>
        <w:rPr>
          <w:sz w:val="18"/>
        </w:rPr>
        <w:t>of</w:t>
      </w:r>
      <w:r>
        <w:rPr>
          <w:spacing w:val="-11"/>
          <w:sz w:val="18"/>
        </w:rPr>
        <w:t xml:space="preserve"> </w:t>
      </w:r>
      <w:r>
        <w:rPr>
          <w:sz w:val="18"/>
        </w:rPr>
        <w:t>Indiana</w:t>
      </w:r>
      <w:r>
        <w:rPr>
          <w:spacing w:val="-11"/>
          <w:sz w:val="18"/>
        </w:rPr>
        <w:t xml:space="preserve"> </w:t>
      </w:r>
      <w:r>
        <w:rPr>
          <w:sz w:val="18"/>
        </w:rPr>
        <w:t>or</w:t>
      </w:r>
      <w:r>
        <w:rPr>
          <w:spacing w:val="-12"/>
          <w:sz w:val="18"/>
        </w:rPr>
        <w:t xml:space="preserve"> </w:t>
      </w:r>
      <w:r>
        <w:rPr>
          <w:sz w:val="18"/>
        </w:rPr>
        <w:t>by</w:t>
      </w:r>
      <w:r>
        <w:rPr>
          <w:spacing w:val="-10"/>
          <w:sz w:val="18"/>
        </w:rPr>
        <w:t xml:space="preserve"> </w:t>
      </w:r>
      <w:r>
        <w:rPr>
          <w:sz w:val="18"/>
        </w:rPr>
        <w:t>any</w:t>
      </w:r>
      <w:r>
        <w:rPr>
          <w:spacing w:val="-13"/>
          <w:sz w:val="18"/>
        </w:rPr>
        <w:t xml:space="preserve"> </w:t>
      </w:r>
      <w:r>
        <w:rPr>
          <w:sz w:val="18"/>
        </w:rPr>
        <w:t>municipal</w:t>
      </w:r>
      <w:r>
        <w:rPr>
          <w:spacing w:val="-11"/>
          <w:sz w:val="18"/>
        </w:rPr>
        <w:t xml:space="preserve"> </w:t>
      </w:r>
      <w:r>
        <w:rPr>
          <w:sz w:val="18"/>
        </w:rPr>
        <w:t>corporation thereof,</w:t>
      </w:r>
      <w:r>
        <w:rPr>
          <w:spacing w:val="-8"/>
          <w:sz w:val="18"/>
        </w:rPr>
        <w:t xml:space="preserve"> </w:t>
      </w:r>
      <w:r>
        <w:rPr>
          <w:sz w:val="18"/>
        </w:rPr>
        <w:t>under</w:t>
      </w:r>
      <w:r>
        <w:rPr>
          <w:spacing w:val="-8"/>
          <w:sz w:val="18"/>
        </w:rPr>
        <w:t xml:space="preserve"> </w:t>
      </w:r>
      <w:r>
        <w:rPr>
          <w:sz w:val="18"/>
        </w:rPr>
        <w:t>this</w:t>
      </w:r>
      <w:r>
        <w:rPr>
          <w:spacing w:val="-7"/>
          <w:sz w:val="18"/>
        </w:rPr>
        <w:t xml:space="preserve"> </w:t>
      </w:r>
      <w:r>
        <w:rPr>
          <w:sz w:val="18"/>
        </w:rPr>
        <w:t>contract,</w:t>
      </w:r>
      <w:r>
        <w:rPr>
          <w:spacing w:val="-8"/>
          <w:sz w:val="18"/>
        </w:rPr>
        <w:t xml:space="preserve"> </w:t>
      </w:r>
      <w:r>
        <w:rPr>
          <w:sz w:val="18"/>
        </w:rPr>
        <w:t>a</w:t>
      </w:r>
      <w:r>
        <w:rPr>
          <w:spacing w:val="-8"/>
          <w:sz w:val="18"/>
        </w:rPr>
        <w:t xml:space="preserve"> </w:t>
      </w:r>
      <w:r>
        <w:rPr>
          <w:sz w:val="18"/>
        </w:rPr>
        <w:t>penalty</w:t>
      </w:r>
      <w:r>
        <w:rPr>
          <w:spacing w:val="-7"/>
          <w:sz w:val="18"/>
        </w:rPr>
        <w:t xml:space="preserve"> </w:t>
      </w:r>
      <w:r>
        <w:rPr>
          <w:sz w:val="18"/>
        </w:rPr>
        <w:t>of</w:t>
      </w:r>
      <w:r>
        <w:rPr>
          <w:spacing w:val="-8"/>
          <w:sz w:val="18"/>
        </w:rPr>
        <w:t xml:space="preserve"> </w:t>
      </w:r>
      <w:r>
        <w:rPr>
          <w:sz w:val="18"/>
        </w:rPr>
        <w:t>five</w:t>
      </w:r>
      <w:r>
        <w:rPr>
          <w:spacing w:val="-10"/>
          <w:sz w:val="18"/>
        </w:rPr>
        <w:t xml:space="preserve"> </w:t>
      </w:r>
      <w:r>
        <w:rPr>
          <w:sz w:val="18"/>
        </w:rPr>
        <w:t>dollars</w:t>
      </w:r>
      <w:r>
        <w:rPr>
          <w:spacing w:val="-7"/>
          <w:sz w:val="18"/>
        </w:rPr>
        <w:t xml:space="preserve"> </w:t>
      </w:r>
      <w:r>
        <w:rPr>
          <w:sz w:val="18"/>
        </w:rPr>
        <w:t>($5.00)</w:t>
      </w:r>
      <w:r>
        <w:rPr>
          <w:spacing w:val="-8"/>
          <w:sz w:val="18"/>
        </w:rPr>
        <w:t xml:space="preserve"> </w:t>
      </w:r>
      <w:r>
        <w:rPr>
          <w:sz w:val="18"/>
        </w:rPr>
        <w:t>for</w:t>
      </w:r>
      <w:r>
        <w:rPr>
          <w:spacing w:val="-8"/>
          <w:sz w:val="18"/>
        </w:rPr>
        <w:t xml:space="preserve"> </w:t>
      </w:r>
      <w:r>
        <w:rPr>
          <w:sz w:val="18"/>
        </w:rPr>
        <w:t>each</w:t>
      </w:r>
      <w:r>
        <w:rPr>
          <w:spacing w:val="-8"/>
          <w:sz w:val="18"/>
        </w:rPr>
        <w:t xml:space="preserve"> </w:t>
      </w:r>
      <w:r>
        <w:rPr>
          <w:sz w:val="18"/>
        </w:rPr>
        <w:t>person</w:t>
      </w:r>
      <w:r>
        <w:rPr>
          <w:spacing w:val="34"/>
          <w:sz w:val="18"/>
        </w:rPr>
        <w:t xml:space="preserve"> </w:t>
      </w:r>
      <w:r>
        <w:rPr>
          <w:sz w:val="18"/>
        </w:rPr>
        <w:t>for</w:t>
      </w:r>
      <w:r>
        <w:rPr>
          <w:spacing w:val="-8"/>
          <w:sz w:val="18"/>
        </w:rPr>
        <w:t xml:space="preserve"> </w:t>
      </w:r>
      <w:r>
        <w:rPr>
          <w:sz w:val="18"/>
        </w:rPr>
        <w:t>each</w:t>
      </w:r>
      <w:r>
        <w:rPr>
          <w:spacing w:val="-8"/>
          <w:sz w:val="18"/>
        </w:rPr>
        <w:t xml:space="preserve"> </w:t>
      </w:r>
      <w:r>
        <w:rPr>
          <w:sz w:val="18"/>
        </w:rPr>
        <w:t>calendar</w:t>
      </w:r>
      <w:r>
        <w:rPr>
          <w:spacing w:val="-8"/>
          <w:sz w:val="18"/>
        </w:rPr>
        <w:t xml:space="preserve"> </w:t>
      </w:r>
      <w:r>
        <w:rPr>
          <w:sz w:val="18"/>
        </w:rPr>
        <w:t>day</w:t>
      </w:r>
      <w:r>
        <w:rPr>
          <w:spacing w:val="-10"/>
          <w:sz w:val="18"/>
        </w:rPr>
        <w:t xml:space="preserve"> </w:t>
      </w:r>
      <w:r>
        <w:rPr>
          <w:sz w:val="18"/>
        </w:rPr>
        <w:t>during</w:t>
      </w:r>
      <w:r>
        <w:rPr>
          <w:spacing w:val="-8"/>
          <w:sz w:val="18"/>
        </w:rPr>
        <w:t xml:space="preserve"> </w:t>
      </w:r>
      <w:r>
        <w:rPr>
          <w:sz w:val="18"/>
        </w:rPr>
        <w:t>which</w:t>
      </w:r>
      <w:r>
        <w:rPr>
          <w:spacing w:val="-10"/>
          <w:sz w:val="18"/>
        </w:rPr>
        <w:t xml:space="preserve"> </w:t>
      </w:r>
      <w:r>
        <w:rPr>
          <w:sz w:val="18"/>
        </w:rPr>
        <w:t>such</w:t>
      </w:r>
      <w:r>
        <w:rPr>
          <w:spacing w:val="-8"/>
          <w:sz w:val="18"/>
        </w:rPr>
        <w:t xml:space="preserve"> </w:t>
      </w:r>
      <w:r>
        <w:rPr>
          <w:sz w:val="18"/>
        </w:rPr>
        <w:t>person was discriminated against or intimidated in violation of the provisions of the contract; and</w:t>
      </w:r>
    </w:p>
    <w:p w14:paraId="10A7DE17" w14:textId="77777777" w:rsidR="00C36103" w:rsidRDefault="00C36103">
      <w:pPr>
        <w:pStyle w:val="BodyText"/>
      </w:pPr>
    </w:p>
    <w:p w14:paraId="12FFDF51" w14:textId="77777777" w:rsidR="00C36103" w:rsidRDefault="00517C3A">
      <w:pPr>
        <w:pStyle w:val="ListParagraph"/>
        <w:numPr>
          <w:ilvl w:val="1"/>
          <w:numId w:val="47"/>
        </w:numPr>
        <w:tabs>
          <w:tab w:val="left" w:pos="1308"/>
        </w:tabs>
        <w:ind w:right="588"/>
        <w:jc w:val="both"/>
        <w:rPr>
          <w:sz w:val="18"/>
        </w:rPr>
      </w:pPr>
      <w:r>
        <w:rPr>
          <w:sz w:val="18"/>
        </w:rPr>
        <w:t>that this contract may be canceled or terminated by the State of Indiana or by any municipal corporation thereof, and all money</w:t>
      </w:r>
      <w:r>
        <w:rPr>
          <w:spacing w:val="-8"/>
          <w:sz w:val="18"/>
        </w:rPr>
        <w:t xml:space="preserve"> </w:t>
      </w:r>
      <w:r>
        <w:rPr>
          <w:sz w:val="18"/>
        </w:rPr>
        <w:t>due</w:t>
      </w:r>
      <w:r>
        <w:rPr>
          <w:spacing w:val="-11"/>
          <w:sz w:val="18"/>
        </w:rPr>
        <w:t xml:space="preserve"> </w:t>
      </w:r>
      <w:r>
        <w:rPr>
          <w:sz w:val="18"/>
        </w:rPr>
        <w:t>or</w:t>
      </w:r>
      <w:r>
        <w:rPr>
          <w:spacing w:val="-9"/>
          <w:sz w:val="18"/>
        </w:rPr>
        <w:t xml:space="preserve"> </w:t>
      </w:r>
      <w:r>
        <w:rPr>
          <w:sz w:val="18"/>
        </w:rPr>
        <w:t>to</w:t>
      </w:r>
      <w:r>
        <w:rPr>
          <w:spacing w:val="-11"/>
          <w:sz w:val="18"/>
        </w:rPr>
        <w:t xml:space="preserve"> </w:t>
      </w:r>
      <w:r>
        <w:rPr>
          <w:sz w:val="18"/>
        </w:rPr>
        <w:t>become</w:t>
      </w:r>
      <w:r>
        <w:rPr>
          <w:spacing w:val="-9"/>
          <w:sz w:val="18"/>
        </w:rPr>
        <w:t xml:space="preserve"> </w:t>
      </w:r>
      <w:r>
        <w:rPr>
          <w:sz w:val="18"/>
        </w:rPr>
        <w:t>due</w:t>
      </w:r>
      <w:r>
        <w:rPr>
          <w:spacing w:val="-9"/>
          <w:sz w:val="18"/>
        </w:rPr>
        <w:t xml:space="preserve"> </w:t>
      </w:r>
      <w:r>
        <w:rPr>
          <w:sz w:val="18"/>
        </w:rPr>
        <w:t>hereunder</w:t>
      </w:r>
      <w:r>
        <w:rPr>
          <w:spacing w:val="-11"/>
          <w:sz w:val="18"/>
        </w:rPr>
        <w:t xml:space="preserve"> </w:t>
      </w:r>
      <w:r>
        <w:rPr>
          <w:sz w:val="18"/>
        </w:rPr>
        <w:t>may</w:t>
      </w:r>
      <w:r>
        <w:rPr>
          <w:spacing w:val="-10"/>
          <w:sz w:val="18"/>
        </w:rPr>
        <w:t xml:space="preserve"> </w:t>
      </w:r>
      <w:r>
        <w:rPr>
          <w:sz w:val="18"/>
        </w:rPr>
        <w:t>be</w:t>
      </w:r>
      <w:r>
        <w:rPr>
          <w:spacing w:val="-11"/>
          <w:sz w:val="18"/>
        </w:rPr>
        <w:t xml:space="preserve"> </w:t>
      </w:r>
      <w:r>
        <w:rPr>
          <w:sz w:val="18"/>
        </w:rPr>
        <w:t>forfeited,</w:t>
      </w:r>
      <w:r>
        <w:rPr>
          <w:spacing w:val="-9"/>
          <w:sz w:val="18"/>
        </w:rPr>
        <w:t xml:space="preserve"> </w:t>
      </w:r>
      <w:r>
        <w:rPr>
          <w:sz w:val="18"/>
        </w:rPr>
        <w:t>for</w:t>
      </w:r>
      <w:r>
        <w:rPr>
          <w:spacing w:val="-13"/>
          <w:sz w:val="18"/>
        </w:rPr>
        <w:t xml:space="preserve"> </w:t>
      </w:r>
      <w:r>
        <w:rPr>
          <w:sz w:val="18"/>
        </w:rPr>
        <w:t>a</w:t>
      </w:r>
      <w:r>
        <w:rPr>
          <w:spacing w:val="-8"/>
          <w:sz w:val="18"/>
        </w:rPr>
        <w:t xml:space="preserve"> </w:t>
      </w:r>
      <w:r>
        <w:rPr>
          <w:sz w:val="18"/>
        </w:rPr>
        <w:t>second</w:t>
      </w:r>
      <w:r>
        <w:rPr>
          <w:spacing w:val="-9"/>
          <w:sz w:val="18"/>
        </w:rPr>
        <w:t xml:space="preserve"> </w:t>
      </w:r>
      <w:r>
        <w:rPr>
          <w:sz w:val="18"/>
        </w:rPr>
        <w:t>or</w:t>
      </w:r>
      <w:r>
        <w:rPr>
          <w:spacing w:val="-11"/>
          <w:sz w:val="18"/>
        </w:rPr>
        <w:t xml:space="preserve"> </w:t>
      </w:r>
      <w:r>
        <w:rPr>
          <w:sz w:val="18"/>
        </w:rPr>
        <w:t>any</w:t>
      </w:r>
      <w:r>
        <w:rPr>
          <w:spacing w:val="-8"/>
          <w:sz w:val="18"/>
        </w:rPr>
        <w:t xml:space="preserve"> </w:t>
      </w:r>
      <w:r>
        <w:rPr>
          <w:sz w:val="18"/>
        </w:rPr>
        <w:t>subsequent</w:t>
      </w:r>
      <w:r>
        <w:rPr>
          <w:spacing w:val="-11"/>
          <w:sz w:val="18"/>
        </w:rPr>
        <w:t xml:space="preserve"> </w:t>
      </w:r>
      <w:r>
        <w:rPr>
          <w:sz w:val="18"/>
        </w:rPr>
        <w:t>violation</w:t>
      </w:r>
      <w:r>
        <w:rPr>
          <w:spacing w:val="-11"/>
          <w:sz w:val="18"/>
        </w:rPr>
        <w:t xml:space="preserve"> </w:t>
      </w:r>
      <w:r>
        <w:rPr>
          <w:sz w:val="18"/>
        </w:rPr>
        <w:t>of</w:t>
      </w:r>
      <w:r>
        <w:rPr>
          <w:spacing w:val="-9"/>
          <w:sz w:val="18"/>
        </w:rPr>
        <w:t xml:space="preserve"> </w:t>
      </w:r>
      <w:r>
        <w:rPr>
          <w:sz w:val="18"/>
        </w:rPr>
        <w:t>the</w:t>
      </w:r>
      <w:r>
        <w:rPr>
          <w:spacing w:val="-9"/>
          <w:sz w:val="18"/>
        </w:rPr>
        <w:t xml:space="preserve"> </w:t>
      </w:r>
      <w:r>
        <w:rPr>
          <w:sz w:val="18"/>
        </w:rPr>
        <w:t>terms</w:t>
      </w:r>
      <w:r>
        <w:rPr>
          <w:spacing w:val="-11"/>
          <w:sz w:val="18"/>
        </w:rPr>
        <w:t xml:space="preserve"> </w:t>
      </w:r>
      <w:r>
        <w:rPr>
          <w:sz w:val="18"/>
        </w:rPr>
        <w:t>or</w:t>
      </w:r>
      <w:r>
        <w:rPr>
          <w:spacing w:val="-10"/>
          <w:sz w:val="18"/>
        </w:rPr>
        <w:t xml:space="preserve"> </w:t>
      </w:r>
      <w:r>
        <w:rPr>
          <w:sz w:val="18"/>
        </w:rPr>
        <w:t>conditions of this section of the contract.</w:t>
      </w:r>
    </w:p>
    <w:p w14:paraId="7D26DA6C" w14:textId="77777777" w:rsidR="00C36103" w:rsidRDefault="00C36103">
      <w:pPr>
        <w:pStyle w:val="BodyText"/>
        <w:spacing w:before="2"/>
      </w:pPr>
    </w:p>
    <w:p w14:paraId="569663AF" w14:textId="77777777" w:rsidR="00C36103" w:rsidRDefault="00517C3A">
      <w:pPr>
        <w:pStyle w:val="ListParagraph"/>
        <w:numPr>
          <w:ilvl w:val="0"/>
          <w:numId w:val="47"/>
        </w:numPr>
        <w:tabs>
          <w:tab w:val="left" w:pos="1307"/>
        </w:tabs>
        <w:ind w:left="1307" w:hanging="719"/>
        <w:rPr>
          <w:sz w:val="18"/>
        </w:rPr>
      </w:pPr>
      <w:bookmarkStart w:id="8" w:name="09_EMPLOYMENT_ELIGIBILITY_VERIFICATION"/>
      <w:bookmarkEnd w:id="8"/>
      <w:r>
        <w:rPr>
          <w:sz w:val="18"/>
          <w:u w:val="single"/>
        </w:rPr>
        <w:t>EMPLOYMENT</w:t>
      </w:r>
      <w:r>
        <w:rPr>
          <w:spacing w:val="-9"/>
          <w:sz w:val="18"/>
          <w:u w:val="single"/>
        </w:rPr>
        <w:t xml:space="preserve"> </w:t>
      </w:r>
      <w:r>
        <w:rPr>
          <w:sz w:val="18"/>
          <w:u w:val="single"/>
        </w:rPr>
        <w:t>ELIGIBILITY</w:t>
      </w:r>
      <w:r>
        <w:rPr>
          <w:spacing w:val="-10"/>
          <w:sz w:val="18"/>
          <w:u w:val="single"/>
        </w:rPr>
        <w:t xml:space="preserve"> </w:t>
      </w:r>
      <w:r>
        <w:rPr>
          <w:spacing w:val="-2"/>
          <w:sz w:val="18"/>
          <w:u w:val="single"/>
        </w:rPr>
        <w:t>VERIFICATION</w:t>
      </w:r>
    </w:p>
    <w:p w14:paraId="627B138D" w14:textId="77777777" w:rsidR="00C36103" w:rsidRDefault="00517C3A">
      <w:pPr>
        <w:pStyle w:val="BodyText"/>
        <w:spacing w:before="3" w:line="410" w:lineRule="atLeast"/>
        <w:ind w:left="1308" w:right="1154"/>
        <w:jc w:val="both"/>
      </w:pPr>
      <w:r>
        <w:t>The</w:t>
      </w:r>
      <w:r>
        <w:rPr>
          <w:spacing w:val="-4"/>
        </w:rPr>
        <w:t xml:space="preserve"> </w:t>
      </w:r>
      <w:r>
        <w:t>Contractor</w:t>
      </w:r>
      <w:r>
        <w:rPr>
          <w:spacing w:val="-4"/>
        </w:rPr>
        <w:t xml:space="preserve"> </w:t>
      </w:r>
      <w:r>
        <w:t>affirms</w:t>
      </w:r>
      <w:r>
        <w:rPr>
          <w:spacing w:val="-3"/>
        </w:rPr>
        <w:t xml:space="preserve"> </w:t>
      </w:r>
      <w:r>
        <w:t>under</w:t>
      </w:r>
      <w:r>
        <w:rPr>
          <w:spacing w:val="-9"/>
        </w:rPr>
        <w:t xml:space="preserve"> </w:t>
      </w:r>
      <w:r>
        <w:t>the</w:t>
      </w:r>
      <w:r>
        <w:rPr>
          <w:spacing w:val="-4"/>
        </w:rPr>
        <w:t xml:space="preserve"> </w:t>
      </w:r>
      <w:r>
        <w:t>penalties</w:t>
      </w:r>
      <w:r>
        <w:rPr>
          <w:spacing w:val="-6"/>
        </w:rPr>
        <w:t xml:space="preserve"> </w:t>
      </w:r>
      <w:r>
        <w:t>of</w:t>
      </w:r>
      <w:r>
        <w:rPr>
          <w:spacing w:val="-7"/>
        </w:rPr>
        <w:t xml:space="preserve"> </w:t>
      </w:r>
      <w:r>
        <w:t>perjury</w:t>
      </w:r>
      <w:r>
        <w:rPr>
          <w:spacing w:val="-6"/>
        </w:rPr>
        <w:t xml:space="preserve"> </w:t>
      </w:r>
      <w:r>
        <w:t>that</w:t>
      </w:r>
      <w:r>
        <w:rPr>
          <w:spacing w:val="-7"/>
        </w:rPr>
        <w:t xml:space="preserve"> </w:t>
      </w:r>
      <w:r>
        <w:t>he/she/it</w:t>
      </w:r>
      <w:r>
        <w:rPr>
          <w:spacing w:val="-4"/>
        </w:rPr>
        <w:t xml:space="preserve"> </w:t>
      </w:r>
      <w:r>
        <w:t>does</w:t>
      </w:r>
      <w:r>
        <w:rPr>
          <w:spacing w:val="-8"/>
        </w:rPr>
        <w:t xml:space="preserve"> </w:t>
      </w:r>
      <w:r>
        <w:t>not</w:t>
      </w:r>
      <w:r>
        <w:rPr>
          <w:spacing w:val="-9"/>
        </w:rPr>
        <w:t xml:space="preserve"> </w:t>
      </w:r>
      <w:r>
        <w:t>knowingly</w:t>
      </w:r>
      <w:r>
        <w:rPr>
          <w:spacing w:val="-6"/>
        </w:rPr>
        <w:t xml:space="preserve"> </w:t>
      </w:r>
      <w:r>
        <w:t>employ</w:t>
      </w:r>
      <w:r>
        <w:rPr>
          <w:spacing w:val="-6"/>
        </w:rPr>
        <w:t xml:space="preserve"> </w:t>
      </w:r>
      <w:r>
        <w:t>an</w:t>
      </w:r>
      <w:r>
        <w:rPr>
          <w:spacing w:val="-4"/>
        </w:rPr>
        <w:t xml:space="preserve"> </w:t>
      </w:r>
      <w:r>
        <w:t>unauthorized</w:t>
      </w:r>
      <w:r>
        <w:rPr>
          <w:spacing w:val="-6"/>
        </w:rPr>
        <w:t xml:space="preserve"> </w:t>
      </w:r>
      <w:r>
        <w:t xml:space="preserve">alien. </w:t>
      </w:r>
      <w:r>
        <w:lastRenderedPageBreak/>
        <w:t>The Contractor</w:t>
      </w:r>
      <w:r>
        <w:rPr>
          <w:spacing w:val="-1"/>
        </w:rPr>
        <w:t xml:space="preserve"> </w:t>
      </w:r>
      <w:r>
        <w:t>shall</w:t>
      </w:r>
      <w:r>
        <w:rPr>
          <w:spacing w:val="-2"/>
        </w:rPr>
        <w:t xml:space="preserve"> </w:t>
      </w:r>
      <w:r>
        <w:t>enroll</w:t>
      </w:r>
      <w:r>
        <w:rPr>
          <w:spacing w:val="-2"/>
        </w:rPr>
        <w:t xml:space="preserve"> </w:t>
      </w:r>
      <w:r>
        <w:t>in</w:t>
      </w:r>
      <w:r>
        <w:rPr>
          <w:spacing w:val="-2"/>
        </w:rPr>
        <w:t xml:space="preserve"> </w:t>
      </w:r>
      <w:r>
        <w:t>and verify</w:t>
      </w:r>
      <w:r>
        <w:rPr>
          <w:spacing w:val="-2"/>
        </w:rPr>
        <w:t xml:space="preserve"> </w:t>
      </w:r>
      <w:r>
        <w:t>the</w:t>
      </w:r>
      <w:r>
        <w:rPr>
          <w:spacing w:val="-2"/>
        </w:rPr>
        <w:t xml:space="preserve"> </w:t>
      </w:r>
      <w:r>
        <w:t>work eligibility</w:t>
      </w:r>
      <w:r>
        <w:rPr>
          <w:spacing w:val="-7"/>
        </w:rPr>
        <w:t xml:space="preserve"> </w:t>
      </w:r>
      <w:r>
        <w:t>status of</w:t>
      </w:r>
      <w:r>
        <w:rPr>
          <w:spacing w:val="-3"/>
        </w:rPr>
        <w:t xml:space="preserve"> </w:t>
      </w:r>
      <w:r>
        <w:t>all his/her/its newly</w:t>
      </w:r>
      <w:r>
        <w:rPr>
          <w:spacing w:val="-2"/>
        </w:rPr>
        <w:t xml:space="preserve"> </w:t>
      </w:r>
      <w:r>
        <w:t>hired</w:t>
      </w:r>
      <w:r>
        <w:rPr>
          <w:spacing w:val="-5"/>
        </w:rPr>
        <w:t xml:space="preserve"> </w:t>
      </w:r>
      <w:r>
        <w:t>employees</w:t>
      </w:r>
      <w:r>
        <w:rPr>
          <w:spacing w:val="-2"/>
        </w:rPr>
        <w:t xml:space="preserve"> </w:t>
      </w:r>
      <w:r>
        <w:t>through</w:t>
      </w:r>
      <w:r>
        <w:rPr>
          <w:spacing w:val="-2"/>
        </w:rPr>
        <w:t xml:space="preserve"> </w:t>
      </w:r>
      <w:r>
        <w:t>the</w:t>
      </w:r>
    </w:p>
    <w:p w14:paraId="26AA0667" w14:textId="77777777" w:rsidR="00C36103" w:rsidRDefault="00517C3A">
      <w:pPr>
        <w:pStyle w:val="BodyText"/>
        <w:spacing w:before="5"/>
        <w:ind w:left="1308" w:right="929" w:firstLine="48"/>
        <w:jc w:val="both"/>
      </w:pPr>
      <w:r>
        <w:t>E-Verify</w:t>
      </w:r>
      <w:r>
        <w:rPr>
          <w:spacing w:val="-3"/>
        </w:rPr>
        <w:t xml:space="preserve"> </w:t>
      </w:r>
      <w:r>
        <w:t>program</w:t>
      </w:r>
      <w:r>
        <w:rPr>
          <w:spacing w:val="-1"/>
        </w:rPr>
        <w:t xml:space="preserve"> </w:t>
      </w:r>
      <w:r>
        <w:t>as</w:t>
      </w:r>
      <w:r>
        <w:rPr>
          <w:spacing w:val="-1"/>
        </w:rPr>
        <w:t xml:space="preserve"> </w:t>
      </w:r>
      <w:r>
        <w:t>defined</w:t>
      </w:r>
      <w:r>
        <w:rPr>
          <w:spacing w:val="-1"/>
        </w:rPr>
        <w:t xml:space="preserve"> </w:t>
      </w:r>
      <w:r>
        <w:t>in</w:t>
      </w:r>
      <w:r>
        <w:rPr>
          <w:spacing w:val="-4"/>
        </w:rPr>
        <w:t xml:space="preserve"> </w:t>
      </w:r>
      <w:r>
        <w:t>IC</w:t>
      </w:r>
      <w:r>
        <w:rPr>
          <w:spacing w:val="-2"/>
        </w:rPr>
        <w:t xml:space="preserve"> </w:t>
      </w:r>
      <w:r>
        <w:t>22-5-1.7-3.</w:t>
      </w:r>
      <w:r>
        <w:rPr>
          <w:spacing w:val="-2"/>
        </w:rPr>
        <w:t xml:space="preserve"> </w:t>
      </w:r>
      <w:r>
        <w:t>The</w:t>
      </w:r>
      <w:r>
        <w:rPr>
          <w:spacing w:val="-1"/>
        </w:rPr>
        <w:t xml:space="preserve"> </w:t>
      </w:r>
      <w:r>
        <w:t>Contractor</w:t>
      </w:r>
      <w:r>
        <w:rPr>
          <w:spacing w:val="-4"/>
        </w:rPr>
        <w:t xml:space="preserve"> </w:t>
      </w:r>
      <w:r>
        <w:t>is</w:t>
      </w:r>
      <w:r>
        <w:rPr>
          <w:spacing w:val="-1"/>
        </w:rPr>
        <w:t xml:space="preserve"> </w:t>
      </w:r>
      <w:r>
        <w:t>not</w:t>
      </w:r>
      <w:r>
        <w:rPr>
          <w:spacing w:val="-2"/>
        </w:rPr>
        <w:t xml:space="preserve"> </w:t>
      </w:r>
      <w:r>
        <w:t>required</w:t>
      </w:r>
      <w:r>
        <w:rPr>
          <w:spacing w:val="-1"/>
        </w:rPr>
        <w:t xml:space="preserve"> </w:t>
      </w:r>
      <w:r>
        <w:t>to</w:t>
      </w:r>
      <w:r>
        <w:rPr>
          <w:spacing w:val="-1"/>
        </w:rPr>
        <w:t xml:space="preserve"> </w:t>
      </w:r>
      <w:r>
        <w:t>participate</w:t>
      </w:r>
      <w:r>
        <w:rPr>
          <w:spacing w:val="-4"/>
        </w:rPr>
        <w:t xml:space="preserve"> </w:t>
      </w:r>
      <w:r>
        <w:t>should</w:t>
      </w:r>
      <w:r>
        <w:rPr>
          <w:spacing w:val="-4"/>
        </w:rPr>
        <w:t xml:space="preserve"> </w:t>
      </w:r>
      <w:r>
        <w:t>the</w:t>
      </w:r>
      <w:r>
        <w:rPr>
          <w:spacing w:val="-1"/>
        </w:rPr>
        <w:t xml:space="preserve"> </w:t>
      </w:r>
      <w:r>
        <w:t>E-Verify</w:t>
      </w:r>
      <w:r>
        <w:rPr>
          <w:spacing w:val="-1"/>
        </w:rPr>
        <w:t xml:space="preserve"> </w:t>
      </w:r>
      <w:r>
        <w:t>program cease to exist. Additionally, the Contractor is not required to</w:t>
      </w:r>
      <w:r>
        <w:rPr>
          <w:spacing w:val="-1"/>
        </w:rPr>
        <w:t xml:space="preserve"> </w:t>
      </w:r>
      <w:r>
        <w:t>participate if the Contractor is</w:t>
      </w:r>
      <w:r>
        <w:rPr>
          <w:spacing w:val="-1"/>
        </w:rPr>
        <w:t xml:space="preserve"> </w:t>
      </w:r>
      <w:r>
        <w:t>self-employed and does not employ any employees.</w:t>
      </w:r>
    </w:p>
    <w:p w14:paraId="63C472C2" w14:textId="77777777" w:rsidR="00C36103" w:rsidRDefault="00C36103">
      <w:pPr>
        <w:pStyle w:val="BodyText"/>
      </w:pPr>
    </w:p>
    <w:p w14:paraId="02737869" w14:textId="77777777" w:rsidR="00C36103" w:rsidRDefault="00517C3A" w:rsidP="00E873FE">
      <w:pPr>
        <w:pStyle w:val="BodyText"/>
        <w:ind w:left="1308" w:right="1177"/>
      </w:pPr>
      <w:r>
        <w:t>The</w:t>
      </w:r>
      <w:r>
        <w:rPr>
          <w:spacing w:val="-1"/>
        </w:rPr>
        <w:t xml:space="preserve"> </w:t>
      </w:r>
      <w:r>
        <w:t>Contractor</w:t>
      </w:r>
      <w:r>
        <w:rPr>
          <w:spacing w:val="-2"/>
        </w:rPr>
        <w:t xml:space="preserve"> </w:t>
      </w:r>
      <w:r>
        <w:t>shall</w:t>
      </w:r>
      <w:r>
        <w:rPr>
          <w:spacing w:val="-1"/>
        </w:rPr>
        <w:t xml:space="preserve"> </w:t>
      </w:r>
      <w:r>
        <w:t>not</w:t>
      </w:r>
      <w:r>
        <w:rPr>
          <w:spacing w:val="-2"/>
        </w:rPr>
        <w:t xml:space="preserve"> </w:t>
      </w:r>
      <w:r>
        <w:t>knowingly</w:t>
      </w:r>
      <w:r>
        <w:rPr>
          <w:spacing w:val="-3"/>
        </w:rPr>
        <w:t xml:space="preserve"> </w:t>
      </w:r>
      <w:r>
        <w:t>employ</w:t>
      </w:r>
      <w:r>
        <w:rPr>
          <w:spacing w:val="-1"/>
        </w:rPr>
        <w:t xml:space="preserve"> </w:t>
      </w:r>
      <w:r>
        <w:t>or</w:t>
      </w:r>
      <w:r>
        <w:rPr>
          <w:spacing w:val="-4"/>
        </w:rPr>
        <w:t xml:space="preserve"> </w:t>
      </w:r>
      <w:r>
        <w:t>contract</w:t>
      </w:r>
      <w:r>
        <w:rPr>
          <w:spacing w:val="-2"/>
        </w:rPr>
        <w:t xml:space="preserve"> </w:t>
      </w:r>
      <w:r>
        <w:t>with</w:t>
      </w:r>
      <w:r>
        <w:rPr>
          <w:spacing w:val="-4"/>
        </w:rPr>
        <w:t xml:space="preserve"> </w:t>
      </w:r>
      <w:r>
        <w:t>an</w:t>
      </w:r>
      <w:r>
        <w:rPr>
          <w:spacing w:val="-1"/>
        </w:rPr>
        <w:t xml:space="preserve"> </w:t>
      </w:r>
      <w:r>
        <w:t>unauthorized</w:t>
      </w:r>
      <w:r>
        <w:rPr>
          <w:spacing w:val="-1"/>
        </w:rPr>
        <w:t xml:space="preserve"> </w:t>
      </w:r>
      <w:r>
        <w:t>alien.</w:t>
      </w:r>
      <w:r>
        <w:rPr>
          <w:spacing w:val="-2"/>
        </w:rPr>
        <w:t xml:space="preserve"> </w:t>
      </w:r>
      <w:r>
        <w:t>The</w:t>
      </w:r>
      <w:r>
        <w:rPr>
          <w:spacing w:val="-1"/>
        </w:rPr>
        <w:t xml:space="preserve"> </w:t>
      </w:r>
      <w:r>
        <w:t>Contractor</w:t>
      </w:r>
      <w:r>
        <w:rPr>
          <w:spacing w:val="-4"/>
        </w:rPr>
        <w:t xml:space="preserve"> </w:t>
      </w:r>
      <w:r>
        <w:t>shall</w:t>
      </w:r>
      <w:r>
        <w:rPr>
          <w:spacing w:val="-4"/>
        </w:rPr>
        <w:t xml:space="preserve"> </w:t>
      </w:r>
      <w:r>
        <w:t>not</w:t>
      </w:r>
      <w:r>
        <w:rPr>
          <w:spacing w:val="-2"/>
        </w:rPr>
        <w:t xml:space="preserve"> </w:t>
      </w:r>
      <w:r>
        <w:t>retain</w:t>
      </w:r>
      <w:r>
        <w:rPr>
          <w:spacing w:val="-1"/>
        </w:rPr>
        <w:t xml:space="preserve"> </w:t>
      </w:r>
      <w:r>
        <w:t>an employee or contract with a person that the Contractor subsequently learns is an unauthorized alien.</w:t>
      </w:r>
    </w:p>
    <w:p w14:paraId="22DF1842" w14:textId="77777777" w:rsidR="00C36103" w:rsidRDefault="00C36103">
      <w:pPr>
        <w:pStyle w:val="BodyText"/>
      </w:pPr>
    </w:p>
    <w:p w14:paraId="63B253B9" w14:textId="77777777" w:rsidR="00771695" w:rsidRDefault="00517C3A" w:rsidP="00E873FE">
      <w:pPr>
        <w:pStyle w:val="BodyText"/>
        <w:ind w:left="1307" w:right="689"/>
      </w:pPr>
      <w:r>
        <w:t>The</w:t>
      </w:r>
      <w:r>
        <w:rPr>
          <w:spacing w:val="-1"/>
        </w:rPr>
        <w:t xml:space="preserve"> </w:t>
      </w:r>
      <w:r>
        <w:t>Contractor</w:t>
      </w:r>
      <w:r>
        <w:rPr>
          <w:spacing w:val="-2"/>
        </w:rPr>
        <w:t xml:space="preserve"> </w:t>
      </w:r>
      <w:r>
        <w:t>shall</w:t>
      </w:r>
      <w:r>
        <w:rPr>
          <w:spacing w:val="-1"/>
        </w:rPr>
        <w:t xml:space="preserve"> </w:t>
      </w:r>
      <w:r>
        <w:t>require</w:t>
      </w:r>
      <w:r>
        <w:rPr>
          <w:spacing w:val="-4"/>
        </w:rPr>
        <w:t xml:space="preserve"> </w:t>
      </w:r>
      <w:r>
        <w:t>his/her/its</w:t>
      </w:r>
      <w:r>
        <w:rPr>
          <w:spacing w:val="-3"/>
        </w:rPr>
        <w:t xml:space="preserve"> </w:t>
      </w:r>
      <w:r>
        <w:t>subcontractors,</w:t>
      </w:r>
      <w:r>
        <w:rPr>
          <w:spacing w:val="-2"/>
        </w:rPr>
        <w:t xml:space="preserve"> </w:t>
      </w:r>
      <w:r>
        <w:t>who</w:t>
      </w:r>
      <w:r>
        <w:rPr>
          <w:spacing w:val="-4"/>
        </w:rPr>
        <w:t xml:space="preserve"> </w:t>
      </w:r>
      <w:r>
        <w:t>perform</w:t>
      </w:r>
      <w:r>
        <w:rPr>
          <w:spacing w:val="-1"/>
        </w:rPr>
        <w:t xml:space="preserve"> </w:t>
      </w:r>
      <w:r>
        <w:t>work</w:t>
      </w:r>
      <w:r>
        <w:rPr>
          <w:spacing w:val="-3"/>
        </w:rPr>
        <w:t xml:space="preserve"> </w:t>
      </w:r>
      <w:r>
        <w:t>under</w:t>
      </w:r>
      <w:r>
        <w:rPr>
          <w:spacing w:val="-4"/>
        </w:rPr>
        <w:t xml:space="preserve"> </w:t>
      </w:r>
      <w:r>
        <w:t>this</w:t>
      </w:r>
      <w:r>
        <w:rPr>
          <w:spacing w:val="-3"/>
        </w:rPr>
        <w:t xml:space="preserve"> </w:t>
      </w:r>
      <w:r>
        <w:t>contract,</w:t>
      </w:r>
      <w:r>
        <w:rPr>
          <w:spacing w:val="-2"/>
        </w:rPr>
        <w:t xml:space="preserve"> </w:t>
      </w:r>
      <w:r>
        <w:t>to</w:t>
      </w:r>
      <w:r>
        <w:rPr>
          <w:spacing w:val="-4"/>
        </w:rPr>
        <w:t xml:space="preserve"> </w:t>
      </w:r>
      <w:r>
        <w:t>certify</w:t>
      </w:r>
      <w:r>
        <w:rPr>
          <w:spacing w:val="-1"/>
        </w:rPr>
        <w:t xml:space="preserve"> </w:t>
      </w:r>
      <w:r>
        <w:t>to</w:t>
      </w:r>
      <w:r>
        <w:rPr>
          <w:spacing w:val="-1"/>
        </w:rPr>
        <w:t xml:space="preserve"> </w:t>
      </w:r>
      <w:r>
        <w:t>the</w:t>
      </w:r>
      <w:r>
        <w:rPr>
          <w:spacing w:val="-1"/>
        </w:rPr>
        <w:t xml:space="preserve"> </w:t>
      </w:r>
      <w:r>
        <w:t>Contractor that the subcontractor does not knowingly employ</w:t>
      </w:r>
      <w:r>
        <w:rPr>
          <w:spacing w:val="-1"/>
        </w:rPr>
        <w:t xml:space="preserve"> </w:t>
      </w:r>
      <w:r>
        <w:t>or contract</w:t>
      </w:r>
      <w:r>
        <w:rPr>
          <w:spacing w:val="-2"/>
        </w:rPr>
        <w:t xml:space="preserve"> </w:t>
      </w:r>
      <w:r>
        <w:t>with an unauthorized alien and that</w:t>
      </w:r>
      <w:r>
        <w:rPr>
          <w:spacing w:val="-2"/>
        </w:rPr>
        <w:t xml:space="preserve"> </w:t>
      </w:r>
      <w:r>
        <w:t>the</w:t>
      </w:r>
      <w:r>
        <w:rPr>
          <w:spacing w:val="-2"/>
        </w:rPr>
        <w:t xml:space="preserve"> </w:t>
      </w:r>
      <w:r>
        <w:t>subcontractor has enrolled and is participating in the E-Verify program. The Contractor agrees to maintain this certification throughout the duration of the term of a contract with a subcontractor.</w:t>
      </w:r>
    </w:p>
    <w:p w14:paraId="4B42D672" w14:textId="77777777" w:rsidR="009B4700" w:rsidRDefault="009B4700" w:rsidP="00E873FE">
      <w:pPr>
        <w:pStyle w:val="BodyText"/>
        <w:ind w:left="1307" w:right="689"/>
      </w:pPr>
    </w:p>
    <w:p w14:paraId="5E299F04" w14:textId="77777777" w:rsidR="00C36103" w:rsidRDefault="00517C3A" w:rsidP="009B4700">
      <w:pPr>
        <w:pStyle w:val="BodyText"/>
        <w:ind w:left="1307" w:right="689"/>
      </w:pPr>
      <w:r>
        <w:t>The</w:t>
      </w:r>
      <w:r>
        <w:rPr>
          <w:spacing w:val="-1"/>
        </w:rPr>
        <w:t xml:space="preserve"> </w:t>
      </w:r>
      <w:r w:rsidR="00771695">
        <w:t>RDA</w:t>
      </w:r>
      <w:r>
        <w:rPr>
          <w:spacing w:val="-1"/>
        </w:rPr>
        <w:t xml:space="preserve"> </w:t>
      </w:r>
      <w:r>
        <w:t>may</w:t>
      </w:r>
      <w:r>
        <w:rPr>
          <w:spacing w:val="-3"/>
        </w:rPr>
        <w:t xml:space="preserve"> </w:t>
      </w:r>
      <w:r>
        <w:t>terminate</w:t>
      </w:r>
      <w:r>
        <w:rPr>
          <w:spacing w:val="-1"/>
        </w:rPr>
        <w:t xml:space="preserve"> </w:t>
      </w:r>
      <w:r>
        <w:t>for</w:t>
      </w:r>
      <w:r>
        <w:rPr>
          <w:spacing w:val="-4"/>
        </w:rPr>
        <w:t xml:space="preserve"> </w:t>
      </w:r>
      <w:r>
        <w:t>default</w:t>
      </w:r>
      <w:r>
        <w:rPr>
          <w:spacing w:val="-2"/>
        </w:rPr>
        <w:t xml:space="preserve"> </w:t>
      </w:r>
      <w:r>
        <w:t>if</w:t>
      </w:r>
      <w:r>
        <w:rPr>
          <w:spacing w:val="-2"/>
        </w:rPr>
        <w:t xml:space="preserve"> </w:t>
      </w:r>
      <w:r>
        <w:t>the</w:t>
      </w:r>
      <w:r>
        <w:rPr>
          <w:spacing w:val="-1"/>
        </w:rPr>
        <w:t xml:space="preserve"> </w:t>
      </w:r>
      <w:r>
        <w:t>Contractor</w:t>
      </w:r>
      <w:r>
        <w:rPr>
          <w:spacing w:val="-2"/>
        </w:rPr>
        <w:t xml:space="preserve"> </w:t>
      </w:r>
      <w:r>
        <w:t>fails</w:t>
      </w:r>
      <w:r>
        <w:rPr>
          <w:spacing w:val="-1"/>
        </w:rPr>
        <w:t xml:space="preserve"> </w:t>
      </w:r>
      <w:r>
        <w:t>to</w:t>
      </w:r>
      <w:r>
        <w:rPr>
          <w:spacing w:val="-6"/>
        </w:rPr>
        <w:t xml:space="preserve"> </w:t>
      </w:r>
      <w:r>
        <w:t>cure</w:t>
      </w:r>
      <w:r>
        <w:rPr>
          <w:spacing w:val="-4"/>
        </w:rPr>
        <w:t xml:space="preserve"> </w:t>
      </w:r>
      <w:r>
        <w:t>a</w:t>
      </w:r>
      <w:r>
        <w:rPr>
          <w:spacing w:val="-1"/>
        </w:rPr>
        <w:t xml:space="preserve"> </w:t>
      </w:r>
      <w:r>
        <w:t>breach</w:t>
      </w:r>
      <w:r>
        <w:rPr>
          <w:spacing w:val="-4"/>
        </w:rPr>
        <w:t xml:space="preserve"> </w:t>
      </w:r>
      <w:r>
        <w:t>of</w:t>
      </w:r>
      <w:r>
        <w:rPr>
          <w:spacing w:val="-2"/>
        </w:rPr>
        <w:t xml:space="preserve"> </w:t>
      </w:r>
      <w:r>
        <w:t>this</w:t>
      </w:r>
      <w:r>
        <w:rPr>
          <w:spacing w:val="-3"/>
        </w:rPr>
        <w:t xml:space="preserve"> </w:t>
      </w:r>
      <w:r>
        <w:t>provision</w:t>
      </w:r>
      <w:r>
        <w:rPr>
          <w:spacing w:val="-6"/>
        </w:rPr>
        <w:t xml:space="preserve"> </w:t>
      </w:r>
      <w:r>
        <w:t>no</w:t>
      </w:r>
      <w:r>
        <w:rPr>
          <w:spacing w:val="-1"/>
        </w:rPr>
        <w:t xml:space="preserve"> </w:t>
      </w:r>
      <w:r>
        <w:t>later</w:t>
      </w:r>
      <w:r>
        <w:rPr>
          <w:spacing w:val="-2"/>
        </w:rPr>
        <w:t xml:space="preserve"> </w:t>
      </w:r>
      <w:r>
        <w:t>than</w:t>
      </w:r>
      <w:r>
        <w:rPr>
          <w:spacing w:val="-1"/>
        </w:rPr>
        <w:t xml:space="preserve"> </w:t>
      </w:r>
      <w:r>
        <w:t>thirty</w:t>
      </w:r>
      <w:r>
        <w:rPr>
          <w:spacing w:val="-1"/>
        </w:rPr>
        <w:t xml:space="preserve"> </w:t>
      </w:r>
      <w:r>
        <w:t>(30)</w:t>
      </w:r>
      <w:r>
        <w:rPr>
          <w:spacing w:val="-4"/>
        </w:rPr>
        <w:t xml:space="preserve"> </w:t>
      </w:r>
      <w:r>
        <w:t xml:space="preserve">days after being notified by the </w:t>
      </w:r>
      <w:r w:rsidR="00913C55">
        <w:t>RDA</w:t>
      </w:r>
      <w:r>
        <w:t>.</w:t>
      </w:r>
    </w:p>
    <w:p w14:paraId="7DC640DB" w14:textId="77777777" w:rsidR="00C36103" w:rsidRDefault="00C36103">
      <w:pPr>
        <w:pStyle w:val="BodyText"/>
        <w:spacing w:before="1"/>
      </w:pPr>
    </w:p>
    <w:p w14:paraId="39B2FAAF" w14:textId="77777777" w:rsidR="00C36103" w:rsidRDefault="00517C3A" w:rsidP="009B4700">
      <w:pPr>
        <w:pStyle w:val="BodyText"/>
        <w:ind w:left="1307" w:right="689"/>
      </w:pPr>
      <w:r>
        <w:rPr>
          <w:w w:val="110"/>
        </w:rPr>
        <w:t xml:space="preserve">The contractor shall submit, before work </w:t>
      </w:r>
      <w:proofErr w:type="gramStart"/>
      <w:r>
        <w:rPr>
          <w:w w:val="110"/>
        </w:rPr>
        <w:t>begins</w:t>
      </w:r>
      <w:proofErr w:type="gramEnd"/>
      <w:r>
        <w:rPr>
          <w:w w:val="110"/>
        </w:rPr>
        <w:t xml:space="preserve"> the E-Verify case verification number for </w:t>
      </w:r>
      <w:proofErr w:type="gramStart"/>
      <w:r>
        <w:rPr>
          <w:w w:val="110"/>
        </w:rPr>
        <w:t>each individual</w:t>
      </w:r>
      <w:proofErr w:type="gramEnd"/>
      <w:r>
        <w:rPr>
          <w:w w:val="110"/>
        </w:rPr>
        <w:t xml:space="preserve"> who is required to be verified under IC 22-5-1.7. An individual who is required to be verified under IC 22-5-1.7 whose final</w:t>
      </w:r>
      <w:r>
        <w:rPr>
          <w:spacing w:val="39"/>
          <w:w w:val="110"/>
        </w:rPr>
        <w:t xml:space="preserve"> </w:t>
      </w:r>
      <w:r>
        <w:rPr>
          <w:w w:val="110"/>
        </w:rPr>
        <w:t>case</w:t>
      </w:r>
      <w:r>
        <w:rPr>
          <w:spacing w:val="40"/>
          <w:w w:val="110"/>
        </w:rPr>
        <w:t xml:space="preserve"> </w:t>
      </w:r>
      <w:r>
        <w:rPr>
          <w:w w:val="110"/>
        </w:rPr>
        <w:t>result</w:t>
      </w:r>
      <w:r>
        <w:rPr>
          <w:spacing w:val="40"/>
          <w:w w:val="110"/>
        </w:rPr>
        <w:t xml:space="preserve"> </w:t>
      </w:r>
      <w:r>
        <w:rPr>
          <w:w w:val="110"/>
        </w:rPr>
        <w:t>is</w:t>
      </w:r>
      <w:r>
        <w:rPr>
          <w:spacing w:val="40"/>
          <w:w w:val="110"/>
        </w:rPr>
        <w:t xml:space="preserve"> </w:t>
      </w:r>
      <w:r>
        <w:rPr>
          <w:w w:val="110"/>
        </w:rPr>
        <w:t>final non-confirmation may</w:t>
      </w:r>
      <w:r>
        <w:rPr>
          <w:spacing w:val="-1"/>
          <w:w w:val="110"/>
        </w:rPr>
        <w:t xml:space="preserve"> </w:t>
      </w:r>
      <w:r>
        <w:rPr>
          <w:w w:val="110"/>
        </w:rPr>
        <w:t>not be employed on</w:t>
      </w:r>
      <w:r>
        <w:rPr>
          <w:spacing w:val="-9"/>
          <w:w w:val="110"/>
        </w:rPr>
        <w:t xml:space="preserve"> </w:t>
      </w:r>
      <w:r>
        <w:rPr>
          <w:w w:val="110"/>
        </w:rPr>
        <w:t>the</w:t>
      </w:r>
      <w:r>
        <w:rPr>
          <w:spacing w:val="-3"/>
          <w:w w:val="110"/>
        </w:rPr>
        <w:t xml:space="preserve"> </w:t>
      </w:r>
      <w:r>
        <w:rPr>
          <w:w w:val="110"/>
        </w:rPr>
        <w:t>public works project.</w:t>
      </w:r>
    </w:p>
    <w:p w14:paraId="2247DF6C" w14:textId="77777777" w:rsidR="00C36103" w:rsidRDefault="00C36103">
      <w:pPr>
        <w:pStyle w:val="BodyText"/>
      </w:pPr>
    </w:p>
    <w:p w14:paraId="3A52EF87" w14:textId="77777777" w:rsidR="00C36103" w:rsidRDefault="00517C3A" w:rsidP="009B4700">
      <w:pPr>
        <w:pStyle w:val="BodyText"/>
        <w:ind w:left="1307" w:right="689"/>
      </w:pPr>
      <w:r>
        <w:rPr>
          <w:w w:val="105"/>
        </w:rPr>
        <w:t>A contractor may not pay cash to any individual employed by the contractor for work done by the individual on the project.</w:t>
      </w:r>
    </w:p>
    <w:p w14:paraId="1ABBD7DA" w14:textId="77777777" w:rsidR="00C36103" w:rsidRDefault="00C36103">
      <w:pPr>
        <w:pStyle w:val="BodyText"/>
      </w:pPr>
    </w:p>
    <w:p w14:paraId="33547673" w14:textId="77777777" w:rsidR="00C36103" w:rsidRDefault="00517C3A" w:rsidP="009B4700">
      <w:pPr>
        <w:pStyle w:val="BodyText"/>
        <w:ind w:left="1307" w:right="689"/>
      </w:pPr>
      <w:r>
        <w:rPr>
          <w:w w:val="105"/>
        </w:rPr>
        <w:t>A</w:t>
      </w:r>
      <w:r>
        <w:rPr>
          <w:spacing w:val="-4"/>
          <w:w w:val="105"/>
        </w:rPr>
        <w:t xml:space="preserve"> </w:t>
      </w:r>
      <w:r>
        <w:rPr>
          <w:w w:val="105"/>
        </w:rPr>
        <w:t>contractor</w:t>
      </w:r>
      <w:r>
        <w:rPr>
          <w:spacing w:val="-4"/>
          <w:w w:val="105"/>
        </w:rPr>
        <w:t xml:space="preserve"> </w:t>
      </w:r>
      <w:r>
        <w:rPr>
          <w:w w:val="105"/>
        </w:rPr>
        <w:t>must</w:t>
      </w:r>
      <w:r>
        <w:rPr>
          <w:spacing w:val="-3"/>
          <w:w w:val="105"/>
        </w:rPr>
        <w:t xml:space="preserve"> </w:t>
      </w:r>
      <w:r>
        <w:rPr>
          <w:w w:val="105"/>
        </w:rPr>
        <w:t>follow</w:t>
      </w:r>
      <w:r>
        <w:rPr>
          <w:spacing w:val="-4"/>
          <w:w w:val="105"/>
        </w:rPr>
        <w:t xml:space="preserve"> </w:t>
      </w:r>
      <w:r>
        <w:rPr>
          <w:w w:val="105"/>
        </w:rPr>
        <w:t>the</w:t>
      </w:r>
      <w:r>
        <w:rPr>
          <w:spacing w:val="-5"/>
          <w:w w:val="105"/>
        </w:rPr>
        <w:t xml:space="preserve"> </w:t>
      </w:r>
      <w:r>
        <w:rPr>
          <w:w w:val="105"/>
        </w:rPr>
        <w:t>federal Fair</w:t>
      </w:r>
      <w:r>
        <w:rPr>
          <w:spacing w:val="-4"/>
          <w:w w:val="105"/>
        </w:rPr>
        <w:t xml:space="preserve"> </w:t>
      </w:r>
      <w:r>
        <w:rPr>
          <w:w w:val="105"/>
        </w:rPr>
        <w:t>Labor</w:t>
      </w:r>
      <w:r>
        <w:rPr>
          <w:spacing w:val="-1"/>
          <w:w w:val="105"/>
        </w:rPr>
        <w:t xml:space="preserve"> </w:t>
      </w:r>
      <w:r>
        <w:rPr>
          <w:w w:val="105"/>
        </w:rPr>
        <w:t>Standards</w:t>
      </w:r>
      <w:r>
        <w:rPr>
          <w:spacing w:val="-1"/>
          <w:w w:val="105"/>
        </w:rPr>
        <w:t xml:space="preserve"> </w:t>
      </w:r>
      <w:r>
        <w:rPr>
          <w:w w:val="105"/>
        </w:rPr>
        <w:t>Act</w:t>
      </w:r>
      <w:r>
        <w:rPr>
          <w:spacing w:val="-3"/>
          <w:w w:val="105"/>
        </w:rPr>
        <w:t xml:space="preserve"> </w:t>
      </w:r>
      <w:r>
        <w:rPr>
          <w:w w:val="105"/>
        </w:rPr>
        <w:t>of</w:t>
      </w:r>
      <w:r>
        <w:rPr>
          <w:spacing w:val="-1"/>
          <w:w w:val="105"/>
        </w:rPr>
        <w:t xml:space="preserve"> </w:t>
      </w:r>
      <w:r>
        <w:rPr>
          <w:w w:val="105"/>
        </w:rPr>
        <w:t>1938,</w:t>
      </w:r>
      <w:r>
        <w:rPr>
          <w:spacing w:val="-1"/>
          <w:w w:val="105"/>
        </w:rPr>
        <w:t xml:space="preserve"> </w:t>
      </w:r>
      <w:r>
        <w:rPr>
          <w:w w:val="105"/>
        </w:rPr>
        <w:t>as</w:t>
      </w:r>
      <w:r>
        <w:rPr>
          <w:spacing w:val="-1"/>
          <w:w w:val="105"/>
        </w:rPr>
        <w:t xml:space="preserve"> </w:t>
      </w:r>
      <w:r>
        <w:rPr>
          <w:w w:val="105"/>
        </w:rPr>
        <w:t>amended</w:t>
      </w:r>
      <w:r>
        <w:rPr>
          <w:spacing w:val="-4"/>
          <w:w w:val="105"/>
        </w:rPr>
        <w:t xml:space="preserve"> </w:t>
      </w:r>
      <w:r>
        <w:rPr>
          <w:w w:val="105"/>
        </w:rPr>
        <w:t>(29</w:t>
      </w:r>
      <w:r>
        <w:rPr>
          <w:spacing w:val="-2"/>
          <w:w w:val="105"/>
        </w:rPr>
        <w:t xml:space="preserve"> </w:t>
      </w:r>
      <w:r>
        <w:rPr>
          <w:w w:val="105"/>
        </w:rPr>
        <w:t>U.S.C.</w:t>
      </w:r>
      <w:r>
        <w:rPr>
          <w:spacing w:val="-3"/>
          <w:w w:val="105"/>
        </w:rPr>
        <w:t xml:space="preserve"> </w:t>
      </w:r>
      <w:r>
        <w:rPr>
          <w:w w:val="105"/>
        </w:rPr>
        <w:t>201-209)</w:t>
      </w:r>
      <w:r>
        <w:rPr>
          <w:spacing w:val="-2"/>
          <w:w w:val="105"/>
        </w:rPr>
        <w:t xml:space="preserve"> </w:t>
      </w:r>
      <w:r>
        <w:rPr>
          <w:w w:val="105"/>
        </w:rPr>
        <w:t>and</w:t>
      </w:r>
      <w:r>
        <w:rPr>
          <w:spacing w:val="-5"/>
          <w:w w:val="105"/>
        </w:rPr>
        <w:t xml:space="preserve"> </w:t>
      </w:r>
      <w:r>
        <w:rPr>
          <w:w w:val="105"/>
        </w:rPr>
        <w:t>IC</w:t>
      </w:r>
      <w:r>
        <w:rPr>
          <w:spacing w:val="-4"/>
          <w:w w:val="105"/>
        </w:rPr>
        <w:t xml:space="preserve"> </w:t>
      </w:r>
      <w:r>
        <w:rPr>
          <w:w w:val="105"/>
        </w:rPr>
        <w:t>22- 2-2.</w:t>
      </w:r>
      <w:r>
        <w:rPr>
          <w:spacing w:val="40"/>
          <w:w w:val="105"/>
        </w:rPr>
        <w:t xml:space="preserve"> </w:t>
      </w:r>
      <w:r>
        <w:rPr>
          <w:w w:val="105"/>
        </w:rPr>
        <w:t xml:space="preserve">A contractor must </w:t>
      </w:r>
      <w:proofErr w:type="gramStart"/>
      <w:r>
        <w:rPr>
          <w:w w:val="105"/>
        </w:rPr>
        <w:t>be in compliance with</w:t>
      </w:r>
      <w:proofErr w:type="gramEnd"/>
      <w:r>
        <w:rPr>
          <w:w w:val="105"/>
        </w:rPr>
        <w:t xml:space="preserve"> IC 22-3-5-1 and IC 22-3-7-34. A contractor must </w:t>
      </w:r>
      <w:proofErr w:type="gramStart"/>
      <w:r>
        <w:rPr>
          <w:w w:val="105"/>
        </w:rPr>
        <w:t>be in compliance with</w:t>
      </w:r>
      <w:proofErr w:type="gramEnd"/>
      <w:r>
        <w:rPr>
          <w:spacing w:val="36"/>
          <w:w w:val="105"/>
        </w:rPr>
        <w:t xml:space="preserve"> </w:t>
      </w:r>
      <w:r>
        <w:rPr>
          <w:w w:val="105"/>
        </w:rPr>
        <w:t>IC</w:t>
      </w:r>
      <w:r>
        <w:rPr>
          <w:spacing w:val="33"/>
          <w:w w:val="105"/>
        </w:rPr>
        <w:t xml:space="preserve"> </w:t>
      </w:r>
      <w:r>
        <w:rPr>
          <w:w w:val="105"/>
        </w:rPr>
        <w:t>22-4-1</w:t>
      </w:r>
      <w:r>
        <w:rPr>
          <w:spacing w:val="36"/>
          <w:w w:val="105"/>
        </w:rPr>
        <w:t xml:space="preserve"> </w:t>
      </w:r>
      <w:r>
        <w:rPr>
          <w:w w:val="105"/>
        </w:rPr>
        <w:t>through</w:t>
      </w:r>
      <w:r>
        <w:rPr>
          <w:spacing w:val="36"/>
          <w:w w:val="105"/>
        </w:rPr>
        <w:t xml:space="preserve"> </w:t>
      </w:r>
      <w:r>
        <w:rPr>
          <w:w w:val="105"/>
        </w:rPr>
        <w:t>IC</w:t>
      </w:r>
      <w:r>
        <w:rPr>
          <w:spacing w:val="33"/>
          <w:w w:val="105"/>
        </w:rPr>
        <w:t xml:space="preserve"> </w:t>
      </w:r>
      <w:r>
        <w:rPr>
          <w:w w:val="105"/>
        </w:rPr>
        <w:t>22-4-39.5.</w:t>
      </w:r>
      <w:r>
        <w:rPr>
          <w:spacing w:val="34"/>
          <w:w w:val="105"/>
        </w:rPr>
        <w:t xml:space="preserve"> </w:t>
      </w:r>
      <w:r>
        <w:rPr>
          <w:w w:val="105"/>
        </w:rPr>
        <w:t>A</w:t>
      </w:r>
      <w:r>
        <w:rPr>
          <w:spacing w:val="36"/>
          <w:w w:val="105"/>
        </w:rPr>
        <w:t xml:space="preserve"> </w:t>
      </w:r>
      <w:r>
        <w:rPr>
          <w:w w:val="105"/>
        </w:rPr>
        <w:t>contractor</w:t>
      </w:r>
      <w:r>
        <w:rPr>
          <w:spacing w:val="33"/>
          <w:w w:val="105"/>
        </w:rPr>
        <w:t xml:space="preserve"> </w:t>
      </w:r>
      <w:r>
        <w:rPr>
          <w:w w:val="105"/>
        </w:rPr>
        <w:t>must</w:t>
      </w:r>
      <w:r>
        <w:rPr>
          <w:spacing w:val="34"/>
          <w:w w:val="105"/>
        </w:rPr>
        <w:t xml:space="preserve"> </w:t>
      </w:r>
      <w:proofErr w:type="gramStart"/>
      <w:r>
        <w:rPr>
          <w:w w:val="105"/>
        </w:rPr>
        <w:t>be</w:t>
      </w:r>
      <w:r>
        <w:rPr>
          <w:spacing w:val="36"/>
          <w:w w:val="105"/>
        </w:rPr>
        <w:t xml:space="preserve"> </w:t>
      </w:r>
      <w:r>
        <w:rPr>
          <w:w w:val="105"/>
        </w:rPr>
        <w:t>in</w:t>
      </w:r>
      <w:r>
        <w:rPr>
          <w:spacing w:val="36"/>
          <w:w w:val="105"/>
        </w:rPr>
        <w:t xml:space="preserve"> </w:t>
      </w:r>
      <w:r>
        <w:rPr>
          <w:w w:val="105"/>
        </w:rPr>
        <w:t>compliance</w:t>
      </w:r>
      <w:r>
        <w:rPr>
          <w:spacing w:val="25"/>
          <w:w w:val="105"/>
        </w:rPr>
        <w:t xml:space="preserve"> </w:t>
      </w:r>
      <w:r>
        <w:rPr>
          <w:w w:val="105"/>
        </w:rPr>
        <w:t>with</w:t>
      </w:r>
      <w:proofErr w:type="gramEnd"/>
      <w:r>
        <w:rPr>
          <w:spacing w:val="28"/>
          <w:w w:val="105"/>
        </w:rPr>
        <w:t xml:space="preserve"> </w:t>
      </w:r>
      <w:r>
        <w:rPr>
          <w:w w:val="105"/>
        </w:rPr>
        <w:t>IC 4-13-18.</w:t>
      </w:r>
    </w:p>
    <w:p w14:paraId="4A50F2B8" w14:textId="77777777" w:rsidR="00E873FE" w:rsidRDefault="00E873FE" w:rsidP="00E873FE">
      <w:pPr>
        <w:pStyle w:val="BodyText"/>
        <w:spacing w:before="1"/>
        <w:ind w:left="1019" w:right="1054"/>
      </w:pPr>
    </w:p>
    <w:p w14:paraId="1E7C47A0" w14:textId="77777777" w:rsidR="00C36103" w:rsidRPr="009B4700" w:rsidRDefault="00517C3A" w:rsidP="009B4700">
      <w:pPr>
        <w:pStyle w:val="ListParagraph"/>
        <w:numPr>
          <w:ilvl w:val="0"/>
          <w:numId w:val="47"/>
        </w:numPr>
        <w:tabs>
          <w:tab w:val="left" w:pos="1019"/>
        </w:tabs>
        <w:rPr>
          <w:sz w:val="18"/>
        </w:rPr>
      </w:pPr>
      <w:bookmarkStart w:id="9" w:name="10_NOTICE_OF_AWARD"/>
      <w:bookmarkEnd w:id="9"/>
      <w:r w:rsidRPr="00771695">
        <w:rPr>
          <w:sz w:val="18"/>
          <w:u w:val="single"/>
        </w:rPr>
        <w:t>NOTICE</w:t>
      </w:r>
      <w:r w:rsidRPr="00771695">
        <w:rPr>
          <w:spacing w:val="-5"/>
          <w:sz w:val="18"/>
          <w:u w:val="single"/>
        </w:rPr>
        <w:t xml:space="preserve"> </w:t>
      </w:r>
      <w:r w:rsidRPr="00771695">
        <w:rPr>
          <w:sz w:val="18"/>
          <w:u w:val="single"/>
        </w:rPr>
        <w:t>OF</w:t>
      </w:r>
      <w:r w:rsidRPr="00771695">
        <w:rPr>
          <w:spacing w:val="-3"/>
          <w:sz w:val="18"/>
          <w:u w:val="single"/>
        </w:rPr>
        <w:t xml:space="preserve"> </w:t>
      </w:r>
      <w:r w:rsidRPr="00771695">
        <w:rPr>
          <w:spacing w:val="-2"/>
          <w:sz w:val="18"/>
          <w:u w:val="single"/>
        </w:rPr>
        <w:t>AWARD</w:t>
      </w:r>
    </w:p>
    <w:p w14:paraId="20D4833E" w14:textId="0854249A" w:rsidR="00167B8F" w:rsidRPr="009B4700" w:rsidRDefault="00517C3A" w:rsidP="009B4700">
      <w:pPr>
        <w:pStyle w:val="ListParagraph"/>
        <w:numPr>
          <w:ilvl w:val="1"/>
          <w:numId w:val="47"/>
        </w:numPr>
        <w:tabs>
          <w:tab w:val="left" w:pos="1308"/>
        </w:tabs>
        <w:spacing w:before="206"/>
        <w:ind w:right="590"/>
        <w:jc w:val="both"/>
        <w:rPr>
          <w:sz w:val="18"/>
        </w:rPr>
      </w:pPr>
      <w:r>
        <w:rPr>
          <w:sz w:val="18"/>
        </w:rPr>
        <w:t xml:space="preserve">Prior to execution of the Contract, the </w:t>
      </w:r>
      <w:r w:rsidR="00801D9D">
        <w:rPr>
          <w:sz w:val="18"/>
        </w:rPr>
        <w:t>RDA</w:t>
      </w:r>
      <w:r>
        <w:rPr>
          <w:sz w:val="18"/>
        </w:rPr>
        <w:t xml:space="preserve"> may require additional submittals</w:t>
      </w:r>
      <w:r>
        <w:rPr>
          <w:spacing w:val="-11"/>
          <w:sz w:val="18"/>
        </w:rPr>
        <w:t xml:space="preserve"> </w:t>
      </w:r>
      <w:r>
        <w:rPr>
          <w:sz w:val="18"/>
        </w:rPr>
        <w:t>from</w:t>
      </w:r>
      <w:r>
        <w:rPr>
          <w:spacing w:val="-10"/>
          <w:sz w:val="18"/>
        </w:rPr>
        <w:t xml:space="preserve"> </w:t>
      </w:r>
      <w:r>
        <w:rPr>
          <w:sz w:val="18"/>
        </w:rPr>
        <w:t>Bidder/s</w:t>
      </w:r>
      <w:r>
        <w:rPr>
          <w:spacing w:val="-10"/>
          <w:sz w:val="18"/>
        </w:rPr>
        <w:t xml:space="preserve"> </w:t>
      </w:r>
      <w:r>
        <w:rPr>
          <w:sz w:val="18"/>
        </w:rPr>
        <w:t>to</w:t>
      </w:r>
      <w:r>
        <w:rPr>
          <w:spacing w:val="-13"/>
          <w:sz w:val="18"/>
        </w:rPr>
        <w:t xml:space="preserve"> </w:t>
      </w:r>
      <w:r>
        <w:rPr>
          <w:sz w:val="18"/>
        </w:rPr>
        <w:t>clarify</w:t>
      </w:r>
      <w:r>
        <w:rPr>
          <w:spacing w:val="-10"/>
          <w:sz w:val="18"/>
        </w:rPr>
        <w:t xml:space="preserve"> </w:t>
      </w:r>
      <w:r>
        <w:rPr>
          <w:sz w:val="18"/>
        </w:rPr>
        <w:t>contractor's</w:t>
      </w:r>
      <w:r>
        <w:rPr>
          <w:spacing w:val="-11"/>
          <w:sz w:val="18"/>
        </w:rPr>
        <w:t xml:space="preserve"> </w:t>
      </w:r>
      <w:r>
        <w:rPr>
          <w:sz w:val="18"/>
        </w:rPr>
        <w:t>experience</w:t>
      </w:r>
      <w:r>
        <w:rPr>
          <w:spacing w:val="-11"/>
          <w:sz w:val="18"/>
        </w:rPr>
        <w:t xml:space="preserve"> </w:t>
      </w:r>
      <w:r>
        <w:rPr>
          <w:sz w:val="18"/>
        </w:rPr>
        <w:t>and</w:t>
      </w:r>
      <w:r>
        <w:rPr>
          <w:spacing w:val="-13"/>
          <w:sz w:val="18"/>
        </w:rPr>
        <w:t xml:space="preserve"> </w:t>
      </w:r>
      <w:r>
        <w:rPr>
          <w:sz w:val="18"/>
        </w:rPr>
        <w:t>plans</w:t>
      </w:r>
      <w:r>
        <w:rPr>
          <w:spacing w:val="-8"/>
          <w:sz w:val="18"/>
        </w:rPr>
        <w:t xml:space="preserve"> </w:t>
      </w:r>
      <w:r>
        <w:rPr>
          <w:sz w:val="18"/>
        </w:rPr>
        <w:t>for</w:t>
      </w:r>
      <w:r>
        <w:rPr>
          <w:spacing w:val="-12"/>
          <w:sz w:val="18"/>
        </w:rPr>
        <w:t xml:space="preserve"> </w:t>
      </w:r>
      <w:r>
        <w:rPr>
          <w:sz w:val="18"/>
        </w:rPr>
        <w:t>performing</w:t>
      </w:r>
      <w:r>
        <w:rPr>
          <w:spacing w:val="-11"/>
          <w:sz w:val="18"/>
        </w:rPr>
        <w:t xml:space="preserve"> </w:t>
      </w:r>
      <w:r>
        <w:rPr>
          <w:sz w:val="18"/>
        </w:rPr>
        <w:t>the</w:t>
      </w:r>
      <w:r>
        <w:rPr>
          <w:spacing w:val="-11"/>
          <w:sz w:val="18"/>
        </w:rPr>
        <w:t xml:space="preserve"> </w:t>
      </w:r>
      <w:r>
        <w:rPr>
          <w:sz w:val="18"/>
        </w:rPr>
        <w:t>proposed</w:t>
      </w:r>
      <w:r>
        <w:rPr>
          <w:spacing w:val="-11"/>
          <w:sz w:val="18"/>
        </w:rPr>
        <w:t xml:space="preserve"> </w:t>
      </w:r>
      <w:r>
        <w:rPr>
          <w:sz w:val="18"/>
        </w:rPr>
        <w:t>work.</w:t>
      </w:r>
      <w:r>
        <w:rPr>
          <w:spacing w:val="-12"/>
          <w:sz w:val="18"/>
        </w:rPr>
        <w:t xml:space="preserve"> </w:t>
      </w:r>
      <w:r>
        <w:rPr>
          <w:sz w:val="18"/>
        </w:rPr>
        <w:t>Submittals</w:t>
      </w:r>
      <w:r>
        <w:rPr>
          <w:spacing w:val="-8"/>
          <w:sz w:val="18"/>
        </w:rPr>
        <w:t xml:space="preserve"> </w:t>
      </w:r>
      <w:r>
        <w:rPr>
          <w:sz w:val="18"/>
        </w:rPr>
        <w:t>which</w:t>
      </w:r>
      <w:r>
        <w:rPr>
          <w:spacing w:val="-11"/>
          <w:sz w:val="18"/>
        </w:rPr>
        <w:t xml:space="preserve"> </w:t>
      </w:r>
      <w:r>
        <w:rPr>
          <w:sz w:val="18"/>
        </w:rPr>
        <w:t>may be required include a critical path construction schedule which coordinates all significant tasks sequences and durations; demolition work plan; schedule</w:t>
      </w:r>
      <w:r>
        <w:rPr>
          <w:spacing w:val="-10"/>
          <w:sz w:val="18"/>
        </w:rPr>
        <w:t xml:space="preserve"> </w:t>
      </w:r>
      <w:r>
        <w:rPr>
          <w:sz w:val="18"/>
        </w:rPr>
        <w:t>of</w:t>
      </w:r>
      <w:r>
        <w:rPr>
          <w:spacing w:val="-10"/>
          <w:sz w:val="18"/>
        </w:rPr>
        <w:t xml:space="preserve"> </w:t>
      </w:r>
      <w:r>
        <w:rPr>
          <w:sz w:val="18"/>
        </w:rPr>
        <w:t>values</w:t>
      </w:r>
      <w:r w:rsidR="003A3EA4">
        <w:rPr>
          <w:sz w:val="18"/>
        </w:rPr>
        <w:t>;</w:t>
      </w:r>
      <w:r>
        <w:rPr>
          <w:spacing w:val="-11"/>
          <w:sz w:val="18"/>
        </w:rPr>
        <w:t xml:space="preserve"> </w:t>
      </w:r>
      <w:r>
        <w:rPr>
          <w:sz w:val="18"/>
        </w:rPr>
        <w:t>and</w:t>
      </w:r>
      <w:r>
        <w:rPr>
          <w:spacing w:val="-11"/>
          <w:sz w:val="18"/>
        </w:rPr>
        <w:t xml:space="preserve"> </w:t>
      </w:r>
      <w:r>
        <w:rPr>
          <w:sz w:val="18"/>
        </w:rPr>
        <w:t>documentation</w:t>
      </w:r>
      <w:r>
        <w:rPr>
          <w:spacing w:val="-11"/>
          <w:sz w:val="18"/>
        </w:rPr>
        <w:t xml:space="preserve"> </w:t>
      </w:r>
      <w:r>
        <w:rPr>
          <w:sz w:val="18"/>
        </w:rPr>
        <w:t>of</w:t>
      </w:r>
      <w:r>
        <w:rPr>
          <w:spacing w:val="-10"/>
          <w:sz w:val="18"/>
        </w:rPr>
        <w:t xml:space="preserve"> </w:t>
      </w:r>
      <w:r>
        <w:rPr>
          <w:sz w:val="18"/>
        </w:rPr>
        <w:t>efforts</w:t>
      </w:r>
      <w:r>
        <w:rPr>
          <w:spacing w:val="-9"/>
          <w:sz w:val="18"/>
        </w:rPr>
        <w:t xml:space="preserve"> </w:t>
      </w:r>
      <w:r>
        <w:rPr>
          <w:sz w:val="18"/>
        </w:rPr>
        <w:t>to</w:t>
      </w:r>
      <w:r>
        <w:rPr>
          <w:spacing w:val="-10"/>
          <w:sz w:val="18"/>
        </w:rPr>
        <w:t xml:space="preserve"> </w:t>
      </w:r>
      <w:r>
        <w:rPr>
          <w:sz w:val="18"/>
        </w:rPr>
        <w:t>include</w:t>
      </w:r>
      <w:r>
        <w:rPr>
          <w:spacing w:val="-11"/>
          <w:sz w:val="18"/>
        </w:rPr>
        <w:t xml:space="preserve"> </w:t>
      </w:r>
      <w:r>
        <w:rPr>
          <w:sz w:val="18"/>
        </w:rPr>
        <w:t>minority,</w:t>
      </w:r>
      <w:r>
        <w:rPr>
          <w:spacing w:val="-10"/>
          <w:sz w:val="18"/>
        </w:rPr>
        <w:t xml:space="preserve"> </w:t>
      </w:r>
      <w:r>
        <w:rPr>
          <w:sz w:val="18"/>
        </w:rPr>
        <w:t>woman,</w:t>
      </w:r>
      <w:r>
        <w:rPr>
          <w:spacing w:val="-11"/>
          <w:sz w:val="18"/>
        </w:rPr>
        <w:t xml:space="preserve"> </w:t>
      </w:r>
      <w:r>
        <w:rPr>
          <w:sz w:val="18"/>
        </w:rPr>
        <w:t>and</w:t>
      </w:r>
      <w:r>
        <w:rPr>
          <w:spacing w:val="-10"/>
          <w:sz w:val="18"/>
        </w:rPr>
        <w:t xml:space="preserve"> </w:t>
      </w:r>
      <w:r>
        <w:rPr>
          <w:sz w:val="18"/>
        </w:rPr>
        <w:t>veteran</w:t>
      </w:r>
      <w:r>
        <w:rPr>
          <w:spacing w:val="-10"/>
          <w:sz w:val="18"/>
        </w:rPr>
        <w:t xml:space="preserve"> </w:t>
      </w:r>
      <w:r>
        <w:rPr>
          <w:sz w:val="18"/>
        </w:rPr>
        <w:t>owned</w:t>
      </w:r>
      <w:r>
        <w:rPr>
          <w:spacing w:val="-10"/>
          <w:sz w:val="18"/>
        </w:rPr>
        <w:t xml:space="preserve"> </w:t>
      </w:r>
      <w:r>
        <w:rPr>
          <w:sz w:val="18"/>
        </w:rPr>
        <w:t>businesses</w:t>
      </w:r>
      <w:r>
        <w:rPr>
          <w:spacing w:val="-11"/>
          <w:sz w:val="18"/>
        </w:rPr>
        <w:t xml:space="preserve"> </w:t>
      </w:r>
      <w:r>
        <w:rPr>
          <w:sz w:val="18"/>
        </w:rPr>
        <w:t>in</w:t>
      </w:r>
      <w:r>
        <w:rPr>
          <w:spacing w:val="-10"/>
          <w:sz w:val="18"/>
        </w:rPr>
        <w:t xml:space="preserve"> </w:t>
      </w:r>
      <w:r>
        <w:rPr>
          <w:sz w:val="18"/>
        </w:rPr>
        <w:t>the</w:t>
      </w:r>
      <w:r>
        <w:rPr>
          <w:spacing w:val="-10"/>
          <w:sz w:val="18"/>
        </w:rPr>
        <w:t xml:space="preserve"> </w:t>
      </w:r>
      <w:r>
        <w:rPr>
          <w:sz w:val="18"/>
        </w:rPr>
        <w:t>proposed work.</w:t>
      </w:r>
      <w:r>
        <w:rPr>
          <w:spacing w:val="40"/>
          <w:sz w:val="18"/>
        </w:rPr>
        <w:t xml:space="preserve"> </w:t>
      </w:r>
      <w:r>
        <w:rPr>
          <w:sz w:val="18"/>
        </w:rPr>
        <w:t xml:space="preserve">The </w:t>
      </w:r>
      <w:r w:rsidR="00801D9D">
        <w:rPr>
          <w:sz w:val="18"/>
        </w:rPr>
        <w:t>RDA</w:t>
      </w:r>
      <w:r>
        <w:rPr>
          <w:spacing w:val="-2"/>
          <w:sz w:val="18"/>
        </w:rPr>
        <w:t xml:space="preserve"> </w:t>
      </w:r>
      <w:r>
        <w:rPr>
          <w:sz w:val="18"/>
        </w:rPr>
        <w:t>may</w:t>
      </w:r>
      <w:r>
        <w:rPr>
          <w:spacing w:val="-1"/>
          <w:sz w:val="18"/>
        </w:rPr>
        <w:t xml:space="preserve"> </w:t>
      </w:r>
      <w:r>
        <w:rPr>
          <w:sz w:val="18"/>
        </w:rPr>
        <w:t>require Bidder/s</w:t>
      </w:r>
      <w:r>
        <w:rPr>
          <w:spacing w:val="-1"/>
          <w:sz w:val="18"/>
        </w:rPr>
        <w:t xml:space="preserve"> </w:t>
      </w:r>
      <w:r>
        <w:rPr>
          <w:sz w:val="18"/>
        </w:rPr>
        <w:t>to</w:t>
      </w:r>
      <w:r>
        <w:rPr>
          <w:spacing w:val="-1"/>
          <w:sz w:val="18"/>
        </w:rPr>
        <w:t xml:space="preserve"> </w:t>
      </w:r>
      <w:r>
        <w:rPr>
          <w:sz w:val="18"/>
        </w:rPr>
        <w:t>provide a</w:t>
      </w:r>
      <w:r>
        <w:rPr>
          <w:spacing w:val="-4"/>
          <w:sz w:val="18"/>
        </w:rPr>
        <w:t xml:space="preserve"> </w:t>
      </w:r>
      <w:r>
        <w:rPr>
          <w:sz w:val="18"/>
        </w:rPr>
        <w:t>comprehensive</w:t>
      </w:r>
      <w:r>
        <w:rPr>
          <w:spacing w:val="-1"/>
          <w:sz w:val="18"/>
        </w:rPr>
        <w:t xml:space="preserve"> </w:t>
      </w:r>
      <w:r>
        <w:rPr>
          <w:sz w:val="18"/>
        </w:rPr>
        <w:t>list</w:t>
      </w:r>
      <w:r>
        <w:rPr>
          <w:spacing w:val="-2"/>
          <w:sz w:val="18"/>
        </w:rPr>
        <w:t xml:space="preserve"> </w:t>
      </w:r>
      <w:r>
        <w:rPr>
          <w:sz w:val="18"/>
        </w:rPr>
        <w:t>of</w:t>
      </w:r>
      <w:r>
        <w:rPr>
          <w:spacing w:val="-2"/>
          <w:sz w:val="18"/>
        </w:rPr>
        <w:t xml:space="preserve"> </w:t>
      </w:r>
      <w:r>
        <w:rPr>
          <w:sz w:val="18"/>
        </w:rPr>
        <w:t>subcontractors</w:t>
      </w:r>
      <w:r>
        <w:rPr>
          <w:spacing w:val="-1"/>
          <w:sz w:val="18"/>
        </w:rPr>
        <w:t xml:space="preserve"> </w:t>
      </w:r>
      <w:r>
        <w:rPr>
          <w:sz w:val="18"/>
        </w:rPr>
        <w:t>and</w:t>
      </w:r>
      <w:r>
        <w:rPr>
          <w:spacing w:val="-1"/>
          <w:sz w:val="18"/>
        </w:rPr>
        <w:t xml:space="preserve"> </w:t>
      </w:r>
      <w:r>
        <w:rPr>
          <w:sz w:val="18"/>
        </w:rPr>
        <w:t>suppliers</w:t>
      </w:r>
      <w:r>
        <w:rPr>
          <w:spacing w:val="-1"/>
          <w:sz w:val="18"/>
        </w:rPr>
        <w:t xml:space="preserve"> </w:t>
      </w:r>
      <w:r>
        <w:rPr>
          <w:sz w:val="18"/>
        </w:rPr>
        <w:t>within 24</w:t>
      </w:r>
      <w:r>
        <w:rPr>
          <w:spacing w:val="-1"/>
          <w:sz w:val="18"/>
        </w:rPr>
        <w:t xml:space="preserve"> </w:t>
      </w:r>
      <w:r>
        <w:rPr>
          <w:sz w:val="18"/>
        </w:rPr>
        <w:t>hours</w:t>
      </w:r>
      <w:r>
        <w:rPr>
          <w:spacing w:val="-3"/>
          <w:sz w:val="18"/>
        </w:rPr>
        <w:t xml:space="preserve"> </w:t>
      </w:r>
      <w:r>
        <w:rPr>
          <w:sz w:val="18"/>
        </w:rPr>
        <w:t>of receipt of bids.</w:t>
      </w:r>
    </w:p>
    <w:p w14:paraId="13BBAB42" w14:textId="77777777" w:rsidR="00167B8F" w:rsidRPr="009B4700" w:rsidRDefault="00517C3A" w:rsidP="009B4700">
      <w:pPr>
        <w:pStyle w:val="ListParagraph"/>
        <w:numPr>
          <w:ilvl w:val="1"/>
          <w:numId w:val="47"/>
        </w:numPr>
        <w:tabs>
          <w:tab w:val="left" w:pos="1308"/>
        </w:tabs>
        <w:spacing w:before="206"/>
        <w:ind w:right="590"/>
        <w:jc w:val="both"/>
        <w:rPr>
          <w:sz w:val="18"/>
        </w:rPr>
      </w:pPr>
      <w:r>
        <w:rPr>
          <w:sz w:val="18"/>
        </w:rPr>
        <w:t xml:space="preserve">Prior to execution of the Contract, the successful Bidder shall furnish a </w:t>
      </w:r>
      <w:r w:rsidRPr="00F2764C">
        <w:rPr>
          <w:sz w:val="18"/>
          <w:u w:val="single"/>
        </w:rPr>
        <w:t>Certificate of Insurance</w:t>
      </w:r>
      <w:r>
        <w:rPr>
          <w:sz w:val="18"/>
        </w:rPr>
        <w:t xml:space="preserve"> to the RDA as part of the contract. The insurance form is included for Bidder’s review but need not be submitted at the time of the bid opening.</w:t>
      </w:r>
    </w:p>
    <w:p w14:paraId="21A5AC44" w14:textId="77777777" w:rsidR="009B4700" w:rsidRPr="009B4700" w:rsidRDefault="00517C3A" w:rsidP="009B4700">
      <w:pPr>
        <w:pStyle w:val="ListParagraph"/>
        <w:numPr>
          <w:ilvl w:val="1"/>
          <w:numId w:val="47"/>
        </w:numPr>
        <w:tabs>
          <w:tab w:val="left" w:pos="1308"/>
        </w:tabs>
        <w:spacing w:before="206"/>
        <w:ind w:right="590"/>
        <w:jc w:val="both"/>
        <w:rPr>
          <w:sz w:val="18"/>
        </w:rPr>
      </w:pPr>
      <w:r>
        <w:rPr>
          <w:sz w:val="18"/>
        </w:rPr>
        <w:t>Prior to execution of the Contract, the RDA will issue to the successful Bidder an email letter stating that its bid was the selected bid.</w:t>
      </w:r>
    </w:p>
    <w:p w14:paraId="6BCE6366" w14:textId="77777777" w:rsidR="00C36103" w:rsidRPr="009B4700" w:rsidRDefault="00517C3A" w:rsidP="009B4700">
      <w:pPr>
        <w:pStyle w:val="ListParagraph"/>
        <w:numPr>
          <w:ilvl w:val="1"/>
          <w:numId w:val="47"/>
        </w:numPr>
        <w:tabs>
          <w:tab w:val="left" w:pos="1308"/>
        </w:tabs>
        <w:spacing w:before="206"/>
        <w:ind w:right="590"/>
        <w:jc w:val="both"/>
        <w:rPr>
          <w:sz w:val="18"/>
        </w:rPr>
      </w:pPr>
      <w:r w:rsidRPr="009B4700">
        <w:rPr>
          <w:sz w:val="18"/>
        </w:rPr>
        <w:t>Concurrent with execution of the Contract, the successful Bidder may be required to furnish executed copies of Contractor-Subcontractor agreements.</w:t>
      </w:r>
    </w:p>
    <w:p w14:paraId="67C830D2" w14:textId="77777777" w:rsidR="00C36103" w:rsidRDefault="00C36103" w:rsidP="009B4700">
      <w:pPr>
        <w:pStyle w:val="ListParagraph"/>
        <w:numPr>
          <w:ilvl w:val="1"/>
          <w:numId w:val="47"/>
        </w:numPr>
        <w:tabs>
          <w:tab w:val="left" w:pos="1308"/>
        </w:tabs>
        <w:spacing w:before="206"/>
        <w:ind w:right="590"/>
        <w:jc w:val="both"/>
        <w:rPr>
          <w:sz w:val="18"/>
        </w:rPr>
        <w:sectPr w:rsidR="00C36103">
          <w:footerReference w:type="default" r:id="rId11"/>
          <w:pgSz w:w="12240" w:h="15840"/>
          <w:pgMar w:top="700" w:right="120" w:bottom="1120" w:left="420" w:header="0" w:footer="935" w:gutter="0"/>
          <w:cols w:space="720"/>
        </w:sectPr>
      </w:pPr>
    </w:p>
    <w:p w14:paraId="0605D05E" w14:textId="77777777" w:rsidR="00C36103" w:rsidRDefault="00C36103">
      <w:pPr>
        <w:spacing w:line="228" w:lineRule="exact"/>
        <w:rPr>
          <w:rFonts w:ascii="Times New Roman"/>
          <w:sz w:val="20"/>
        </w:rPr>
        <w:sectPr w:rsidR="00C36103">
          <w:footerReference w:type="default" r:id="rId12"/>
          <w:type w:val="continuous"/>
          <w:pgSz w:w="12240" w:h="15840"/>
          <w:pgMar w:top="1360" w:right="120" w:bottom="280" w:left="420" w:header="0" w:footer="0" w:gutter="0"/>
          <w:cols w:space="720"/>
        </w:sectPr>
      </w:pPr>
      <w:bookmarkStart w:id="10" w:name="11_SUMMARY"/>
      <w:bookmarkStart w:id="11" w:name="SF-21243_Contractors_Affidavit_of_Subs_E"/>
      <w:bookmarkEnd w:id="10"/>
      <w:bookmarkEnd w:id="11"/>
    </w:p>
    <w:p w14:paraId="28176517" w14:textId="77777777" w:rsidR="00C36103" w:rsidRPr="008B17F3" w:rsidRDefault="00517C3A">
      <w:pPr>
        <w:spacing w:before="66" w:line="720" w:lineRule="auto"/>
        <w:ind w:left="3885" w:right="4184"/>
        <w:jc w:val="center"/>
        <w:rPr>
          <w:rFonts w:ascii="Times New Roman"/>
          <w:b/>
          <w:bCs/>
        </w:rPr>
      </w:pPr>
      <w:bookmarkStart w:id="12" w:name="Contractor_Bid_Form_10-13_(Final)"/>
      <w:bookmarkEnd w:id="12"/>
      <w:r w:rsidRPr="008B17F3">
        <w:rPr>
          <w:rFonts w:ascii="Times New Roman"/>
          <w:b/>
          <w:bCs/>
        </w:rPr>
        <w:lastRenderedPageBreak/>
        <w:t>CONTRACTOR'S BID</w:t>
      </w:r>
    </w:p>
    <w:p w14:paraId="248DED03" w14:textId="3428DF95" w:rsidR="00C825BE" w:rsidRDefault="00517C3A" w:rsidP="00C825BE">
      <w:pPr>
        <w:tabs>
          <w:tab w:val="left" w:pos="8363"/>
        </w:tabs>
        <w:spacing w:after="240" w:line="252" w:lineRule="exact"/>
        <w:ind w:left="1020"/>
        <w:rPr>
          <w:rFonts w:ascii="Times New Roman"/>
        </w:rPr>
      </w:pPr>
      <w:r>
        <w:rPr>
          <w:rFonts w:ascii="Times New Roman"/>
          <w:spacing w:val="-5"/>
        </w:rPr>
        <w:t>For</w:t>
      </w:r>
      <w:r w:rsidR="00FB7BC0">
        <w:rPr>
          <w:rFonts w:ascii="Times New Roman"/>
          <w:spacing w:val="-5"/>
        </w:rPr>
        <w:t>:</w:t>
      </w:r>
      <w:r w:rsidR="00813BD4">
        <w:rPr>
          <w:rFonts w:ascii="Times New Roman"/>
          <w:spacing w:val="-5"/>
        </w:rPr>
        <w:t xml:space="preserve"> </w:t>
      </w:r>
      <w:r w:rsidR="009B248C" w:rsidRPr="008B17F3">
        <w:rPr>
          <w:rFonts w:ascii="Times New Roman"/>
          <w:b/>
          <w:bCs/>
          <w:spacing w:val="-5"/>
          <w:u w:val="single"/>
        </w:rPr>
        <w:t>Demolition and Site Restoration at Commercial Properties in the City of Gary, IN</w:t>
      </w:r>
      <w:r>
        <w:rPr>
          <w:rFonts w:ascii="Times New Roman"/>
          <w:u w:val="single"/>
        </w:rPr>
        <w:tab/>
      </w:r>
      <w:r>
        <w:rPr>
          <w:rFonts w:ascii="Times New Roman"/>
        </w:rPr>
        <w:t xml:space="preserve"> </w:t>
      </w:r>
    </w:p>
    <w:p w14:paraId="73CA54C4" w14:textId="0DDB9728" w:rsidR="00C825BE" w:rsidRDefault="00517C3A" w:rsidP="00C825BE">
      <w:pPr>
        <w:tabs>
          <w:tab w:val="left" w:pos="8363"/>
        </w:tabs>
        <w:spacing w:after="240" w:line="252" w:lineRule="exact"/>
        <w:ind w:left="1020"/>
        <w:rPr>
          <w:rFonts w:ascii="Times New Roman"/>
          <w:u w:val="single"/>
        </w:rPr>
      </w:pPr>
      <w:r>
        <w:rPr>
          <w:rFonts w:ascii="Times New Roman"/>
        </w:rPr>
        <w:t>Project Numbe</w:t>
      </w:r>
      <w:r w:rsidR="00813BD4">
        <w:rPr>
          <w:rFonts w:ascii="Times New Roman"/>
        </w:rPr>
        <w:t xml:space="preserve">r: </w:t>
      </w:r>
      <w:r w:rsidR="00813BD4" w:rsidRPr="008B17F3">
        <w:rPr>
          <w:rFonts w:ascii="Times New Roman"/>
          <w:b/>
          <w:bCs/>
          <w:u w:val="single"/>
        </w:rPr>
        <w:t>NWI RDA-BE-2026-0</w:t>
      </w:r>
      <w:r w:rsidR="001F7FBD">
        <w:rPr>
          <w:rFonts w:ascii="Times New Roman"/>
          <w:b/>
          <w:bCs/>
          <w:u w:val="single"/>
        </w:rPr>
        <w:t>2</w:t>
      </w:r>
      <w:r>
        <w:rPr>
          <w:rFonts w:ascii="Times New Roman"/>
          <w:u w:val="single"/>
        </w:rPr>
        <w:tab/>
      </w:r>
      <w:r w:rsidR="008B17F3">
        <w:rPr>
          <w:rFonts w:ascii="Times New Roman"/>
          <w:u w:val="single"/>
        </w:rPr>
        <w:t xml:space="preserve">   </w:t>
      </w:r>
    </w:p>
    <w:p w14:paraId="3422EAC0" w14:textId="1F162EB9" w:rsidR="00813BD4" w:rsidRPr="008B17F3" w:rsidRDefault="00517C3A" w:rsidP="00C825BE">
      <w:pPr>
        <w:tabs>
          <w:tab w:val="left" w:pos="8363"/>
        </w:tabs>
        <w:spacing w:after="240" w:line="252" w:lineRule="exact"/>
        <w:ind w:left="1020"/>
        <w:rPr>
          <w:rFonts w:ascii="Times New Roman"/>
          <w:b/>
          <w:bCs/>
          <w:spacing w:val="-2"/>
          <w:u w:val="single"/>
        </w:rPr>
      </w:pPr>
      <w:r>
        <w:rPr>
          <w:rFonts w:ascii="Times New Roman"/>
        </w:rPr>
        <w:t>Project</w:t>
      </w:r>
      <w:r>
        <w:rPr>
          <w:rFonts w:ascii="Times New Roman"/>
          <w:spacing w:val="-5"/>
        </w:rPr>
        <w:t xml:space="preserve"> </w:t>
      </w:r>
      <w:r w:rsidR="00055334">
        <w:rPr>
          <w:rFonts w:ascii="Times New Roman"/>
        </w:rPr>
        <w:t>Name</w:t>
      </w:r>
      <w:r>
        <w:rPr>
          <w:rFonts w:ascii="Times New Roman"/>
          <w:spacing w:val="-2"/>
        </w:rPr>
        <w:t xml:space="preserve">: </w:t>
      </w:r>
      <w:r w:rsidRPr="008B17F3">
        <w:rPr>
          <w:rFonts w:ascii="Times New Roman"/>
          <w:b/>
          <w:bCs/>
          <w:spacing w:val="-2"/>
          <w:u w:val="single"/>
        </w:rPr>
        <w:t>Demolition and Site Restoration</w:t>
      </w:r>
      <w:r w:rsidR="00C825BE">
        <w:rPr>
          <w:rFonts w:ascii="Times New Roman"/>
          <w:b/>
          <w:bCs/>
          <w:spacing w:val="-2"/>
          <w:u w:val="single"/>
        </w:rPr>
        <w:t xml:space="preserve"> - </w:t>
      </w:r>
      <w:r w:rsidRPr="008B17F3">
        <w:rPr>
          <w:rFonts w:ascii="Times New Roman"/>
          <w:b/>
          <w:bCs/>
          <w:spacing w:val="-2"/>
          <w:u w:val="single"/>
        </w:rPr>
        <w:t>Parcels 45-08-0</w:t>
      </w:r>
      <w:r w:rsidR="001F7FBD">
        <w:rPr>
          <w:rFonts w:ascii="Times New Roman"/>
          <w:b/>
          <w:bCs/>
          <w:spacing w:val="-2"/>
          <w:u w:val="single"/>
        </w:rPr>
        <w:t>4</w:t>
      </w:r>
      <w:r w:rsidRPr="008B17F3">
        <w:rPr>
          <w:rFonts w:ascii="Times New Roman"/>
          <w:b/>
          <w:bCs/>
          <w:spacing w:val="-2"/>
          <w:u w:val="single"/>
        </w:rPr>
        <w:t>-</w:t>
      </w:r>
      <w:r w:rsidR="001F7FBD">
        <w:rPr>
          <w:rFonts w:ascii="Times New Roman"/>
          <w:b/>
          <w:bCs/>
          <w:spacing w:val="-2"/>
          <w:u w:val="single"/>
        </w:rPr>
        <w:t>429</w:t>
      </w:r>
      <w:r w:rsidRPr="008B17F3">
        <w:rPr>
          <w:rFonts w:ascii="Times New Roman"/>
          <w:b/>
          <w:bCs/>
          <w:spacing w:val="-2"/>
          <w:u w:val="single"/>
        </w:rPr>
        <w:t>-00</w:t>
      </w:r>
      <w:r w:rsidR="001F7FBD">
        <w:rPr>
          <w:rFonts w:ascii="Times New Roman"/>
          <w:b/>
          <w:bCs/>
          <w:spacing w:val="-2"/>
          <w:u w:val="single"/>
        </w:rPr>
        <w:t>4</w:t>
      </w:r>
      <w:r w:rsidRPr="008B17F3">
        <w:rPr>
          <w:rFonts w:ascii="Times New Roman"/>
          <w:b/>
          <w:bCs/>
          <w:spacing w:val="-2"/>
          <w:u w:val="single"/>
        </w:rPr>
        <w:t xml:space="preserve">               </w:t>
      </w:r>
    </w:p>
    <w:p w14:paraId="3A9491DB" w14:textId="09935010" w:rsidR="00C36103" w:rsidRDefault="00517C3A" w:rsidP="00813BD4">
      <w:pPr>
        <w:tabs>
          <w:tab w:val="left" w:pos="8399"/>
        </w:tabs>
        <w:spacing w:line="230" w:lineRule="exact"/>
        <w:ind w:left="1020"/>
        <w:rPr>
          <w:rFonts w:ascii="Times New Roman"/>
          <w:sz w:val="20"/>
        </w:rPr>
      </w:pPr>
      <w:r>
        <w:rPr>
          <w:rFonts w:ascii="Times New Roman"/>
          <w:b/>
          <w:bCs/>
          <w:spacing w:val="-2"/>
          <w:u w:val="single"/>
        </w:rPr>
        <w:t xml:space="preserve">                         </w:t>
      </w:r>
      <w:r w:rsidR="00813BD4" w:rsidRPr="008B17F3">
        <w:rPr>
          <w:rFonts w:ascii="Times New Roman"/>
          <w:b/>
          <w:bCs/>
          <w:spacing w:val="-2"/>
          <w:u w:val="single"/>
        </w:rPr>
        <w:t>&amp; 45-08-04-</w:t>
      </w:r>
      <w:r w:rsidR="001F7FBD">
        <w:rPr>
          <w:rFonts w:ascii="Times New Roman"/>
          <w:b/>
          <w:bCs/>
          <w:spacing w:val="-2"/>
          <w:u w:val="single"/>
        </w:rPr>
        <w:t>332</w:t>
      </w:r>
      <w:r w:rsidR="00813BD4" w:rsidRPr="008B17F3">
        <w:rPr>
          <w:rFonts w:ascii="Times New Roman"/>
          <w:b/>
          <w:bCs/>
          <w:spacing w:val="-2"/>
          <w:u w:val="single"/>
        </w:rPr>
        <w:t>-01</w:t>
      </w:r>
      <w:r w:rsidR="001F7FBD">
        <w:rPr>
          <w:rFonts w:ascii="Times New Roman"/>
          <w:b/>
          <w:bCs/>
          <w:spacing w:val="-2"/>
          <w:u w:val="single"/>
        </w:rPr>
        <w:t>2</w:t>
      </w:r>
      <w:r w:rsidR="007830A6">
        <w:rPr>
          <w:rFonts w:ascii="Times New Roman"/>
          <w:u w:val="single"/>
        </w:rPr>
        <w:tab/>
      </w:r>
      <w:r w:rsidR="007830A6">
        <w:rPr>
          <w:noProof/>
        </w:rPr>
        <mc:AlternateContent>
          <mc:Choice Requires="wps">
            <w:drawing>
              <wp:anchor distT="0" distB="0" distL="0" distR="0" simplePos="0" relativeHeight="251664384" behindDoc="1" locked="0" layoutInCell="1" allowOverlap="1" wp14:anchorId="6ACB28EA" wp14:editId="0EED9445">
                <wp:simplePos x="0" y="0"/>
                <wp:positionH relativeFrom="page">
                  <wp:posOffset>914400</wp:posOffset>
                </wp:positionH>
                <wp:positionV relativeFrom="paragraph">
                  <wp:posOffset>172673</wp:posOffset>
                </wp:positionV>
                <wp:extent cx="4678680" cy="1270"/>
                <wp:effectExtent l="0" t="0" r="0" b="0"/>
                <wp:wrapTopAndBottom/>
                <wp:docPr id="20" name="Graphic 20"/>
                <wp:cNvGraphicFramePr/>
                <a:graphic xmlns:a="http://schemas.openxmlformats.org/drawingml/2006/main">
                  <a:graphicData uri="http://schemas.microsoft.com/office/word/2010/wordprocessingShape">
                    <wps:wsp>
                      <wps:cNvSpPr/>
                      <wps:spPr>
                        <a:xfrm>
                          <a:off x="0" y="0"/>
                          <a:ext cx="4678680" cy="1270"/>
                        </a:xfrm>
                        <a:custGeom>
                          <a:avLst/>
                          <a:gdLst/>
                          <a:ahLst/>
                          <a:cxnLst/>
                          <a:rect l="l" t="t" r="r" b="b"/>
                          <a:pathLst>
                            <a:path w="4678680">
                              <a:moveTo>
                                <a:pt x="0" y="0"/>
                              </a:moveTo>
                              <a:lnTo>
                                <a:pt x="4678671" y="0"/>
                              </a:lnTo>
                            </a:path>
                          </a:pathLst>
                        </a:custGeom>
                        <a:ln w="5608">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20" style="width:368.4pt;height:0.1pt;margin-top:13.6pt;margin-left:1in;mso-position-horizontal-relative:page;mso-wrap-distance-bottom:0;mso-wrap-distance-left:0;mso-wrap-distance-right:0;mso-wrap-distance-top:0;mso-wrap-style:square;position:absolute;visibility:visible;v-text-anchor:top;z-index:-251651072" alt="" coordsize="4678680,1270" o:spid="_x0000_s1025" filled="f" strokeweight="0.44pt" path="m,l4678671,e">
                <v:path arrowok="t"/>
                <w10:wrap type="topAndBottom"/>
              </v:shape>
            </w:pict>
          </mc:Fallback>
        </mc:AlternateContent>
      </w:r>
      <w:r w:rsidR="007830A6">
        <w:rPr>
          <w:noProof/>
        </w:rPr>
        <mc:AlternateContent>
          <mc:Choice Requires="wps">
            <w:drawing>
              <wp:anchor distT="0" distB="0" distL="0" distR="0" simplePos="0" relativeHeight="251666432" behindDoc="1" locked="0" layoutInCell="1" allowOverlap="1" wp14:anchorId="4B5DD4B0" wp14:editId="69B53190">
                <wp:simplePos x="0" y="0"/>
                <wp:positionH relativeFrom="page">
                  <wp:posOffset>914400</wp:posOffset>
                </wp:positionH>
                <wp:positionV relativeFrom="paragraph">
                  <wp:posOffset>172654</wp:posOffset>
                </wp:positionV>
                <wp:extent cx="4678680" cy="1270"/>
                <wp:effectExtent l="0" t="0" r="0" b="0"/>
                <wp:wrapTopAndBottom/>
                <wp:docPr id="21" name="Graphic 21"/>
                <wp:cNvGraphicFramePr/>
                <a:graphic xmlns:a="http://schemas.openxmlformats.org/drawingml/2006/main">
                  <a:graphicData uri="http://schemas.microsoft.com/office/word/2010/wordprocessingShape">
                    <wps:wsp>
                      <wps:cNvSpPr/>
                      <wps:spPr>
                        <a:xfrm>
                          <a:off x="0" y="0"/>
                          <a:ext cx="4678680" cy="1270"/>
                        </a:xfrm>
                        <a:custGeom>
                          <a:avLst/>
                          <a:gdLst/>
                          <a:ahLst/>
                          <a:cxnLst/>
                          <a:rect l="l" t="t" r="r" b="b"/>
                          <a:pathLst>
                            <a:path w="4678680">
                              <a:moveTo>
                                <a:pt x="0" y="0"/>
                              </a:moveTo>
                              <a:lnTo>
                                <a:pt x="4678671" y="0"/>
                              </a:lnTo>
                            </a:path>
                          </a:pathLst>
                        </a:custGeom>
                        <a:ln w="5608">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21" style="width:368.4pt;height:0.1pt;margin-top:13.6pt;margin-left:1in;mso-position-horizontal-relative:page;mso-wrap-distance-bottom:0;mso-wrap-distance-left:0;mso-wrap-distance-right:0;mso-wrap-distance-top:0;mso-wrap-style:square;position:absolute;visibility:visible;v-text-anchor:top;z-index:-251649024" alt="" coordsize="4678680,1270" o:spid="_x0000_s1026" filled="f" strokeweight="0.44pt" path="m,l4678671,e">
                <v:path arrowok="t"/>
                <w10:wrap type="topAndBottom"/>
              </v:shape>
            </w:pict>
          </mc:Fallback>
        </mc:AlternateContent>
      </w:r>
    </w:p>
    <w:p w14:paraId="70AC4AAF" w14:textId="77777777" w:rsidR="00C36103" w:rsidRDefault="00517C3A" w:rsidP="00C825BE">
      <w:pPr>
        <w:tabs>
          <w:tab w:val="left" w:pos="5618"/>
        </w:tabs>
        <w:spacing w:before="250"/>
        <w:ind w:left="1020"/>
        <w:rPr>
          <w:rFonts w:ascii="Times New Roman"/>
          <w:u w:val="single"/>
        </w:rPr>
      </w:pPr>
      <w:r>
        <w:rPr>
          <w:rFonts w:ascii="Times New Roman"/>
          <w:spacing w:val="-4"/>
        </w:rPr>
        <w:t>Date</w:t>
      </w:r>
      <w:r w:rsidR="00813BD4">
        <w:rPr>
          <w:rFonts w:ascii="Times New Roman"/>
          <w:spacing w:val="-4"/>
        </w:rPr>
        <w:t xml:space="preserve">: </w:t>
      </w:r>
      <w:r>
        <w:rPr>
          <w:rFonts w:ascii="Times New Roman"/>
          <w:u w:val="single"/>
        </w:rPr>
        <w:tab/>
      </w:r>
    </w:p>
    <w:p w14:paraId="1CBA0A65" w14:textId="77777777" w:rsidR="00C825BE" w:rsidRDefault="00C825BE" w:rsidP="00C825BE">
      <w:pPr>
        <w:tabs>
          <w:tab w:val="left" w:pos="5618"/>
        </w:tabs>
        <w:spacing w:before="250"/>
        <w:ind w:left="1020"/>
        <w:rPr>
          <w:rFonts w:ascii="Times New Roman"/>
        </w:rPr>
      </w:pPr>
    </w:p>
    <w:p w14:paraId="282D910C" w14:textId="77777777" w:rsidR="00C36103" w:rsidRDefault="00517C3A" w:rsidP="000C14F2">
      <w:pPr>
        <w:spacing w:before="1"/>
        <w:ind w:left="1740" w:right="5064" w:hanging="721"/>
        <w:rPr>
          <w:rFonts w:ascii="Times New Roman"/>
        </w:rPr>
      </w:pPr>
      <w:r>
        <w:rPr>
          <w:rFonts w:ascii="Times New Roman"/>
        </w:rPr>
        <w:t>To:</w:t>
      </w:r>
      <w:r>
        <w:rPr>
          <w:rFonts w:ascii="Times New Roman"/>
          <w:spacing w:val="-6"/>
        </w:rPr>
        <w:t xml:space="preserve"> </w:t>
      </w:r>
      <w:r w:rsidR="000C14F2">
        <w:rPr>
          <w:rFonts w:ascii="Times New Roman"/>
        </w:rPr>
        <w:t>Northwest Indiana Regional Development Authority</w:t>
      </w:r>
    </w:p>
    <w:p w14:paraId="7722305B" w14:textId="77777777" w:rsidR="000C14F2" w:rsidRDefault="00517C3A" w:rsidP="000C14F2">
      <w:pPr>
        <w:spacing w:before="1"/>
        <w:ind w:left="1740" w:right="5064" w:hanging="721"/>
        <w:rPr>
          <w:rFonts w:ascii="Times New Roman"/>
        </w:rPr>
      </w:pPr>
      <w:r>
        <w:rPr>
          <w:rFonts w:ascii="Times New Roman"/>
        </w:rPr>
        <w:tab/>
        <w:t>9800 Connecticut Dr.</w:t>
      </w:r>
    </w:p>
    <w:p w14:paraId="75A5F955" w14:textId="77777777" w:rsidR="00C36103" w:rsidRDefault="00517C3A" w:rsidP="00813168">
      <w:pPr>
        <w:spacing w:before="1"/>
        <w:ind w:left="1740" w:right="5064" w:hanging="721"/>
        <w:rPr>
          <w:rFonts w:ascii="Times New Roman"/>
        </w:rPr>
      </w:pPr>
      <w:r>
        <w:rPr>
          <w:rFonts w:ascii="Times New Roman"/>
        </w:rPr>
        <w:tab/>
      </w:r>
      <w:r w:rsidR="00242B60">
        <w:rPr>
          <w:rFonts w:ascii="Times New Roman"/>
        </w:rPr>
        <w:t>Crown Point, IN  46307</w:t>
      </w:r>
    </w:p>
    <w:p w14:paraId="7B5B2FD4" w14:textId="77777777" w:rsidR="00813168" w:rsidRDefault="00813168" w:rsidP="00813168">
      <w:pPr>
        <w:spacing w:before="1"/>
        <w:ind w:left="1740" w:right="5064" w:hanging="721"/>
        <w:rPr>
          <w:rFonts w:ascii="Times New Roman"/>
        </w:rPr>
      </w:pPr>
    </w:p>
    <w:p w14:paraId="7446E541" w14:textId="77777777" w:rsidR="00C36103" w:rsidRDefault="00517C3A">
      <w:pPr>
        <w:ind w:left="1020" w:right="3663"/>
        <w:rPr>
          <w:rFonts w:ascii="Times New Roman"/>
        </w:rPr>
      </w:pPr>
      <w:r>
        <w:rPr>
          <w:rFonts w:ascii="Times New Roman"/>
        </w:rPr>
        <w:t>Pursuant</w:t>
      </w:r>
      <w:r>
        <w:rPr>
          <w:rFonts w:ascii="Times New Roman"/>
          <w:spacing w:val="-4"/>
        </w:rPr>
        <w:t xml:space="preserve"> </w:t>
      </w:r>
      <w:r>
        <w:rPr>
          <w:rFonts w:ascii="Times New Roman"/>
        </w:rPr>
        <w:t>to</w:t>
      </w:r>
      <w:r>
        <w:rPr>
          <w:rFonts w:ascii="Times New Roman"/>
          <w:spacing w:val="-2"/>
        </w:rPr>
        <w:t xml:space="preserve"> </w:t>
      </w:r>
      <w:r>
        <w:rPr>
          <w:rFonts w:ascii="Times New Roman"/>
        </w:rPr>
        <w:t>notices</w:t>
      </w:r>
      <w:r>
        <w:rPr>
          <w:rFonts w:ascii="Times New Roman"/>
          <w:spacing w:val="-4"/>
        </w:rPr>
        <w:t xml:space="preserve"> </w:t>
      </w:r>
      <w:r>
        <w:rPr>
          <w:rFonts w:ascii="Times New Roman"/>
        </w:rPr>
        <w:t>given,</w:t>
      </w:r>
      <w:r>
        <w:rPr>
          <w:rFonts w:ascii="Times New Roman"/>
          <w:spacing w:val="-2"/>
        </w:rPr>
        <w:t xml:space="preserve"> </w:t>
      </w:r>
      <w:r>
        <w:rPr>
          <w:rFonts w:ascii="Times New Roman"/>
        </w:rPr>
        <w:t>the</w:t>
      </w:r>
      <w:r>
        <w:rPr>
          <w:rFonts w:ascii="Times New Roman"/>
          <w:spacing w:val="-2"/>
        </w:rPr>
        <w:t xml:space="preserve"> </w:t>
      </w:r>
      <w:r>
        <w:rPr>
          <w:rFonts w:ascii="Times New Roman"/>
        </w:rPr>
        <w:t>undersigned</w:t>
      </w:r>
      <w:r>
        <w:rPr>
          <w:rFonts w:ascii="Times New Roman"/>
          <w:spacing w:val="-5"/>
        </w:rPr>
        <w:t xml:space="preserve"> </w:t>
      </w:r>
      <w:r>
        <w:rPr>
          <w:rFonts w:ascii="Times New Roman"/>
        </w:rPr>
        <w:t>proposes</w:t>
      </w:r>
      <w:r>
        <w:rPr>
          <w:rFonts w:ascii="Times New Roman"/>
          <w:spacing w:val="-2"/>
        </w:rPr>
        <w:t xml:space="preserve"> </w:t>
      </w:r>
      <w:r>
        <w:rPr>
          <w:rFonts w:ascii="Times New Roman"/>
        </w:rPr>
        <w:t>to</w:t>
      </w:r>
      <w:r>
        <w:rPr>
          <w:rFonts w:ascii="Times New Roman"/>
          <w:spacing w:val="-7"/>
        </w:rPr>
        <w:t xml:space="preserve"> </w:t>
      </w:r>
      <w:r>
        <w:rPr>
          <w:rFonts w:ascii="Times New Roman"/>
        </w:rPr>
        <w:t>furnish</w:t>
      </w:r>
      <w:r>
        <w:rPr>
          <w:rFonts w:ascii="Times New Roman"/>
          <w:spacing w:val="-5"/>
        </w:rPr>
        <w:t xml:space="preserve"> </w:t>
      </w:r>
      <w:r>
        <w:rPr>
          <w:rFonts w:ascii="Times New Roman"/>
        </w:rPr>
        <w:t>and</w:t>
      </w:r>
      <w:r>
        <w:rPr>
          <w:rFonts w:ascii="Times New Roman"/>
          <w:spacing w:val="-5"/>
        </w:rPr>
        <w:t xml:space="preserve"> </w:t>
      </w:r>
      <w:r>
        <w:rPr>
          <w:rFonts w:ascii="Times New Roman"/>
        </w:rPr>
        <w:t>install</w:t>
      </w:r>
      <w:r>
        <w:rPr>
          <w:rFonts w:ascii="Times New Roman"/>
          <w:spacing w:val="-1"/>
        </w:rPr>
        <w:t xml:space="preserve"> </w:t>
      </w:r>
      <w:r>
        <w:rPr>
          <w:rFonts w:ascii="Times New Roman"/>
        </w:rPr>
        <w:t>work in accordance with the construction documents prepared by:</w:t>
      </w:r>
    </w:p>
    <w:p w14:paraId="5ED5D796" w14:textId="77777777" w:rsidR="00C36103" w:rsidRDefault="00C36103">
      <w:pPr>
        <w:pStyle w:val="BodyText"/>
        <w:rPr>
          <w:rFonts w:ascii="Times New Roman"/>
          <w:sz w:val="20"/>
        </w:rPr>
      </w:pPr>
    </w:p>
    <w:p w14:paraId="4CBC81C3" w14:textId="77777777" w:rsidR="00C36103" w:rsidRDefault="00517C3A" w:rsidP="00CB6AC6">
      <w:pPr>
        <w:pStyle w:val="BodyText"/>
        <w:spacing w:before="17" w:after="240"/>
        <w:rPr>
          <w:rFonts w:ascii="Times New Roman"/>
          <w:sz w:val="20"/>
        </w:rPr>
      </w:pPr>
      <w:r>
        <w:rPr>
          <w:noProof/>
        </w:rPr>
        <mc:AlternateContent>
          <mc:Choice Requires="wps">
            <w:drawing>
              <wp:anchor distT="0" distB="0" distL="0" distR="0" simplePos="0" relativeHeight="251668480" behindDoc="1" locked="0" layoutInCell="1" allowOverlap="1" wp14:anchorId="673B420B" wp14:editId="67618CF1">
                <wp:simplePos x="0" y="0"/>
                <wp:positionH relativeFrom="page">
                  <wp:posOffset>914400</wp:posOffset>
                </wp:positionH>
                <wp:positionV relativeFrom="paragraph">
                  <wp:posOffset>172235</wp:posOffset>
                </wp:positionV>
                <wp:extent cx="6146800" cy="1270"/>
                <wp:effectExtent l="0" t="0" r="0" b="0"/>
                <wp:wrapTopAndBottom/>
                <wp:docPr id="22" name="Graphic 22"/>
                <wp:cNvGraphicFramePr/>
                <a:graphic xmlns:a="http://schemas.openxmlformats.org/drawingml/2006/main">
                  <a:graphicData uri="http://schemas.microsoft.com/office/word/2010/wordprocessingShape">
                    <wps:wsp>
                      <wps:cNvSpPr/>
                      <wps:spPr>
                        <a:xfrm>
                          <a:off x="0" y="0"/>
                          <a:ext cx="6146800" cy="1270"/>
                        </a:xfrm>
                        <a:custGeom>
                          <a:avLst/>
                          <a:gdLst/>
                          <a:ahLst/>
                          <a:cxnLst/>
                          <a:rect l="l" t="t" r="r" b="b"/>
                          <a:pathLst>
                            <a:path w="6146800">
                              <a:moveTo>
                                <a:pt x="0" y="0"/>
                              </a:moveTo>
                              <a:lnTo>
                                <a:pt x="6146284" y="0"/>
                              </a:lnTo>
                            </a:path>
                          </a:pathLst>
                        </a:custGeom>
                        <a:ln w="5608">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22" style="width:484pt;height:0.1pt;margin-top:13.55pt;margin-left:1in;mso-position-horizontal-relative:page;mso-wrap-distance-bottom:0;mso-wrap-distance-left:0;mso-wrap-distance-right:0;mso-wrap-distance-top:0;mso-wrap-style:square;position:absolute;visibility:visible;v-text-anchor:top;z-index:-251646976" alt="" coordsize="6146800,1270" o:spid="_x0000_s1027" filled="f" strokeweight="0.44pt" path="m,l6146284,e">
                <v:path arrowok="t"/>
                <w10:wrap type="topAndBottom"/>
              </v:shape>
            </w:pict>
          </mc:Fallback>
        </mc:AlternateContent>
      </w:r>
      <w:r w:rsidR="003A3EA4">
        <w:rPr>
          <w:rFonts w:ascii="Times New Roman"/>
          <w:sz w:val="20"/>
        </w:rPr>
        <w:tab/>
      </w:r>
      <w:r w:rsidR="003A3EA4">
        <w:rPr>
          <w:rFonts w:ascii="Times New Roman"/>
          <w:sz w:val="20"/>
        </w:rPr>
        <w:tab/>
        <w:t>Egis BLN USA, Inc.; 8320 Craig St., Indianapolis, IN 46250; 248-863-2762</w:t>
      </w:r>
      <w:r>
        <w:rPr>
          <w:noProof/>
        </w:rPr>
        <mc:AlternateContent>
          <mc:Choice Requires="wps">
            <w:drawing>
              <wp:anchor distT="0" distB="0" distL="0" distR="0" simplePos="0" relativeHeight="251670528" behindDoc="1" locked="0" layoutInCell="1" allowOverlap="1" wp14:anchorId="2468D770" wp14:editId="651DAE04">
                <wp:simplePos x="0" y="0"/>
                <wp:positionH relativeFrom="page">
                  <wp:posOffset>914539</wp:posOffset>
                </wp:positionH>
                <wp:positionV relativeFrom="paragraph">
                  <wp:posOffset>259908</wp:posOffset>
                </wp:positionV>
                <wp:extent cx="6186170" cy="1270"/>
                <wp:effectExtent l="0" t="0" r="0" b="0"/>
                <wp:wrapTopAndBottom/>
                <wp:docPr id="23" name="Graphic 23"/>
                <wp:cNvGraphicFramePr/>
                <a:graphic xmlns:a="http://schemas.openxmlformats.org/drawingml/2006/main">
                  <a:graphicData uri="http://schemas.microsoft.com/office/word/2010/wordprocessingShape">
                    <wps:wsp>
                      <wps:cNvSpPr/>
                      <wps:spPr>
                        <a:xfrm>
                          <a:off x="0" y="0"/>
                          <a:ext cx="6186170" cy="1270"/>
                        </a:xfrm>
                        <a:custGeom>
                          <a:avLst/>
                          <a:gdLst/>
                          <a:ahLst/>
                          <a:cxnLst/>
                          <a:rect l="l" t="t" r="r" b="b"/>
                          <a:pathLst>
                            <a:path w="6186170">
                              <a:moveTo>
                                <a:pt x="0" y="0"/>
                              </a:moveTo>
                              <a:lnTo>
                                <a:pt x="6186019" y="0"/>
                              </a:lnTo>
                            </a:path>
                          </a:pathLst>
                        </a:custGeom>
                        <a:ln w="10375">
                          <a:solidFill>
                            <a:srgbClr val="000000"/>
                          </a:solidFill>
                          <a:prstDash val="sysDash"/>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23" style="width:487.1pt;height:0.1pt;margin-top:20.45pt;margin-left:1in;mso-position-horizontal-relative:page;mso-wrap-distance-bottom:0;mso-wrap-distance-left:0;mso-wrap-distance-right:0;mso-wrap-distance-top:0;mso-wrap-style:square;position:absolute;visibility:visible;v-text-anchor:top;z-index:-251644928" alt="" coordsize="6186170,1270" o:spid="_x0000_s1028" filled="f" strokeweight="0.82pt" path="m,l6186019,e">
                <v:stroke dashstyle="solid"/>
                <v:path arrowok="t"/>
                <w10:wrap type="topAndBottom"/>
              </v:shape>
            </w:pict>
          </mc:Fallback>
        </mc:AlternateContent>
      </w:r>
    </w:p>
    <w:p w14:paraId="650E78B7" w14:textId="34D28C43" w:rsidR="00BF0438" w:rsidRDefault="00517C3A" w:rsidP="00604B5B">
      <w:pPr>
        <w:pStyle w:val="BodyText"/>
        <w:spacing w:before="240" w:after="240"/>
        <w:rPr>
          <w:rFonts w:ascii="Times New Roman"/>
          <w:b/>
          <w:bCs/>
          <w:sz w:val="22"/>
        </w:rPr>
      </w:pPr>
      <w:r>
        <w:rPr>
          <w:rFonts w:ascii="Times New Roman"/>
          <w:sz w:val="22"/>
        </w:rPr>
        <w:tab/>
      </w:r>
      <w:r w:rsidRPr="00302A47">
        <w:rPr>
          <w:rFonts w:ascii="Times New Roman"/>
          <w:b/>
          <w:bCs/>
          <w:sz w:val="22"/>
        </w:rPr>
        <w:t xml:space="preserve">     </w:t>
      </w:r>
      <w:r>
        <w:rPr>
          <w:rFonts w:ascii="Times New Roman"/>
          <w:b/>
          <w:bCs/>
          <w:sz w:val="22"/>
        </w:rPr>
        <w:tab/>
        <w:t xml:space="preserve">  </w:t>
      </w:r>
    </w:p>
    <w:tbl>
      <w:tblPr>
        <w:tblStyle w:val="TableGrid"/>
        <w:tblW w:w="0" w:type="auto"/>
        <w:tblLook w:val="04A0" w:firstRow="1" w:lastRow="0" w:firstColumn="1" w:lastColumn="0" w:noHBand="0" w:noVBand="1"/>
      </w:tblPr>
      <w:tblGrid>
        <w:gridCol w:w="6835"/>
        <w:gridCol w:w="958"/>
        <w:gridCol w:w="3897"/>
      </w:tblGrid>
      <w:tr w:rsidR="003A37DA" w14:paraId="211AAD7E" w14:textId="77777777" w:rsidTr="005269C7">
        <w:tc>
          <w:tcPr>
            <w:tcW w:w="6835" w:type="dxa"/>
          </w:tcPr>
          <w:p w14:paraId="7739E236" w14:textId="77777777" w:rsidR="00BF0438" w:rsidRDefault="00517C3A" w:rsidP="00302A47">
            <w:pPr>
              <w:pStyle w:val="BodyText"/>
              <w:spacing w:before="89"/>
              <w:rPr>
                <w:rFonts w:ascii="Times New Roman"/>
                <w:b/>
                <w:bCs/>
                <w:sz w:val="22"/>
              </w:rPr>
            </w:pPr>
            <w:r>
              <w:rPr>
                <w:rFonts w:ascii="Times New Roman"/>
                <w:b/>
                <w:bCs/>
                <w:sz w:val="22"/>
              </w:rPr>
              <w:t>Pay Item</w:t>
            </w:r>
          </w:p>
        </w:tc>
        <w:tc>
          <w:tcPr>
            <w:tcW w:w="958" w:type="dxa"/>
          </w:tcPr>
          <w:p w14:paraId="02A83ABD" w14:textId="77777777" w:rsidR="00BF0438" w:rsidRDefault="00517C3A" w:rsidP="00302A47">
            <w:pPr>
              <w:pStyle w:val="BodyText"/>
              <w:spacing w:before="89"/>
              <w:rPr>
                <w:rFonts w:ascii="Times New Roman"/>
                <w:b/>
                <w:bCs/>
                <w:sz w:val="22"/>
              </w:rPr>
            </w:pPr>
            <w:r>
              <w:rPr>
                <w:rFonts w:ascii="Times New Roman"/>
                <w:b/>
                <w:bCs/>
                <w:sz w:val="22"/>
              </w:rPr>
              <w:t xml:space="preserve">Unit </w:t>
            </w:r>
          </w:p>
        </w:tc>
        <w:tc>
          <w:tcPr>
            <w:tcW w:w="3897" w:type="dxa"/>
          </w:tcPr>
          <w:p w14:paraId="0AE227B9" w14:textId="77777777" w:rsidR="00BF0438" w:rsidRDefault="00517C3A" w:rsidP="00302A47">
            <w:pPr>
              <w:pStyle w:val="BodyText"/>
              <w:spacing w:before="89"/>
              <w:rPr>
                <w:rFonts w:ascii="Times New Roman"/>
                <w:b/>
                <w:bCs/>
                <w:sz w:val="22"/>
              </w:rPr>
            </w:pPr>
            <w:r>
              <w:rPr>
                <w:rFonts w:ascii="Times New Roman"/>
                <w:b/>
                <w:bCs/>
                <w:sz w:val="22"/>
              </w:rPr>
              <w:t>Bid Price</w:t>
            </w:r>
          </w:p>
        </w:tc>
      </w:tr>
      <w:tr w:rsidR="003A37DA" w14:paraId="4A29CF72" w14:textId="77777777" w:rsidTr="005269C7">
        <w:tc>
          <w:tcPr>
            <w:tcW w:w="6835" w:type="dxa"/>
          </w:tcPr>
          <w:p w14:paraId="177E779C" w14:textId="64CE6DF2" w:rsidR="00BF0438" w:rsidRPr="00C825BE" w:rsidRDefault="00517C3A" w:rsidP="00302A47">
            <w:pPr>
              <w:pStyle w:val="BodyText"/>
              <w:spacing w:before="89"/>
              <w:rPr>
                <w:rFonts w:ascii="Times New Roman"/>
                <w:sz w:val="22"/>
              </w:rPr>
            </w:pPr>
            <w:r w:rsidRPr="00C825BE">
              <w:rPr>
                <w:rFonts w:ascii="Times New Roman"/>
                <w:sz w:val="22"/>
              </w:rPr>
              <w:t>_Building and Property Improvements Removal</w:t>
            </w:r>
            <w:r w:rsidR="00407ED7">
              <w:rPr>
                <w:rFonts w:ascii="Times New Roman"/>
                <w:sz w:val="22"/>
              </w:rPr>
              <w:t>, Commercial</w:t>
            </w:r>
            <w:r w:rsidRPr="00C825BE">
              <w:rPr>
                <w:rFonts w:ascii="Times New Roman"/>
                <w:sz w:val="22"/>
              </w:rPr>
              <w:t xml:space="preserve"> </w:t>
            </w:r>
            <w:r w:rsidRPr="00C825BE">
              <w:rPr>
                <w:rFonts w:ascii="Times New Roman"/>
                <w:sz w:val="22"/>
              </w:rPr>
              <w:t>–</w:t>
            </w:r>
            <w:r w:rsidRPr="00C825BE">
              <w:rPr>
                <w:rFonts w:ascii="Times New Roman"/>
                <w:sz w:val="22"/>
              </w:rPr>
              <w:t xml:space="preserve"> SITE 1</w:t>
            </w:r>
          </w:p>
        </w:tc>
        <w:tc>
          <w:tcPr>
            <w:tcW w:w="958" w:type="dxa"/>
          </w:tcPr>
          <w:p w14:paraId="69BF52C8" w14:textId="77777777" w:rsidR="00BF0438" w:rsidRPr="00C825BE" w:rsidRDefault="00517C3A" w:rsidP="00302A47">
            <w:pPr>
              <w:pStyle w:val="BodyText"/>
              <w:spacing w:before="89"/>
              <w:rPr>
                <w:rFonts w:ascii="Times New Roman"/>
                <w:sz w:val="22"/>
              </w:rPr>
            </w:pPr>
            <w:r w:rsidRPr="00C825BE">
              <w:rPr>
                <w:rFonts w:ascii="Times New Roman"/>
                <w:sz w:val="22"/>
              </w:rPr>
              <w:t>Lump Sum</w:t>
            </w:r>
          </w:p>
        </w:tc>
        <w:tc>
          <w:tcPr>
            <w:tcW w:w="3897" w:type="dxa"/>
          </w:tcPr>
          <w:p w14:paraId="6BD7A034" w14:textId="77777777" w:rsidR="00BF0438" w:rsidRPr="00C825BE" w:rsidRDefault="00517C3A" w:rsidP="00302A47">
            <w:pPr>
              <w:pStyle w:val="BodyText"/>
              <w:spacing w:before="89"/>
              <w:rPr>
                <w:rFonts w:ascii="Times New Roman"/>
                <w:sz w:val="22"/>
              </w:rPr>
            </w:pPr>
            <w:r w:rsidRPr="00C825BE">
              <w:rPr>
                <w:rFonts w:ascii="Times New Roman"/>
                <w:sz w:val="22"/>
              </w:rPr>
              <w:t>$</w:t>
            </w:r>
          </w:p>
        </w:tc>
      </w:tr>
      <w:tr w:rsidR="005269C7" w14:paraId="40C3A1D9" w14:textId="77777777" w:rsidTr="005269C7">
        <w:tc>
          <w:tcPr>
            <w:tcW w:w="6835" w:type="dxa"/>
          </w:tcPr>
          <w:p w14:paraId="7E9D8206" w14:textId="10DAA89B" w:rsidR="005269C7" w:rsidRPr="005269C7" w:rsidRDefault="005269C7" w:rsidP="00302A47">
            <w:pPr>
              <w:pStyle w:val="BodyText"/>
              <w:spacing w:before="89"/>
              <w:rPr>
                <w:rFonts w:ascii="Times New Roman"/>
                <w:b/>
                <w:bCs/>
                <w:color w:val="FF0000"/>
                <w:sz w:val="22"/>
              </w:rPr>
            </w:pPr>
            <w:r w:rsidRPr="005269C7">
              <w:rPr>
                <w:rFonts w:ascii="Times New Roman"/>
                <w:b/>
                <w:bCs/>
                <w:color w:val="FF0000"/>
                <w:sz w:val="22"/>
              </w:rPr>
              <w:t xml:space="preserve">_Hazardous and Regulated Materials Removal and Disposal </w:t>
            </w:r>
            <w:r w:rsidRPr="005269C7">
              <w:rPr>
                <w:rFonts w:ascii="Times New Roman"/>
                <w:b/>
                <w:bCs/>
                <w:color w:val="FF0000"/>
                <w:sz w:val="22"/>
              </w:rPr>
              <w:t>–</w:t>
            </w:r>
            <w:r w:rsidRPr="005269C7">
              <w:rPr>
                <w:rFonts w:ascii="Times New Roman"/>
                <w:b/>
                <w:bCs/>
                <w:color w:val="FF0000"/>
                <w:sz w:val="22"/>
              </w:rPr>
              <w:t xml:space="preserve"> SITE 1</w:t>
            </w:r>
          </w:p>
        </w:tc>
        <w:tc>
          <w:tcPr>
            <w:tcW w:w="958" w:type="dxa"/>
          </w:tcPr>
          <w:p w14:paraId="7B922327" w14:textId="0F99BCBE" w:rsidR="005269C7" w:rsidRPr="005269C7" w:rsidRDefault="005269C7" w:rsidP="00302A47">
            <w:pPr>
              <w:pStyle w:val="BodyText"/>
              <w:spacing w:before="89"/>
              <w:rPr>
                <w:rFonts w:ascii="Times New Roman"/>
                <w:b/>
                <w:bCs/>
                <w:color w:val="FF0000"/>
                <w:sz w:val="22"/>
              </w:rPr>
            </w:pPr>
            <w:r w:rsidRPr="005269C7">
              <w:rPr>
                <w:rFonts w:ascii="Times New Roman"/>
                <w:b/>
                <w:bCs/>
                <w:color w:val="FF0000"/>
                <w:sz w:val="22"/>
              </w:rPr>
              <w:t>Lump Sum</w:t>
            </w:r>
          </w:p>
        </w:tc>
        <w:tc>
          <w:tcPr>
            <w:tcW w:w="3897" w:type="dxa"/>
          </w:tcPr>
          <w:p w14:paraId="305B7C7D" w14:textId="17EA8337" w:rsidR="005269C7" w:rsidRPr="005269C7" w:rsidRDefault="005269C7" w:rsidP="00302A47">
            <w:pPr>
              <w:pStyle w:val="BodyText"/>
              <w:spacing w:before="89"/>
              <w:rPr>
                <w:rFonts w:ascii="Times New Roman"/>
                <w:b/>
                <w:bCs/>
                <w:color w:val="FF0000"/>
                <w:sz w:val="22"/>
              </w:rPr>
            </w:pPr>
            <w:r w:rsidRPr="005269C7">
              <w:rPr>
                <w:rFonts w:ascii="Times New Roman"/>
                <w:b/>
                <w:bCs/>
                <w:color w:val="FF0000"/>
                <w:sz w:val="22"/>
              </w:rPr>
              <w:t>$</w:t>
            </w:r>
          </w:p>
        </w:tc>
      </w:tr>
      <w:tr w:rsidR="003A37DA" w14:paraId="12F4D456" w14:textId="77777777" w:rsidTr="005269C7">
        <w:tc>
          <w:tcPr>
            <w:tcW w:w="6835" w:type="dxa"/>
          </w:tcPr>
          <w:p w14:paraId="62FE585B" w14:textId="1E6DB740" w:rsidR="00BF0438" w:rsidRPr="00C825BE" w:rsidRDefault="005269C7" w:rsidP="00302A47">
            <w:pPr>
              <w:pStyle w:val="BodyText"/>
              <w:spacing w:before="89"/>
              <w:rPr>
                <w:rFonts w:ascii="Times New Roman"/>
                <w:sz w:val="22"/>
              </w:rPr>
            </w:pPr>
            <w:r>
              <w:rPr>
                <w:rFonts w:ascii="Times New Roman"/>
                <w:sz w:val="22"/>
              </w:rPr>
              <w:t>_</w:t>
            </w:r>
            <w:r w:rsidR="00517C3A" w:rsidRPr="00C825BE">
              <w:rPr>
                <w:rFonts w:ascii="Times New Roman"/>
                <w:sz w:val="22"/>
              </w:rPr>
              <w:t>Building and Property Improvements Removal</w:t>
            </w:r>
            <w:r w:rsidR="00407ED7">
              <w:rPr>
                <w:rFonts w:ascii="Times New Roman"/>
                <w:sz w:val="22"/>
              </w:rPr>
              <w:t xml:space="preserve">, Commercial </w:t>
            </w:r>
            <w:r w:rsidR="00517C3A" w:rsidRPr="00C825BE">
              <w:rPr>
                <w:rFonts w:ascii="Times New Roman"/>
                <w:sz w:val="22"/>
              </w:rPr>
              <w:t>–</w:t>
            </w:r>
            <w:r w:rsidR="00517C3A" w:rsidRPr="00C825BE">
              <w:rPr>
                <w:rFonts w:ascii="Times New Roman"/>
                <w:sz w:val="22"/>
              </w:rPr>
              <w:t xml:space="preserve"> SITE 2</w:t>
            </w:r>
          </w:p>
        </w:tc>
        <w:tc>
          <w:tcPr>
            <w:tcW w:w="958" w:type="dxa"/>
          </w:tcPr>
          <w:p w14:paraId="5290744C" w14:textId="77777777" w:rsidR="00C825BE" w:rsidRPr="00C825BE" w:rsidRDefault="00517C3A" w:rsidP="00302A47">
            <w:pPr>
              <w:pStyle w:val="BodyText"/>
              <w:spacing w:before="89"/>
              <w:rPr>
                <w:rFonts w:ascii="Times New Roman"/>
                <w:sz w:val="22"/>
              </w:rPr>
            </w:pPr>
            <w:r>
              <w:rPr>
                <w:rFonts w:ascii="Times New Roman"/>
                <w:sz w:val="22"/>
              </w:rPr>
              <w:t>Lump Sum</w:t>
            </w:r>
          </w:p>
        </w:tc>
        <w:tc>
          <w:tcPr>
            <w:tcW w:w="3897" w:type="dxa"/>
          </w:tcPr>
          <w:p w14:paraId="0ACA6E44" w14:textId="77777777" w:rsidR="00BF0438" w:rsidRPr="00C825BE" w:rsidRDefault="00517C3A" w:rsidP="00302A47">
            <w:pPr>
              <w:pStyle w:val="BodyText"/>
              <w:spacing w:before="89"/>
              <w:rPr>
                <w:rFonts w:ascii="Times New Roman"/>
                <w:sz w:val="22"/>
              </w:rPr>
            </w:pPr>
            <w:r w:rsidRPr="00C825BE">
              <w:rPr>
                <w:rFonts w:ascii="Times New Roman"/>
                <w:sz w:val="22"/>
              </w:rPr>
              <w:t>$</w:t>
            </w:r>
          </w:p>
        </w:tc>
      </w:tr>
      <w:tr w:rsidR="003A37DA" w14:paraId="45C15179" w14:textId="77777777" w:rsidTr="005269C7">
        <w:tc>
          <w:tcPr>
            <w:tcW w:w="6835" w:type="dxa"/>
          </w:tcPr>
          <w:p w14:paraId="5582B278" w14:textId="77777777" w:rsidR="00C825BE" w:rsidRPr="00C825BE" w:rsidRDefault="00517C3A" w:rsidP="00302A47">
            <w:pPr>
              <w:pStyle w:val="BodyText"/>
              <w:spacing w:before="89"/>
              <w:rPr>
                <w:rFonts w:ascii="Times New Roman"/>
                <w:sz w:val="22"/>
              </w:rPr>
            </w:pPr>
            <w:r>
              <w:rPr>
                <w:rFonts w:ascii="Times New Roman"/>
                <w:sz w:val="22"/>
              </w:rPr>
              <w:t xml:space="preserve">_Hazardous and Regulated Materials Removal and Disposal </w:t>
            </w:r>
            <w:r>
              <w:rPr>
                <w:rFonts w:ascii="Times New Roman"/>
                <w:sz w:val="22"/>
              </w:rPr>
              <w:t>–</w:t>
            </w:r>
            <w:r>
              <w:rPr>
                <w:rFonts w:ascii="Times New Roman"/>
                <w:sz w:val="22"/>
              </w:rPr>
              <w:t xml:space="preserve"> SITE 2</w:t>
            </w:r>
          </w:p>
        </w:tc>
        <w:tc>
          <w:tcPr>
            <w:tcW w:w="958" w:type="dxa"/>
          </w:tcPr>
          <w:p w14:paraId="12058D86" w14:textId="77777777" w:rsidR="00C825BE" w:rsidRPr="00C825BE" w:rsidRDefault="00517C3A" w:rsidP="00302A47">
            <w:pPr>
              <w:pStyle w:val="BodyText"/>
              <w:spacing w:before="89"/>
              <w:rPr>
                <w:rFonts w:ascii="Times New Roman"/>
                <w:sz w:val="22"/>
              </w:rPr>
            </w:pPr>
            <w:r>
              <w:rPr>
                <w:rFonts w:ascii="Times New Roman"/>
                <w:sz w:val="22"/>
              </w:rPr>
              <w:t>Lump Sum</w:t>
            </w:r>
          </w:p>
        </w:tc>
        <w:tc>
          <w:tcPr>
            <w:tcW w:w="3897" w:type="dxa"/>
          </w:tcPr>
          <w:p w14:paraId="7A12FEAE" w14:textId="77777777" w:rsidR="00C825BE" w:rsidRPr="00C825BE" w:rsidRDefault="00517C3A" w:rsidP="00302A47">
            <w:pPr>
              <w:pStyle w:val="BodyText"/>
              <w:spacing w:before="89"/>
              <w:rPr>
                <w:rFonts w:ascii="Times New Roman"/>
                <w:sz w:val="22"/>
              </w:rPr>
            </w:pPr>
            <w:r w:rsidRPr="00C825BE">
              <w:rPr>
                <w:rFonts w:ascii="Times New Roman"/>
                <w:sz w:val="22"/>
              </w:rPr>
              <w:t>$</w:t>
            </w:r>
          </w:p>
        </w:tc>
      </w:tr>
      <w:tr w:rsidR="003A37DA" w14:paraId="751B1766" w14:textId="77777777" w:rsidTr="005269C7">
        <w:tc>
          <w:tcPr>
            <w:tcW w:w="6835" w:type="dxa"/>
          </w:tcPr>
          <w:p w14:paraId="245F56F7" w14:textId="060B5F90" w:rsidR="00C825BE" w:rsidRPr="00CB6AC6" w:rsidRDefault="00517C3A" w:rsidP="00302A47">
            <w:pPr>
              <w:pStyle w:val="BodyText"/>
              <w:spacing w:before="89"/>
              <w:rPr>
                <w:rFonts w:ascii="Times New Roman"/>
                <w:b/>
                <w:bCs/>
                <w:sz w:val="22"/>
              </w:rPr>
            </w:pPr>
            <w:r w:rsidRPr="00CB6AC6">
              <w:rPr>
                <w:rFonts w:ascii="Times New Roman"/>
                <w:b/>
                <w:bCs/>
                <w:sz w:val="22"/>
              </w:rPr>
              <w:t xml:space="preserve">TOTAL </w:t>
            </w:r>
            <w:r w:rsidR="009C1BD0">
              <w:rPr>
                <w:rFonts w:ascii="Times New Roman"/>
                <w:b/>
                <w:bCs/>
                <w:sz w:val="22"/>
              </w:rPr>
              <w:t>BASE BID</w:t>
            </w:r>
            <w:r w:rsidRPr="00CB6AC6">
              <w:rPr>
                <w:rFonts w:ascii="Times New Roman"/>
                <w:b/>
                <w:bCs/>
                <w:sz w:val="22"/>
              </w:rPr>
              <w:t xml:space="preserve"> (State amount in words) </w:t>
            </w:r>
          </w:p>
        </w:tc>
        <w:tc>
          <w:tcPr>
            <w:tcW w:w="4855" w:type="dxa"/>
            <w:gridSpan w:val="2"/>
          </w:tcPr>
          <w:p w14:paraId="78980A8F" w14:textId="466A93ED" w:rsidR="00C825BE" w:rsidRPr="00CB6AC6" w:rsidRDefault="00C825BE" w:rsidP="00302A47">
            <w:pPr>
              <w:pStyle w:val="BodyText"/>
              <w:spacing w:before="89"/>
              <w:rPr>
                <w:rFonts w:ascii="Times New Roman"/>
                <w:b/>
                <w:bCs/>
                <w:sz w:val="22"/>
              </w:rPr>
            </w:pPr>
          </w:p>
          <w:p w14:paraId="7BD9FF11" w14:textId="77777777" w:rsidR="00C825BE" w:rsidRPr="00CB6AC6" w:rsidRDefault="00C825BE" w:rsidP="00302A47">
            <w:pPr>
              <w:pStyle w:val="BodyText"/>
              <w:spacing w:before="89"/>
              <w:rPr>
                <w:rFonts w:ascii="Times New Roman"/>
                <w:b/>
                <w:bCs/>
                <w:sz w:val="22"/>
              </w:rPr>
            </w:pPr>
          </w:p>
        </w:tc>
      </w:tr>
      <w:tr w:rsidR="003A37DA" w14:paraId="4490F95F" w14:textId="77777777" w:rsidTr="005269C7">
        <w:tc>
          <w:tcPr>
            <w:tcW w:w="6835" w:type="dxa"/>
          </w:tcPr>
          <w:p w14:paraId="2B5D975F" w14:textId="37F6AA3A" w:rsidR="00C825BE" w:rsidRPr="00CB6AC6" w:rsidRDefault="00517C3A" w:rsidP="00302A47">
            <w:pPr>
              <w:pStyle w:val="BodyText"/>
              <w:spacing w:before="89"/>
              <w:rPr>
                <w:rFonts w:ascii="Times New Roman"/>
                <w:b/>
                <w:bCs/>
                <w:sz w:val="22"/>
              </w:rPr>
            </w:pPr>
            <w:r w:rsidRPr="00CB6AC6">
              <w:rPr>
                <w:rFonts w:ascii="Times New Roman"/>
                <w:b/>
                <w:bCs/>
                <w:sz w:val="22"/>
              </w:rPr>
              <w:t xml:space="preserve">TOTAL </w:t>
            </w:r>
            <w:r w:rsidR="009C1BD0">
              <w:rPr>
                <w:rFonts w:ascii="Times New Roman"/>
                <w:b/>
                <w:bCs/>
                <w:sz w:val="22"/>
              </w:rPr>
              <w:t>BASE BID</w:t>
            </w:r>
            <w:r w:rsidRPr="00CB6AC6">
              <w:rPr>
                <w:rFonts w:ascii="Times New Roman"/>
                <w:b/>
                <w:bCs/>
                <w:sz w:val="22"/>
              </w:rPr>
              <w:t xml:space="preserve"> (State amount in figures)</w:t>
            </w:r>
          </w:p>
        </w:tc>
        <w:tc>
          <w:tcPr>
            <w:tcW w:w="4855" w:type="dxa"/>
            <w:gridSpan w:val="2"/>
          </w:tcPr>
          <w:p w14:paraId="4084DFF8" w14:textId="77777777" w:rsidR="00C825BE" w:rsidRPr="00CB6AC6" w:rsidRDefault="00517C3A" w:rsidP="00302A47">
            <w:pPr>
              <w:pStyle w:val="BodyText"/>
              <w:spacing w:before="89"/>
              <w:rPr>
                <w:rFonts w:ascii="Times New Roman"/>
                <w:b/>
                <w:bCs/>
                <w:sz w:val="22"/>
              </w:rPr>
            </w:pPr>
            <w:r w:rsidRPr="00CB6AC6">
              <w:rPr>
                <w:rFonts w:ascii="Times New Roman"/>
                <w:b/>
                <w:bCs/>
                <w:sz w:val="22"/>
              </w:rPr>
              <w:t>$</w:t>
            </w:r>
          </w:p>
        </w:tc>
      </w:tr>
    </w:tbl>
    <w:p w14:paraId="08BB87E8" w14:textId="77777777" w:rsidR="00BF0438" w:rsidRDefault="00517C3A" w:rsidP="00302A47">
      <w:pPr>
        <w:pStyle w:val="BodyText"/>
        <w:spacing w:before="89"/>
        <w:rPr>
          <w:rFonts w:ascii="Times New Roman"/>
          <w:b/>
          <w:bCs/>
          <w:sz w:val="22"/>
        </w:rPr>
      </w:pPr>
      <w:r>
        <w:rPr>
          <w:rFonts w:ascii="Times New Roman"/>
          <w:b/>
          <w:bCs/>
          <w:sz w:val="22"/>
        </w:rPr>
        <w:tab/>
      </w:r>
    </w:p>
    <w:p w14:paraId="428F0639" w14:textId="77777777" w:rsidR="00BF0438" w:rsidRDefault="00BF0438" w:rsidP="00686AD8">
      <w:pPr>
        <w:pStyle w:val="BodyText"/>
        <w:spacing w:before="89"/>
        <w:rPr>
          <w:rFonts w:ascii="Times New Roman"/>
        </w:rPr>
      </w:pPr>
    </w:p>
    <w:p w14:paraId="33F58E4C" w14:textId="77777777" w:rsidR="008F6D51" w:rsidRDefault="008F6D51" w:rsidP="00686AD8">
      <w:pPr>
        <w:pStyle w:val="BodyText"/>
        <w:spacing w:before="89"/>
        <w:rPr>
          <w:rFonts w:ascii="Times New Roman"/>
        </w:rPr>
      </w:pPr>
    </w:p>
    <w:p w14:paraId="14744AC1" w14:textId="77777777" w:rsidR="008F6D51" w:rsidRDefault="008F6D51" w:rsidP="00686AD8">
      <w:pPr>
        <w:pStyle w:val="BodyText"/>
        <w:spacing w:before="89"/>
        <w:rPr>
          <w:rFonts w:ascii="Times New Roman"/>
        </w:rPr>
      </w:pPr>
    </w:p>
    <w:p w14:paraId="123F38CD" w14:textId="77777777" w:rsidR="00604B5B" w:rsidRDefault="00604B5B" w:rsidP="00686AD8">
      <w:pPr>
        <w:pStyle w:val="BodyText"/>
        <w:spacing w:before="89"/>
        <w:rPr>
          <w:rFonts w:ascii="Times New Roman"/>
        </w:rPr>
      </w:pPr>
    </w:p>
    <w:p w14:paraId="03EE9B64" w14:textId="77777777" w:rsidR="00C36103" w:rsidRDefault="00517C3A">
      <w:pPr>
        <w:tabs>
          <w:tab w:val="left" w:pos="3494"/>
        </w:tabs>
        <w:spacing w:before="1"/>
        <w:ind w:left="1020"/>
        <w:rPr>
          <w:rFonts w:ascii="Times New Roman"/>
        </w:rPr>
      </w:pPr>
      <w:r>
        <w:rPr>
          <w:rFonts w:ascii="Times New Roman"/>
          <w:u w:val="double"/>
        </w:rPr>
        <w:tab/>
      </w:r>
      <w:r>
        <w:rPr>
          <w:rFonts w:ascii="Times New Roman"/>
          <w:spacing w:val="-1"/>
        </w:rPr>
        <w:t xml:space="preserve"> </w:t>
      </w:r>
      <w:r>
        <w:rPr>
          <w:rFonts w:ascii="Times New Roman"/>
        </w:rPr>
        <w:t>Federal I.D.</w:t>
      </w:r>
      <w:r>
        <w:rPr>
          <w:rFonts w:ascii="Times New Roman"/>
          <w:spacing w:val="-1"/>
        </w:rPr>
        <w:t xml:space="preserve"> </w:t>
      </w:r>
      <w:r>
        <w:rPr>
          <w:rFonts w:ascii="Times New Roman"/>
        </w:rPr>
        <w:t>Number</w:t>
      </w:r>
      <w:r>
        <w:rPr>
          <w:rFonts w:ascii="Times New Roman"/>
          <w:spacing w:val="-3"/>
        </w:rPr>
        <w:t xml:space="preserve"> </w:t>
      </w:r>
      <w:r>
        <w:rPr>
          <w:rFonts w:ascii="Times New Roman"/>
        </w:rPr>
        <w:t>or Social Security</w:t>
      </w:r>
      <w:r>
        <w:rPr>
          <w:rFonts w:ascii="Times New Roman"/>
          <w:spacing w:val="-4"/>
        </w:rPr>
        <w:t xml:space="preserve"> </w:t>
      </w:r>
      <w:r>
        <w:rPr>
          <w:rFonts w:ascii="Times New Roman"/>
        </w:rPr>
        <w:t>Number</w:t>
      </w:r>
    </w:p>
    <w:p w14:paraId="73CC0745" w14:textId="77777777" w:rsidR="00813BD4" w:rsidRDefault="00813BD4">
      <w:pPr>
        <w:tabs>
          <w:tab w:val="left" w:pos="3494"/>
        </w:tabs>
        <w:spacing w:before="1"/>
        <w:ind w:left="1020"/>
        <w:rPr>
          <w:rFonts w:ascii="Times New Roman"/>
        </w:rPr>
      </w:pPr>
    </w:p>
    <w:p w14:paraId="753FC7E4" w14:textId="77777777" w:rsidR="00C36103" w:rsidRDefault="00C36103">
      <w:pPr>
        <w:pStyle w:val="BodyText"/>
        <w:spacing w:before="1"/>
        <w:rPr>
          <w:rFonts w:ascii="Times New Roman"/>
          <w:sz w:val="22"/>
        </w:rPr>
      </w:pPr>
    </w:p>
    <w:p w14:paraId="2AE47056" w14:textId="77777777" w:rsidR="00C36103" w:rsidRDefault="00517C3A">
      <w:pPr>
        <w:tabs>
          <w:tab w:val="left" w:pos="7595"/>
        </w:tabs>
        <w:ind w:left="1020"/>
        <w:rPr>
          <w:rFonts w:ascii="Times New Roman" w:hAnsi="Times New Roman"/>
        </w:rPr>
      </w:pPr>
      <w:r>
        <w:rPr>
          <w:rFonts w:ascii="Times New Roman" w:hAnsi="Times New Roman"/>
        </w:rPr>
        <w:t>Contractor’s</w:t>
      </w:r>
      <w:r>
        <w:rPr>
          <w:rFonts w:ascii="Times New Roman" w:hAnsi="Times New Roman"/>
          <w:spacing w:val="-5"/>
        </w:rPr>
        <w:t xml:space="preserve"> </w:t>
      </w:r>
      <w:r>
        <w:rPr>
          <w:rFonts w:ascii="Times New Roman" w:hAnsi="Times New Roman"/>
        </w:rPr>
        <w:t>Email</w:t>
      </w:r>
      <w:r>
        <w:rPr>
          <w:rFonts w:ascii="Times New Roman" w:hAnsi="Times New Roman"/>
          <w:spacing w:val="-4"/>
        </w:rPr>
        <w:t xml:space="preserve"> </w:t>
      </w:r>
      <w:r>
        <w:rPr>
          <w:rFonts w:ascii="Times New Roman" w:hAnsi="Times New Roman"/>
          <w:spacing w:val="-2"/>
        </w:rPr>
        <w:t>address</w:t>
      </w:r>
      <w:r>
        <w:rPr>
          <w:rFonts w:ascii="Times New Roman" w:hAnsi="Times New Roman"/>
          <w:u w:val="single"/>
        </w:rPr>
        <w:tab/>
      </w:r>
      <w:r w:rsidR="006E56E0">
        <w:rPr>
          <w:rFonts w:ascii="Times New Roman" w:hAnsi="Times New Roman"/>
          <w:u w:val="single"/>
        </w:rPr>
        <w:t xml:space="preserve">      </w:t>
      </w:r>
    </w:p>
    <w:p w14:paraId="18B66C7C" w14:textId="77777777" w:rsidR="00C36103" w:rsidRDefault="00517C3A">
      <w:pPr>
        <w:spacing w:before="1"/>
        <w:ind w:right="189"/>
        <w:jc w:val="center"/>
        <w:rPr>
          <w:sz w:val="14"/>
        </w:rPr>
      </w:pPr>
      <w:r>
        <w:rPr>
          <w:sz w:val="14"/>
        </w:rPr>
        <w:t>(Contract</w:t>
      </w:r>
      <w:r>
        <w:rPr>
          <w:spacing w:val="-3"/>
          <w:sz w:val="14"/>
        </w:rPr>
        <w:t xml:space="preserve"> </w:t>
      </w:r>
      <w:r>
        <w:rPr>
          <w:sz w:val="14"/>
        </w:rPr>
        <w:t>and</w:t>
      </w:r>
      <w:r>
        <w:rPr>
          <w:spacing w:val="-6"/>
          <w:sz w:val="14"/>
        </w:rPr>
        <w:t xml:space="preserve"> </w:t>
      </w:r>
      <w:r>
        <w:rPr>
          <w:sz w:val="14"/>
        </w:rPr>
        <w:t>Purchase</w:t>
      </w:r>
      <w:r>
        <w:rPr>
          <w:spacing w:val="-3"/>
          <w:sz w:val="14"/>
        </w:rPr>
        <w:t xml:space="preserve"> </w:t>
      </w:r>
      <w:r>
        <w:rPr>
          <w:sz w:val="14"/>
        </w:rPr>
        <w:t>Order</w:t>
      </w:r>
      <w:r>
        <w:rPr>
          <w:spacing w:val="-5"/>
          <w:sz w:val="14"/>
        </w:rPr>
        <w:t xml:space="preserve"> </w:t>
      </w:r>
      <w:r>
        <w:rPr>
          <w:sz w:val="14"/>
        </w:rPr>
        <w:t>will</w:t>
      </w:r>
      <w:r>
        <w:rPr>
          <w:spacing w:val="-5"/>
          <w:sz w:val="14"/>
        </w:rPr>
        <w:t xml:space="preserve"> </w:t>
      </w:r>
      <w:r>
        <w:rPr>
          <w:sz w:val="14"/>
        </w:rPr>
        <w:t>be</w:t>
      </w:r>
      <w:r>
        <w:rPr>
          <w:spacing w:val="-5"/>
          <w:sz w:val="14"/>
        </w:rPr>
        <w:t xml:space="preserve"> </w:t>
      </w:r>
      <w:r>
        <w:rPr>
          <w:sz w:val="14"/>
        </w:rPr>
        <w:t>sent</w:t>
      </w:r>
      <w:r>
        <w:rPr>
          <w:spacing w:val="-3"/>
          <w:sz w:val="14"/>
        </w:rPr>
        <w:t xml:space="preserve"> </w:t>
      </w:r>
      <w:r>
        <w:rPr>
          <w:sz w:val="14"/>
        </w:rPr>
        <w:t>to</w:t>
      </w:r>
      <w:r>
        <w:rPr>
          <w:spacing w:val="-3"/>
          <w:sz w:val="14"/>
        </w:rPr>
        <w:t xml:space="preserve"> </w:t>
      </w:r>
      <w:r>
        <w:rPr>
          <w:sz w:val="14"/>
        </w:rPr>
        <w:t>email</w:t>
      </w:r>
      <w:r>
        <w:rPr>
          <w:spacing w:val="-2"/>
          <w:sz w:val="14"/>
        </w:rPr>
        <w:t xml:space="preserve"> </w:t>
      </w:r>
      <w:r>
        <w:rPr>
          <w:sz w:val="14"/>
        </w:rPr>
        <w:t>address</w:t>
      </w:r>
      <w:r>
        <w:rPr>
          <w:spacing w:val="-5"/>
          <w:sz w:val="14"/>
        </w:rPr>
        <w:t xml:space="preserve"> </w:t>
      </w:r>
      <w:r>
        <w:rPr>
          <w:spacing w:val="-2"/>
          <w:sz w:val="14"/>
        </w:rPr>
        <w:t>provided)</w:t>
      </w:r>
    </w:p>
    <w:p w14:paraId="296C9156" w14:textId="77777777" w:rsidR="00C36103" w:rsidRDefault="00C36103">
      <w:pPr>
        <w:rPr>
          <w:rFonts w:ascii="Times New Roman"/>
        </w:rPr>
        <w:sectPr w:rsidR="00C36103">
          <w:footerReference w:type="default" r:id="rId13"/>
          <w:pgSz w:w="12240" w:h="15840"/>
          <w:pgMar w:top="940" w:right="120" w:bottom="1920" w:left="420" w:header="0" w:footer="1739" w:gutter="0"/>
          <w:pgNumType w:start="1"/>
          <w:cols w:space="720"/>
        </w:sectPr>
      </w:pPr>
    </w:p>
    <w:p w14:paraId="4510643D" w14:textId="77777777" w:rsidR="00C36103" w:rsidRDefault="00C36103">
      <w:pPr>
        <w:pStyle w:val="BodyText"/>
        <w:spacing w:before="25"/>
        <w:rPr>
          <w:rFonts w:ascii="Times New Roman"/>
          <w:sz w:val="21"/>
        </w:rPr>
      </w:pPr>
    </w:p>
    <w:p w14:paraId="20E24364" w14:textId="3EAA5ED8" w:rsidR="00C36103" w:rsidRDefault="00517C3A">
      <w:pPr>
        <w:spacing w:line="216" w:lineRule="auto"/>
        <w:ind w:left="1020" w:right="885"/>
        <w:rPr>
          <w:rFonts w:ascii="Times New Roman" w:hAnsi="Times New Roman"/>
          <w:sz w:val="21"/>
        </w:rPr>
      </w:pPr>
      <w:r>
        <w:rPr>
          <w:rFonts w:ascii="Times New Roman" w:hAnsi="Times New Roman"/>
          <w:sz w:val="21"/>
        </w:rPr>
        <w:t>Ethics Compliance.</w:t>
      </w:r>
      <w:r>
        <w:rPr>
          <w:rFonts w:ascii="Times New Roman" w:hAnsi="Times New Roman"/>
          <w:spacing w:val="40"/>
          <w:sz w:val="21"/>
        </w:rPr>
        <w:t xml:space="preserve"> </w:t>
      </w:r>
      <w:r>
        <w:rPr>
          <w:rFonts w:ascii="Times New Roman" w:hAnsi="Times New Roman"/>
          <w:sz w:val="21"/>
        </w:rPr>
        <w:t>The</w:t>
      </w:r>
      <w:r>
        <w:rPr>
          <w:rFonts w:ascii="Times New Roman" w:hAnsi="Times New Roman"/>
          <w:spacing w:val="-2"/>
          <w:sz w:val="21"/>
        </w:rPr>
        <w:t xml:space="preserve"> </w:t>
      </w:r>
      <w:r>
        <w:rPr>
          <w:rFonts w:ascii="Times New Roman" w:hAnsi="Times New Roman"/>
          <w:sz w:val="21"/>
        </w:rPr>
        <w:t>Contractor and its agents shall abide by all ethical requirements that apply to persons</w:t>
      </w:r>
      <w:r>
        <w:rPr>
          <w:rFonts w:ascii="Times New Roman" w:hAnsi="Times New Roman"/>
          <w:spacing w:val="-2"/>
          <w:sz w:val="21"/>
        </w:rPr>
        <w:t xml:space="preserve"> </w:t>
      </w:r>
      <w:r>
        <w:rPr>
          <w:rFonts w:ascii="Times New Roman" w:hAnsi="Times New Roman"/>
          <w:sz w:val="21"/>
        </w:rPr>
        <w:t>who have a business</w:t>
      </w:r>
      <w:r>
        <w:rPr>
          <w:rFonts w:ascii="Times New Roman" w:hAnsi="Times New Roman"/>
          <w:spacing w:val="-1"/>
          <w:sz w:val="21"/>
        </w:rPr>
        <w:t xml:space="preserve"> </w:t>
      </w:r>
      <w:r>
        <w:rPr>
          <w:rFonts w:ascii="Times New Roman" w:hAnsi="Times New Roman"/>
          <w:sz w:val="21"/>
        </w:rPr>
        <w:t>relationship</w:t>
      </w:r>
      <w:r>
        <w:rPr>
          <w:rFonts w:ascii="Times New Roman" w:hAnsi="Times New Roman"/>
          <w:spacing w:val="-3"/>
          <w:sz w:val="21"/>
        </w:rPr>
        <w:t xml:space="preserve"> </w:t>
      </w:r>
      <w:r>
        <w:rPr>
          <w:rFonts w:ascii="Times New Roman" w:hAnsi="Times New Roman"/>
          <w:sz w:val="21"/>
        </w:rPr>
        <w:t>with the State, as</w:t>
      </w:r>
      <w:r>
        <w:rPr>
          <w:rFonts w:ascii="Times New Roman" w:hAnsi="Times New Roman"/>
          <w:spacing w:val="-1"/>
          <w:sz w:val="21"/>
        </w:rPr>
        <w:t xml:space="preserve"> </w:t>
      </w:r>
      <w:r>
        <w:rPr>
          <w:rFonts w:ascii="Times New Roman" w:hAnsi="Times New Roman"/>
          <w:sz w:val="21"/>
        </w:rPr>
        <w:t>set</w:t>
      </w:r>
      <w:r>
        <w:rPr>
          <w:rFonts w:ascii="Times New Roman" w:hAnsi="Times New Roman"/>
          <w:spacing w:val="-1"/>
          <w:sz w:val="21"/>
        </w:rPr>
        <w:t xml:space="preserve"> </w:t>
      </w:r>
      <w:r>
        <w:rPr>
          <w:rFonts w:ascii="Times New Roman" w:hAnsi="Times New Roman"/>
          <w:sz w:val="21"/>
        </w:rPr>
        <w:t>forth in</w:t>
      </w:r>
      <w:r>
        <w:rPr>
          <w:rFonts w:ascii="Times New Roman" w:hAnsi="Times New Roman"/>
          <w:spacing w:val="-3"/>
          <w:sz w:val="21"/>
        </w:rPr>
        <w:t xml:space="preserve"> </w:t>
      </w:r>
      <w:r>
        <w:rPr>
          <w:rFonts w:ascii="Times New Roman" w:hAnsi="Times New Roman"/>
          <w:sz w:val="21"/>
        </w:rPr>
        <w:t>Indiana Code §</w:t>
      </w:r>
      <w:r>
        <w:rPr>
          <w:rFonts w:ascii="Times New Roman" w:hAnsi="Times New Roman"/>
          <w:spacing w:val="-3"/>
          <w:sz w:val="21"/>
        </w:rPr>
        <w:t xml:space="preserve"> </w:t>
      </w:r>
      <w:r>
        <w:rPr>
          <w:rFonts w:ascii="Times New Roman" w:hAnsi="Times New Roman"/>
          <w:sz w:val="21"/>
        </w:rPr>
        <w:t xml:space="preserve">4-2-6 </w:t>
      </w:r>
      <w:r>
        <w:rPr>
          <w:rFonts w:ascii="Times New Roman" w:hAnsi="Times New Roman"/>
          <w:sz w:val="21"/>
          <w:u w:val="single"/>
        </w:rPr>
        <w:t>et</w:t>
      </w:r>
      <w:r>
        <w:rPr>
          <w:rFonts w:ascii="Times New Roman" w:hAnsi="Times New Roman"/>
          <w:spacing w:val="-1"/>
          <w:sz w:val="21"/>
          <w:u w:val="single"/>
        </w:rPr>
        <w:t xml:space="preserve"> </w:t>
      </w:r>
      <w:r>
        <w:rPr>
          <w:rFonts w:ascii="Times New Roman" w:hAnsi="Times New Roman"/>
          <w:sz w:val="21"/>
          <w:u w:val="single"/>
        </w:rPr>
        <w:t>seq.</w:t>
      </w:r>
      <w:r>
        <w:rPr>
          <w:rFonts w:ascii="Times New Roman" w:hAnsi="Times New Roman"/>
          <w:sz w:val="21"/>
        </w:rPr>
        <w:t>,</w:t>
      </w:r>
      <w:r>
        <w:rPr>
          <w:rFonts w:ascii="Times New Roman" w:hAnsi="Times New Roman"/>
          <w:spacing w:val="-3"/>
          <w:sz w:val="21"/>
        </w:rPr>
        <w:t xml:space="preserve"> </w:t>
      </w:r>
      <w:r>
        <w:rPr>
          <w:rFonts w:ascii="Times New Roman" w:hAnsi="Times New Roman"/>
          <w:sz w:val="21"/>
        </w:rPr>
        <w:t>the regulations</w:t>
      </w:r>
      <w:r>
        <w:rPr>
          <w:rFonts w:ascii="Times New Roman" w:hAnsi="Times New Roman"/>
          <w:spacing w:val="-1"/>
          <w:sz w:val="21"/>
        </w:rPr>
        <w:t xml:space="preserve"> </w:t>
      </w:r>
      <w:r>
        <w:rPr>
          <w:rFonts w:ascii="Times New Roman" w:hAnsi="Times New Roman"/>
          <w:sz w:val="21"/>
        </w:rPr>
        <w:t>promulgated there under, and Executive Order 04-08, dated April 27, 2004.</w:t>
      </w:r>
      <w:r>
        <w:rPr>
          <w:rFonts w:ascii="Times New Roman" w:hAnsi="Times New Roman"/>
          <w:spacing w:val="40"/>
          <w:sz w:val="21"/>
        </w:rPr>
        <w:t xml:space="preserve"> </w:t>
      </w:r>
      <w:r>
        <w:rPr>
          <w:rFonts w:ascii="Times New Roman" w:hAnsi="Times New Roman"/>
          <w:sz w:val="21"/>
        </w:rPr>
        <w:t>If the Contractor is not familiar with these ethical requirements,</w:t>
      </w:r>
      <w:r>
        <w:rPr>
          <w:rFonts w:ascii="Times New Roman" w:hAnsi="Times New Roman"/>
          <w:spacing w:val="-2"/>
          <w:sz w:val="21"/>
        </w:rPr>
        <w:t xml:space="preserve"> </w:t>
      </w:r>
      <w:r>
        <w:rPr>
          <w:rFonts w:ascii="Times New Roman" w:hAnsi="Times New Roman"/>
          <w:sz w:val="21"/>
        </w:rPr>
        <w:t>the</w:t>
      </w:r>
      <w:r>
        <w:rPr>
          <w:rFonts w:ascii="Times New Roman" w:hAnsi="Times New Roman"/>
          <w:spacing w:val="-2"/>
          <w:sz w:val="21"/>
        </w:rPr>
        <w:t xml:space="preserve"> </w:t>
      </w:r>
      <w:r>
        <w:rPr>
          <w:rFonts w:ascii="Times New Roman" w:hAnsi="Times New Roman"/>
          <w:sz w:val="21"/>
        </w:rPr>
        <w:t>Contractor</w:t>
      </w:r>
      <w:r>
        <w:rPr>
          <w:rFonts w:ascii="Times New Roman" w:hAnsi="Times New Roman"/>
          <w:spacing w:val="-3"/>
          <w:sz w:val="21"/>
        </w:rPr>
        <w:t xml:space="preserve"> </w:t>
      </w:r>
      <w:r>
        <w:rPr>
          <w:rFonts w:ascii="Times New Roman" w:hAnsi="Times New Roman"/>
          <w:sz w:val="21"/>
        </w:rPr>
        <w:t>should</w:t>
      </w:r>
      <w:r>
        <w:rPr>
          <w:rFonts w:ascii="Times New Roman" w:hAnsi="Times New Roman"/>
          <w:spacing w:val="-2"/>
          <w:sz w:val="21"/>
        </w:rPr>
        <w:t xml:space="preserve"> </w:t>
      </w:r>
      <w:r>
        <w:rPr>
          <w:rFonts w:ascii="Times New Roman" w:hAnsi="Times New Roman"/>
          <w:sz w:val="21"/>
        </w:rPr>
        <w:t>refer</w:t>
      </w:r>
      <w:r>
        <w:rPr>
          <w:rFonts w:ascii="Times New Roman" w:hAnsi="Times New Roman"/>
          <w:spacing w:val="-3"/>
          <w:sz w:val="21"/>
        </w:rPr>
        <w:t xml:space="preserve"> </w:t>
      </w:r>
      <w:r>
        <w:rPr>
          <w:rFonts w:ascii="Times New Roman" w:hAnsi="Times New Roman"/>
          <w:sz w:val="21"/>
        </w:rPr>
        <w:t>any</w:t>
      </w:r>
      <w:r>
        <w:rPr>
          <w:rFonts w:ascii="Times New Roman" w:hAnsi="Times New Roman"/>
          <w:spacing w:val="-2"/>
          <w:sz w:val="21"/>
        </w:rPr>
        <w:t xml:space="preserve"> </w:t>
      </w:r>
      <w:r>
        <w:rPr>
          <w:rFonts w:ascii="Times New Roman" w:hAnsi="Times New Roman"/>
          <w:sz w:val="21"/>
        </w:rPr>
        <w:t>questions</w:t>
      </w:r>
      <w:r>
        <w:rPr>
          <w:rFonts w:ascii="Times New Roman" w:hAnsi="Times New Roman"/>
          <w:spacing w:val="-3"/>
          <w:sz w:val="21"/>
        </w:rPr>
        <w:t xml:space="preserve"> </w:t>
      </w:r>
      <w:r>
        <w:rPr>
          <w:rFonts w:ascii="Times New Roman" w:hAnsi="Times New Roman"/>
          <w:sz w:val="21"/>
        </w:rPr>
        <w:t>to</w:t>
      </w:r>
      <w:r>
        <w:rPr>
          <w:rFonts w:ascii="Times New Roman" w:hAnsi="Times New Roman"/>
          <w:spacing w:val="-2"/>
          <w:sz w:val="21"/>
        </w:rPr>
        <w:t xml:space="preserve"> </w:t>
      </w:r>
      <w:r>
        <w:rPr>
          <w:rFonts w:ascii="Times New Roman" w:hAnsi="Times New Roman"/>
          <w:sz w:val="21"/>
        </w:rPr>
        <w:t>the</w:t>
      </w:r>
      <w:r>
        <w:rPr>
          <w:rFonts w:ascii="Times New Roman" w:hAnsi="Times New Roman"/>
          <w:spacing w:val="-2"/>
          <w:sz w:val="21"/>
        </w:rPr>
        <w:t xml:space="preserve"> </w:t>
      </w:r>
      <w:r>
        <w:rPr>
          <w:rFonts w:ascii="Times New Roman" w:hAnsi="Times New Roman"/>
          <w:sz w:val="21"/>
        </w:rPr>
        <w:t>Indiana</w:t>
      </w:r>
      <w:r>
        <w:rPr>
          <w:rFonts w:ascii="Times New Roman" w:hAnsi="Times New Roman"/>
          <w:spacing w:val="-5"/>
          <w:sz w:val="21"/>
        </w:rPr>
        <w:t xml:space="preserve"> </w:t>
      </w:r>
      <w:r>
        <w:rPr>
          <w:rFonts w:ascii="Times New Roman" w:hAnsi="Times New Roman"/>
          <w:sz w:val="21"/>
        </w:rPr>
        <w:t>State</w:t>
      </w:r>
      <w:r>
        <w:rPr>
          <w:rFonts w:ascii="Times New Roman" w:hAnsi="Times New Roman"/>
          <w:spacing w:val="-2"/>
          <w:sz w:val="21"/>
        </w:rPr>
        <w:t xml:space="preserve"> </w:t>
      </w:r>
      <w:r>
        <w:rPr>
          <w:rFonts w:ascii="Times New Roman" w:hAnsi="Times New Roman"/>
          <w:sz w:val="21"/>
        </w:rPr>
        <w:t>Ethics</w:t>
      </w:r>
      <w:r>
        <w:rPr>
          <w:rFonts w:ascii="Times New Roman" w:hAnsi="Times New Roman"/>
          <w:spacing w:val="-5"/>
          <w:sz w:val="21"/>
        </w:rPr>
        <w:t xml:space="preserve"> </w:t>
      </w:r>
      <w:r>
        <w:rPr>
          <w:rFonts w:ascii="Times New Roman" w:hAnsi="Times New Roman"/>
          <w:sz w:val="21"/>
        </w:rPr>
        <w:t>Commission,</w:t>
      </w:r>
      <w:r>
        <w:rPr>
          <w:rFonts w:ascii="Times New Roman" w:hAnsi="Times New Roman"/>
          <w:spacing w:val="-2"/>
          <w:sz w:val="21"/>
        </w:rPr>
        <w:t xml:space="preserve"> </w:t>
      </w:r>
      <w:r>
        <w:rPr>
          <w:rFonts w:ascii="Times New Roman" w:hAnsi="Times New Roman"/>
          <w:sz w:val="21"/>
        </w:rPr>
        <w:t>or</w:t>
      </w:r>
      <w:r>
        <w:rPr>
          <w:rFonts w:ascii="Times New Roman" w:hAnsi="Times New Roman"/>
          <w:spacing w:val="-3"/>
          <w:sz w:val="21"/>
        </w:rPr>
        <w:t xml:space="preserve"> </w:t>
      </w:r>
      <w:r>
        <w:rPr>
          <w:rFonts w:ascii="Times New Roman" w:hAnsi="Times New Roman"/>
          <w:sz w:val="21"/>
        </w:rPr>
        <w:t>visit</w:t>
      </w:r>
      <w:r>
        <w:rPr>
          <w:rFonts w:ascii="Times New Roman" w:hAnsi="Times New Roman"/>
          <w:spacing w:val="-3"/>
          <w:sz w:val="21"/>
        </w:rPr>
        <w:t xml:space="preserve"> </w:t>
      </w:r>
      <w:r>
        <w:rPr>
          <w:rFonts w:ascii="Times New Roman" w:hAnsi="Times New Roman"/>
          <w:sz w:val="21"/>
        </w:rPr>
        <w:t>the</w:t>
      </w:r>
      <w:r>
        <w:rPr>
          <w:rFonts w:ascii="Times New Roman" w:hAnsi="Times New Roman"/>
          <w:spacing w:val="-2"/>
          <w:sz w:val="21"/>
        </w:rPr>
        <w:t xml:space="preserve"> </w:t>
      </w:r>
      <w:r>
        <w:rPr>
          <w:rFonts w:ascii="Times New Roman" w:hAnsi="Times New Roman"/>
          <w:sz w:val="21"/>
        </w:rPr>
        <w:t xml:space="preserve">Indiana State Ethics Commission website at </w:t>
      </w:r>
      <w:r>
        <w:rPr>
          <w:rFonts w:ascii="Times New Roman" w:hAnsi="Times New Roman"/>
          <w:color w:val="0000FF"/>
          <w:sz w:val="21"/>
          <w:u w:val="single" w:color="0000FF"/>
        </w:rPr>
        <w:t>&lt;&lt;&lt;</w:t>
      </w:r>
      <w:hyperlink r:id="rId14">
        <w:r w:rsidR="00C36103">
          <w:rPr>
            <w:rFonts w:ascii="Times New Roman" w:hAnsi="Times New Roman"/>
            <w:color w:val="0000FF"/>
            <w:sz w:val="21"/>
            <w:u w:val="single" w:color="0000FF"/>
          </w:rPr>
          <w:t>http://www.in.gov/ethics/</w:t>
        </w:r>
      </w:hyperlink>
      <w:r>
        <w:rPr>
          <w:rFonts w:ascii="Times New Roman" w:hAnsi="Times New Roman"/>
          <w:color w:val="0000FF"/>
          <w:sz w:val="21"/>
          <w:u w:val="single" w:color="0000FF"/>
        </w:rPr>
        <w:t>&gt;&gt;&gt;</w:t>
      </w:r>
      <w:r>
        <w:rPr>
          <w:rFonts w:ascii="Times New Roman" w:hAnsi="Times New Roman"/>
          <w:sz w:val="21"/>
        </w:rPr>
        <w:t>.</w:t>
      </w:r>
      <w:r>
        <w:rPr>
          <w:rFonts w:ascii="Times New Roman" w:hAnsi="Times New Roman"/>
          <w:spacing w:val="40"/>
          <w:sz w:val="21"/>
        </w:rPr>
        <w:t xml:space="preserve"> </w:t>
      </w:r>
      <w:r>
        <w:rPr>
          <w:rFonts w:ascii="Times New Roman" w:hAnsi="Times New Roman"/>
          <w:sz w:val="21"/>
        </w:rPr>
        <w:t>If the Contractor or its agents violate any applicable ethical</w:t>
      </w:r>
      <w:r>
        <w:rPr>
          <w:rFonts w:ascii="Times New Roman" w:hAnsi="Times New Roman"/>
          <w:spacing w:val="-1"/>
          <w:sz w:val="21"/>
        </w:rPr>
        <w:t xml:space="preserve"> </w:t>
      </w:r>
      <w:r>
        <w:rPr>
          <w:rFonts w:ascii="Times New Roman" w:hAnsi="Times New Roman"/>
          <w:sz w:val="21"/>
        </w:rPr>
        <w:t>standards,</w:t>
      </w:r>
      <w:r>
        <w:rPr>
          <w:rFonts w:ascii="Times New Roman" w:hAnsi="Times New Roman"/>
          <w:spacing w:val="-3"/>
          <w:sz w:val="21"/>
        </w:rPr>
        <w:t xml:space="preserve"> </w:t>
      </w:r>
      <w:r>
        <w:rPr>
          <w:rFonts w:ascii="Times New Roman" w:hAnsi="Times New Roman"/>
          <w:sz w:val="21"/>
        </w:rPr>
        <w:t>the State may, in its</w:t>
      </w:r>
      <w:r>
        <w:rPr>
          <w:rFonts w:ascii="Times New Roman" w:hAnsi="Times New Roman"/>
          <w:spacing w:val="-1"/>
          <w:sz w:val="21"/>
        </w:rPr>
        <w:t xml:space="preserve"> </w:t>
      </w:r>
      <w:r>
        <w:rPr>
          <w:rFonts w:ascii="Times New Roman" w:hAnsi="Times New Roman"/>
          <w:sz w:val="21"/>
        </w:rPr>
        <w:t>sole discretion, terminate this</w:t>
      </w:r>
      <w:r>
        <w:rPr>
          <w:rFonts w:ascii="Times New Roman" w:hAnsi="Times New Roman"/>
          <w:spacing w:val="-1"/>
          <w:sz w:val="21"/>
        </w:rPr>
        <w:t xml:space="preserve"> </w:t>
      </w:r>
      <w:r>
        <w:rPr>
          <w:rFonts w:ascii="Times New Roman" w:hAnsi="Times New Roman"/>
          <w:sz w:val="21"/>
        </w:rPr>
        <w:t>contract</w:t>
      </w:r>
      <w:r>
        <w:rPr>
          <w:rFonts w:ascii="Times New Roman" w:hAnsi="Times New Roman"/>
          <w:spacing w:val="-1"/>
          <w:sz w:val="21"/>
        </w:rPr>
        <w:t xml:space="preserve"> </w:t>
      </w:r>
      <w:r>
        <w:rPr>
          <w:rFonts w:ascii="Times New Roman" w:hAnsi="Times New Roman"/>
          <w:sz w:val="21"/>
        </w:rPr>
        <w:t>immediately upon notice to the Contractor.</w:t>
      </w:r>
      <w:r>
        <w:rPr>
          <w:rFonts w:ascii="Times New Roman" w:hAnsi="Times New Roman"/>
          <w:spacing w:val="40"/>
          <w:sz w:val="21"/>
        </w:rPr>
        <w:t xml:space="preserve"> </w:t>
      </w:r>
      <w:r>
        <w:rPr>
          <w:rFonts w:ascii="Times New Roman" w:hAnsi="Times New Roman"/>
          <w:sz w:val="21"/>
        </w:rPr>
        <w:t>In addition, the Contractor may be subject to penalties under Indiana Code § 4-2-6-12.</w:t>
      </w:r>
    </w:p>
    <w:p w14:paraId="234014E4" w14:textId="77777777" w:rsidR="00C36103" w:rsidRDefault="00C36103">
      <w:pPr>
        <w:spacing w:line="216" w:lineRule="auto"/>
        <w:rPr>
          <w:rFonts w:ascii="Times New Roman" w:hAnsi="Times New Roman"/>
          <w:sz w:val="21"/>
        </w:rPr>
        <w:sectPr w:rsidR="00C36103">
          <w:pgSz w:w="12240" w:h="15840"/>
          <w:pgMar w:top="940" w:right="120" w:bottom="1920" w:left="420" w:header="0" w:footer="1739" w:gutter="0"/>
          <w:cols w:space="720"/>
        </w:sectPr>
      </w:pPr>
    </w:p>
    <w:p w14:paraId="6C6E4631" w14:textId="77777777" w:rsidR="00C36103" w:rsidRDefault="00517C3A">
      <w:pPr>
        <w:spacing w:before="66"/>
        <w:ind w:left="1020" w:right="882"/>
        <w:jc w:val="both"/>
        <w:rPr>
          <w:rFonts w:ascii="Times New Roman"/>
        </w:rPr>
      </w:pPr>
      <w:r>
        <w:rPr>
          <w:rFonts w:ascii="Times New Roman"/>
        </w:rPr>
        <w:lastRenderedPageBreak/>
        <w:t>Pursuant to IC 22-9-1-10, the Contractor and subcontractors, if any, shall not discriminate against any employee or applicant for employment, to be employed in the performance of this contract, with respect to his hire, tenure, terms, conditions or privileges of employment, or any matter directly or indirectly related to employment, because of his race, religion, color, sex, disability, national origin, or ancestry. Breach of this covenant may be regarded as a material breach of the contract.</w:t>
      </w:r>
    </w:p>
    <w:p w14:paraId="5D87BE0F" w14:textId="77777777" w:rsidR="00C36103" w:rsidRDefault="00517C3A">
      <w:pPr>
        <w:pStyle w:val="BodyText"/>
        <w:spacing w:before="153"/>
        <w:rPr>
          <w:rFonts w:ascii="Times New Roman"/>
          <w:sz w:val="20"/>
        </w:rPr>
      </w:pPr>
      <w:r>
        <w:rPr>
          <w:noProof/>
        </w:rPr>
        <mc:AlternateContent>
          <mc:Choice Requires="wps">
            <w:drawing>
              <wp:anchor distT="0" distB="0" distL="0" distR="0" simplePos="0" relativeHeight="251672576" behindDoc="1" locked="0" layoutInCell="1" allowOverlap="1" wp14:anchorId="3EA9B07C" wp14:editId="0EE46782">
                <wp:simplePos x="0" y="0"/>
                <wp:positionH relativeFrom="page">
                  <wp:posOffset>914400</wp:posOffset>
                </wp:positionH>
                <wp:positionV relativeFrom="paragraph">
                  <wp:posOffset>258962</wp:posOffset>
                </wp:positionV>
                <wp:extent cx="6186170" cy="1270"/>
                <wp:effectExtent l="0" t="0" r="0" b="0"/>
                <wp:wrapTopAndBottom/>
                <wp:docPr id="25" name="Graphic 25"/>
                <wp:cNvGraphicFramePr/>
                <a:graphic xmlns:a="http://schemas.openxmlformats.org/drawingml/2006/main">
                  <a:graphicData uri="http://schemas.microsoft.com/office/word/2010/wordprocessingShape">
                    <wps:wsp>
                      <wps:cNvSpPr/>
                      <wps:spPr>
                        <a:xfrm>
                          <a:off x="0" y="0"/>
                          <a:ext cx="6186170" cy="1270"/>
                        </a:xfrm>
                        <a:custGeom>
                          <a:avLst/>
                          <a:gdLst/>
                          <a:ahLst/>
                          <a:cxnLst/>
                          <a:rect l="l" t="t" r="r" b="b"/>
                          <a:pathLst>
                            <a:path w="6186170">
                              <a:moveTo>
                                <a:pt x="0" y="0"/>
                              </a:moveTo>
                              <a:lnTo>
                                <a:pt x="6186019" y="0"/>
                              </a:lnTo>
                            </a:path>
                          </a:pathLst>
                        </a:custGeom>
                        <a:ln w="10375">
                          <a:solidFill>
                            <a:srgbClr val="000000"/>
                          </a:solidFill>
                          <a:prstDash val="sysDash"/>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25" style="width:487.1pt;height:0.1pt;margin-top:20.4pt;margin-left:1in;mso-position-horizontal-relative:page;mso-wrap-distance-bottom:0;mso-wrap-distance-left:0;mso-wrap-distance-right:0;mso-wrap-distance-top:0;mso-wrap-style:square;position:absolute;visibility:visible;v-text-anchor:top;z-index:-251642880" alt="" coordsize="6186170,1270" o:spid="_x0000_s1029" filled="f" strokeweight="0.82pt" path="m,l6186019,e">
                <v:stroke dashstyle="solid"/>
                <v:path arrowok="t"/>
                <w10:wrap type="topAndBottom"/>
              </v:shape>
            </w:pict>
          </mc:Fallback>
        </mc:AlternateContent>
      </w:r>
    </w:p>
    <w:p w14:paraId="3B9333D2" w14:textId="77777777" w:rsidR="00C36103" w:rsidRDefault="00517C3A">
      <w:pPr>
        <w:tabs>
          <w:tab w:val="left" w:pos="1725"/>
          <w:tab w:val="left" w:pos="3599"/>
        </w:tabs>
        <w:spacing w:before="90"/>
        <w:ind w:left="1020" w:right="3057"/>
        <w:rPr>
          <w:rFonts w:ascii="Times New Roman"/>
        </w:rPr>
      </w:pPr>
      <w:r>
        <w:rPr>
          <w:rFonts w:ascii="Times New Roman"/>
        </w:rPr>
        <w:t>IN</w:t>
      </w:r>
      <w:r>
        <w:rPr>
          <w:rFonts w:ascii="Times New Roman"/>
          <w:spacing w:val="-4"/>
        </w:rPr>
        <w:t xml:space="preserve"> </w:t>
      </w:r>
      <w:r>
        <w:rPr>
          <w:rFonts w:ascii="Times New Roman"/>
        </w:rPr>
        <w:t>TESTIMONY</w:t>
      </w:r>
      <w:r>
        <w:rPr>
          <w:rFonts w:ascii="Times New Roman"/>
          <w:spacing w:val="-4"/>
        </w:rPr>
        <w:t xml:space="preserve"> </w:t>
      </w:r>
      <w:r>
        <w:rPr>
          <w:rFonts w:ascii="Times New Roman"/>
        </w:rPr>
        <w:t>WHEREOF,</w:t>
      </w:r>
      <w:r>
        <w:rPr>
          <w:rFonts w:ascii="Times New Roman"/>
          <w:spacing w:val="-3"/>
        </w:rPr>
        <w:t xml:space="preserve"> </w:t>
      </w:r>
      <w:r>
        <w:rPr>
          <w:rFonts w:ascii="Times New Roman"/>
        </w:rPr>
        <w:t>the</w:t>
      </w:r>
      <w:r>
        <w:rPr>
          <w:rFonts w:ascii="Times New Roman"/>
          <w:spacing w:val="-3"/>
        </w:rPr>
        <w:t xml:space="preserve"> </w:t>
      </w:r>
      <w:r>
        <w:rPr>
          <w:rFonts w:ascii="Times New Roman"/>
        </w:rPr>
        <w:t>Bidder</w:t>
      </w:r>
      <w:r>
        <w:rPr>
          <w:rFonts w:ascii="Times New Roman"/>
          <w:spacing w:val="-2"/>
        </w:rPr>
        <w:t xml:space="preserve"> </w:t>
      </w:r>
      <w:r>
        <w:rPr>
          <w:rFonts w:ascii="Times New Roman"/>
        </w:rPr>
        <w:t>(a</w:t>
      </w:r>
      <w:r>
        <w:rPr>
          <w:rFonts w:ascii="Times New Roman"/>
          <w:spacing w:val="-5"/>
        </w:rPr>
        <w:t xml:space="preserve"> </w:t>
      </w:r>
      <w:r>
        <w:rPr>
          <w:rFonts w:ascii="Times New Roman"/>
        </w:rPr>
        <w:t>sole</w:t>
      </w:r>
      <w:r>
        <w:rPr>
          <w:rFonts w:ascii="Times New Roman"/>
          <w:spacing w:val="-3"/>
        </w:rPr>
        <w:t xml:space="preserve"> </w:t>
      </w:r>
      <w:r>
        <w:rPr>
          <w:rFonts w:ascii="Times New Roman"/>
        </w:rPr>
        <w:t>proprietor)</w:t>
      </w:r>
      <w:r>
        <w:rPr>
          <w:rFonts w:ascii="Times New Roman"/>
          <w:spacing w:val="-3"/>
        </w:rPr>
        <w:t xml:space="preserve"> </w:t>
      </w:r>
      <w:r>
        <w:rPr>
          <w:rFonts w:ascii="Times New Roman"/>
        </w:rPr>
        <w:t>has</w:t>
      </w:r>
      <w:r>
        <w:rPr>
          <w:rFonts w:ascii="Times New Roman"/>
          <w:spacing w:val="-3"/>
        </w:rPr>
        <w:t xml:space="preserve"> </w:t>
      </w:r>
      <w:r>
        <w:rPr>
          <w:rFonts w:ascii="Times New Roman"/>
        </w:rPr>
        <w:t>hereunto</w:t>
      </w:r>
      <w:r>
        <w:rPr>
          <w:rFonts w:ascii="Times New Roman"/>
          <w:spacing w:val="-6"/>
        </w:rPr>
        <w:t xml:space="preserve"> </w:t>
      </w:r>
      <w:r>
        <w:rPr>
          <w:rFonts w:ascii="Times New Roman"/>
        </w:rPr>
        <w:t>set</w:t>
      </w:r>
      <w:r>
        <w:rPr>
          <w:rFonts w:ascii="Times New Roman"/>
          <w:spacing w:val="-5"/>
        </w:rPr>
        <w:t xml:space="preserve"> </w:t>
      </w:r>
      <w:r>
        <w:rPr>
          <w:rFonts w:ascii="Times New Roman"/>
        </w:rPr>
        <w:t>his</w:t>
      </w:r>
      <w:r>
        <w:rPr>
          <w:rFonts w:ascii="Times New Roman"/>
          <w:spacing w:val="-5"/>
        </w:rPr>
        <w:t xml:space="preserve"> </w:t>
      </w:r>
      <w:r>
        <w:rPr>
          <w:rFonts w:ascii="Times New Roman"/>
        </w:rPr>
        <w:t xml:space="preserve">hand this </w:t>
      </w:r>
      <w:r>
        <w:rPr>
          <w:rFonts w:ascii="Times New Roman"/>
          <w:u w:val="single"/>
        </w:rPr>
        <w:tab/>
      </w:r>
      <w:r>
        <w:rPr>
          <w:rFonts w:ascii="Times New Roman"/>
        </w:rPr>
        <w:t xml:space="preserve"> day </w:t>
      </w:r>
      <w:proofErr w:type="gramStart"/>
      <w:r>
        <w:rPr>
          <w:rFonts w:ascii="Times New Roman"/>
        </w:rPr>
        <w:t>of</w:t>
      </w:r>
      <w:r>
        <w:rPr>
          <w:rFonts w:ascii="Times New Roman"/>
          <w:u w:val="single"/>
        </w:rPr>
        <w:tab/>
      </w:r>
      <w:r>
        <w:rPr>
          <w:rFonts w:ascii="Times New Roman"/>
        </w:rPr>
        <w:t>,</w:t>
      </w:r>
      <w:proofErr w:type="gramEnd"/>
      <w:r>
        <w:rPr>
          <w:rFonts w:ascii="Times New Roman"/>
        </w:rPr>
        <w:t xml:space="preserve"> </w:t>
      </w:r>
      <w:proofErr w:type="gramStart"/>
      <w:r>
        <w:rPr>
          <w:rFonts w:ascii="Times New Roman"/>
        </w:rPr>
        <w:t>20</w:t>
      </w:r>
      <w:r>
        <w:rPr>
          <w:rFonts w:ascii="Times New Roman"/>
          <w:spacing w:val="80"/>
          <w:w w:val="150"/>
          <w:u w:val="single"/>
        </w:rPr>
        <w:t xml:space="preserve"> </w:t>
      </w:r>
      <w:r>
        <w:rPr>
          <w:rFonts w:ascii="Times New Roman"/>
        </w:rPr>
        <w:t>.</w:t>
      </w:r>
      <w:proofErr w:type="gramEnd"/>
    </w:p>
    <w:p w14:paraId="1937C81F" w14:textId="77777777" w:rsidR="00C36103" w:rsidRDefault="00C36103">
      <w:pPr>
        <w:pStyle w:val="BodyText"/>
        <w:rPr>
          <w:rFonts w:ascii="Times New Roman"/>
          <w:sz w:val="20"/>
        </w:rPr>
      </w:pPr>
    </w:p>
    <w:p w14:paraId="0C051605" w14:textId="77777777" w:rsidR="00C36103" w:rsidRDefault="00517C3A">
      <w:pPr>
        <w:pStyle w:val="BodyText"/>
        <w:spacing w:before="18"/>
        <w:rPr>
          <w:rFonts w:ascii="Times New Roman"/>
          <w:sz w:val="20"/>
        </w:rPr>
      </w:pPr>
      <w:r>
        <w:rPr>
          <w:noProof/>
        </w:rPr>
        <mc:AlternateContent>
          <mc:Choice Requires="wps">
            <w:drawing>
              <wp:anchor distT="0" distB="0" distL="0" distR="0" simplePos="0" relativeHeight="251674624" behindDoc="1" locked="0" layoutInCell="1" allowOverlap="1" wp14:anchorId="6B638D43" wp14:editId="652F3587">
                <wp:simplePos x="0" y="0"/>
                <wp:positionH relativeFrom="page">
                  <wp:posOffset>4114787</wp:posOffset>
                </wp:positionH>
                <wp:positionV relativeFrom="paragraph">
                  <wp:posOffset>172716</wp:posOffset>
                </wp:positionV>
                <wp:extent cx="2586355" cy="1270"/>
                <wp:effectExtent l="0" t="0" r="0" b="0"/>
                <wp:wrapTopAndBottom/>
                <wp:docPr id="26" name="Graphic 26"/>
                <wp:cNvGraphicFramePr/>
                <a:graphic xmlns:a="http://schemas.openxmlformats.org/drawingml/2006/main">
                  <a:graphicData uri="http://schemas.microsoft.com/office/word/2010/wordprocessingShape">
                    <wps:wsp>
                      <wps:cNvSpPr/>
                      <wps:spPr>
                        <a:xfrm>
                          <a:off x="0" y="0"/>
                          <a:ext cx="2586355" cy="1270"/>
                        </a:xfrm>
                        <a:custGeom>
                          <a:avLst/>
                          <a:gdLst/>
                          <a:ahLst/>
                          <a:cxnLst/>
                          <a:rect l="l" t="t" r="r" b="b"/>
                          <a:pathLst>
                            <a:path w="2586355">
                              <a:moveTo>
                                <a:pt x="0" y="0"/>
                              </a:moveTo>
                              <a:lnTo>
                                <a:pt x="2586221" y="0"/>
                              </a:lnTo>
                            </a:path>
                          </a:pathLst>
                        </a:custGeom>
                        <a:ln w="5608">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26" style="width:203.65pt;height:0.1pt;margin-top:13.6pt;margin-left:324pt;mso-position-horizontal-relative:page;mso-wrap-distance-bottom:0;mso-wrap-distance-left:0;mso-wrap-distance-right:0;mso-wrap-distance-top:0;mso-wrap-style:square;position:absolute;visibility:visible;v-text-anchor:top;z-index:-251640832" alt="" coordsize="2586355,1270" o:spid="_x0000_s1030" filled="f" strokeweight="0.44pt" path="m,l2586221,e">
                <v:path arrowok="t"/>
                <w10:wrap type="topAndBottom"/>
              </v:shape>
            </w:pict>
          </mc:Fallback>
        </mc:AlternateContent>
      </w:r>
    </w:p>
    <w:p w14:paraId="3A2A7F9B" w14:textId="77777777" w:rsidR="00C36103" w:rsidRDefault="00517C3A">
      <w:pPr>
        <w:ind w:left="6059"/>
        <w:rPr>
          <w:rFonts w:ascii="Times New Roman"/>
        </w:rPr>
      </w:pPr>
      <w:r>
        <w:rPr>
          <w:rFonts w:ascii="Times New Roman"/>
        </w:rPr>
        <w:t>Proprietorship</w:t>
      </w:r>
      <w:r>
        <w:rPr>
          <w:rFonts w:ascii="Times New Roman"/>
          <w:spacing w:val="-8"/>
        </w:rPr>
        <w:t xml:space="preserve"> </w:t>
      </w:r>
      <w:r>
        <w:rPr>
          <w:rFonts w:ascii="Times New Roman"/>
        </w:rPr>
        <w:t>(Company</w:t>
      </w:r>
      <w:r>
        <w:rPr>
          <w:rFonts w:ascii="Times New Roman"/>
          <w:spacing w:val="-8"/>
        </w:rPr>
        <w:t xml:space="preserve"> </w:t>
      </w:r>
      <w:r>
        <w:rPr>
          <w:rFonts w:ascii="Times New Roman"/>
          <w:spacing w:val="-2"/>
        </w:rPr>
        <w:t>Name)</w:t>
      </w:r>
    </w:p>
    <w:p w14:paraId="0B6E2338" w14:textId="77777777" w:rsidR="00C36103" w:rsidRDefault="00517C3A">
      <w:pPr>
        <w:spacing w:before="252"/>
        <w:ind w:left="1020"/>
        <w:rPr>
          <w:rFonts w:ascii="Times New Roman"/>
        </w:rPr>
      </w:pPr>
      <w:r>
        <w:rPr>
          <w:rFonts w:ascii="Times New Roman"/>
          <w:spacing w:val="-2"/>
        </w:rPr>
        <w:t>(INDIVIDUAL)</w:t>
      </w:r>
    </w:p>
    <w:p w14:paraId="1B49E0E1" w14:textId="77777777" w:rsidR="00C36103" w:rsidRDefault="00517C3A">
      <w:pPr>
        <w:pStyle w:val="BodyText"/>
        <w:spacing w:before="7"/>
        <w:rPr>
          <w:rFonts w:ascii="Times New Roman"/>
          <w:sz w:val="19"/>
        </w:rPr>
      </w:pPr>
      <w:r>
        <w:rPr>
          <w:noProof/>
        </w:rPr>
        <mc:AlternateContent>
          <mc:Choice Requires="wps">
            <w:drawing>
              <wp:anchor distT="0" distB="0" distL="0" distR="0" simplePos="0" relativeHeight="251676672" behindDoc="1" locked="0" layoutInCell="1" allowOverlap="1" wp14:anchorId="5F25755A" wp14:editId="3B13DA75">
                <wp:simplePos x="0" y="0"/>
                <wp:positionH relativeFrom="page">
                  <wp:posOffset>4115208</wp:posOffset>
                </wp:positionH>
                <wp:positionV relativeFrom="paragraph">
                  <wp:posOffset>158887</wp:posOffset>
                </wp:positionV>
                <wp:extent cx="2586355" cy="1270"/>
                <wp:effectExtent l="0" t="0" r="0" b="0"/>
                <wp:wrapTopAndBottom/>
                <wp:docPr id="27" name="Graphic 27"/>
                <wp:cNvGraphicFramePr/>
                <a:graphic xmlns:a="http://schemas.openxmlformats.org/drawingml/2006/main">
                  <a:graphicData uri="http://schemas.microsoft.com/office/word/2010/wordprocessingShape">
                    <wps:wsp>
                      <wps:cNvSpPr/>
                      <wps:spPr>
                        <a:xfrm>
                          <a:off x="0" y="0"/>
                          <a:ext cx="2586355" cy="1270"/>
                        </a:xfrm>
                        <a:custGeom>
                          <a:avLst/>
                          <a:gdLst/>
                          <a:ahLst/>
                          <a:cxnLst/>
                          <a:rect l="l" t="t" r="r" b="b"/>
                          <a:pathLst>
                            <a:path w="2586355">
                              <a:moveTo>
                                <a:pt x="0" y="0"/>
                              </a:moveTo>
                              <a:lnTo>
                                <a:pt x="2586234" y="0"/>
                              </a:lnTo>
                            </a:path>
                          </a:pathLst>
                        </a:custGeom>
                        <a:ln w="5608">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27" style="width:203.65pt;height:0.1pt;margin-top:12.5pt;margin-left:324.05pt;mso-position-horizontal-relative:page;mso-wrap-distance-bottom:0;mso-wrap-distance-left:0;mso-wrap-distance-right:0;mso-wrap-distance-top:0;mso-wrap-style:square;position:absolute;visibility:visible;v-text-anchor:top;z-index:-251638784" alt="" coordsize="2586355,1270" o:spid="_x0000_s1031" filled="f" strokeweight="0.44pt" path="m,l2586234,e">
                <v:path arrowok="t"/>
                <w10:wrap type="topAndBottom"/>
              </v:shape>
            </w:pict>
          </mc:Fallback>
        </mc:AlternateContent>
      </w:r>
    </w:p>
    <w:p w14:paraId="7C44E0CA" w14:textId="77777777" w:rsidR="00C36103" w:rsidRDefault="00517C3A">
      <w:pPr>
        <w:ind w:left="1821"/>
        <w:jc w:val="center"/>
        <w:rPr>
          <w:rFonts w:ascii="Times New Roman"/>
        </w:rPr>
      </w:pPr>
      <w:r>
        <w:rPr>
          <w:rFonts w:ascii="Times New Roman"/>
        </w:rPr>
        <w:t>Bidder</w:t>
      </w:r>
      <w:r>
        <w:rPr>
          <w:rFonts w:ascii="Times New Roman"/>
          <w:spacing w:val="-2"/>
        </w:rPr>
        <w:t xml:space="preserve"> (Owner)</w:t>
      </w:r>
    </w:p>
    <w:p w14:paraId="7970A967" w14:textId="77777777" w:rsidR="00C36103" w:rsidRDefault="00517C3A">
      <w:pPr>
        <w:pStyle w:val="BodyText"/>
        <w:spacing w:before="153"/>
        <w:rPr>
          <w:rFonts w:ascii="Times New Roman"/>
          <w:sz w:val="20"/>
        </w:rPr>
      </w:pPr>
      <w:r>
        <w:rPr>
          <w:noProof/>
        </w:rPr>
        <mc:AlternateContent>
          <mc:Choice Requires="wps">
            <w:drawing>
              <wp:anchor distT="0" distB="0" distL="0" distR="0" simplePos="0" relativeHeight="251678720" behindDoc="1" locked="0" layoutInCell="1" allowOverlap="1" wp14:anchorId="03B08F67" wp14:editId="277A0E2E">
                <wp:simplePos x="0" y="0"/>
                <wp:positionH relativeFrom="page">
                  <wp:posOffset>914820</wp:posOffset>
                </wp:positionH>
                <wp:positionV relativeFrom="paragraph">
                  <wp:posOffset>259000</wp:posOffset>
                </wp:positionV>
                <wp:extent cx="6186805" cy="1270"/>
                <wp:effectExtent l="0" t="0" r="0" b="0"/>
                <wp:wrapTopAndBottom/>
                <wp:docPr id="28" name="Graphic 28"/>
                <wp:cNvGraphicFramePr/>
                <a:graphic xmlns:a="http://schemas.openxmlformats.org/drawingml/2006/main">
                  <a:graphicData uri="http://schemas.microsoft.com/office/word/2010/wordprocessingShape">
                    <wps:wsp>
                      <wps:cNvSpPr/>
                      <wps:spPr>
                        <a:xfrm>
                          <a:off x="0" y="0"/>
                          <a:ext cx="6186805" cy="1270"/>
                        </a:xfrm>
                        <a:custGeom>
                          <a:avLst/>
                          <a:gdLst/>
                          <a:ahLst/>
                          <a:cxnLst/>
                          <a:rect l="l" t="t" r="r" b="b"/>
                          <a:pathLst>
                            <a:path w="6186805">
                              <a:moveTo>
                                <a:pt x="0" y="0"/>
                              </a:moveTo>
                              <a:lnTo>
                                <a:pt x="6186328" y="0"/>
                              </a:lnTo>
                            </a:path>
                          </a:pathLst>
                        </a:custGeom>
                        <a:ln w="10375">
                          <a:solidFill>
                            <a:srgbClr val="000000"/>
                          </a:solidFill>
                          <a:prstDash val="sysDash"/>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28" style="width:487.15pt;height:0.1pt;margin-top:20.4pt;margin-left:72.05pt;mso-position-horizontal-relative:page;mso-wrap-distance-bottom:0;mso-wrap-distance-left:0;mso-wrap-distance-right:0;mso-wrap-distance-top:0;mso-wrap-style:square;position:absolute;visibility:visible;v-text-anchor:top;z-index:-251636736" alt="" coordsize="6186805,1270" o:spid="_x0000_s1032" filled="f" strokeweight="0.82pt" path="m,l6186328,e">
                <v:stroke dashstyle="solid"/>
                <v:path arrowok="t"/>
                <w10:wrap type="topAndBottom"/>
              </v:shape>
            </w:pict>
          </mc:Fallback>
        </mc:AlternateContent>
      </w:r>
    </w:p>
    <w:p w14:paraId="721FD6B7" w14:textId="77777777" w:rsidR="00C36103" w:rsidRDefault="00517C3A">
      <w:pPr>
        <w:tabs>
          <w:tab w:val="left" w:pos="1725"/>
          <w:tab w:val="left" w:pos="3326"/>
        </w:tabs>
        <w:spacing w:before="88" w:line="242" w:lineRule="auto"/>
        <w:ind w:left="1020" w:right="3122"/>
        <w:rPr>
          <w:rFonts w:ascii="Times New Roman"/>
        </w:rPr>
      </w:pPr>
      <w:r>
        <w:rPr>
          <w:rFonts w:ascii="Times New Roman"/>
        </w:rPr>
        <w:t>IN</w:t>
      </w:r>
      <w:r>
        <w:rPr>
          <w:rFonts w:ascii="Times New Roman"/>
          <w:spacing w:val="-4"/>
        </w:rPr>
        <w:t xml:space="preserve"> </w:t>
      </w:r>
      <w:r>
        <w:rPr>
          <w:rFonts w:ascii="Times New Roman"/>
        </w:rPr>
        <w:t>TESTIMONY</w:t>
      </w:r>
      <w:r>
        <w:rPr>
          <w:rFonts w:ascii="Times New Roman"/>
          <w:spacing w:val="-4"/>
        </w:rPr>
        <w:t xml:space="preserve"> </w:t>
      </w:r>
      <w:r>
        <w:rPr>
          <w:rFonts w:ascii="Times New Roman"/>
        </w:rPr>
        <w:t>WHEREOF,</w:t>
      </w:r>
      <w:r>
        <w:rPr>
          <w:rFonts w:ascii="Times New Roman"/>
          <w:spacing w:val="-3"/>
        </w:rPr>
        <w:t xml:space="preserve"> </w:t>
      </w:r>
      <w:r>
        <w:rPr>
          <w:rFonts w:ascii="Times New Roman"/>
        </w:rPr>
        <w:t>the</w:t>
      </w:r>
      <w:r>
        <w:rPr>
          <w:rFonts w:ascii="Times New Roman"/>
          <w:spacing w:val="-3"/>
        </w:rPr>
        <w:t xml:space="preserve"> </w:t>
      </w:r>
      <w:r>
        <w:rPr>
          <w:rFonts w:ascii="Times New Roman"/>
        </w:rPr>
        <w:t>Bidder</w:t>
      </w:r>
      <w:r>
        <w:rPr>
          <w:rFonts w:ascii="Times New Roman"/>
          <w:spacing w:val="-2"/>
        </w:rPr>
        <w:t xml:space="preserve"> </w:t>
      </w:r>
      <w:r>
        <w:rPr>
          <w:rFonts w:ascii="Times New Roman"/>
        </w:rPr>
        <w:t>(a</w:t>
      </w:r>
      <w:r>
        <w:rPr>
          <w:rFonts w:ascii="Times New Roman"/>
          <w:spacing w:val="-5"/>
        </w:rPr>
        <w:t xml:space="preserve"> </w:t>
      </w:r>
      <w:r>
        <w:rPr>
          <w:rFonts w:ascii="Times New Roman"/>
        </w:rPr>
        <w:t>partnership)</w:t>
      </w:r>
      <w:r>
        <w:rPr>
          <w:rFonts w:ascii="Times New Roman"/>
          <w:spacing w:val="-2"/>
        </w:rPr>
        <w:t xml:space="preserve"> </w:t>
      </w:r>
      <w:r>
        <w:rPr>
          <w:rFonts w:ascii="Times New Roman"/>
        </w:rPr>
        <w:t>has</w:t>
      </w:r>
      <w:r>
        <w:rPr>
          <w:rFonts w:ascii="Times New Roman"/>
          <w:spacing w:val="-3"/>
        </w:rPr>
        <w:t xml:space="preserve"> </w:t>
      </w:r>
      <w:r>
        <w:rPr>
          <w:rFonts w:ascii="Times New Roman"/>
        </w:rPr>
        <w:t>hereunto</w:t>
      </w:r>
      <w:r>
        <w:rPr>
          <w:rFonts w:ascii="Times New Roman"/>
          <w:spacing w:val="-6"/>
        </w:rPr>
        <w:t xml:space="preserve"> </w:t>
      </w:r>
      <w:r>
        <w:rPr>
          <w:rFonts w:ascii="Times New Roman"/>
        </w:rPr>
        <w:t>set</w:t>
      </w:r>
      <w:r>
        <w:rPr>
          <w:rFonts w:ascii="Times New Roman"/>
          <w:spacing w:val="-2"/>
        </w:rPr>
        <w:t xml:space="preserve"> </w:t>
      </w:r>
      <w:r>
        <w:rPr>
          <w:rFonts w:ascii="Times New Roman"/>
        </w:rPr>
        <w:t>their</w:t>
      </w:r>
      <w:r>
        <w:rPr>
          <w:rFonts w:ascii="Times New Roman"/>
          <w:spacing w:val="-2"/>
        </w:rPr>
        <w:t xml:space="preserve"> </w:t>
      </w:r>
      <w:r>
        <w:rPr>
          <w:rFonts w:ascii="Times New Roman"/>
        </w:rPr>
        <w:t xml:space="preserve">hands this </w:t>
      </w:r>
      <w:r>
        <w:rPr>
          <w:rFonts w:ascii="Times New Roman"/>
          <w:u w:val="single"/>
        </w:rPr>
        <w:tab/>
      </w:r>
      <w:r>
        <w:rPr>
          <w:rFonts w:ascii="Times New Roman"/>
        </w:rPr>
        <w:t xml:space="preserve"> day </w:t>
      </w:r>
      <w:proofErr w:type="gramStart"/>
      <w:r>
        <w:rPr>
          <w:rFonts w:ascii="Times New Roman"/>
        </w:rPr>
        <w:t xml:space="preserve">of </w:t>
      </w:r>
      <w:r>
        <w:rPr>
          <w:rFonts w:ascii="Times New Roman"/>
          <w:u w:val="single"/>
        </w:rPr>
        <w:tab/>
      </w:r>
      <w:r>
        <w:rPr>
          <w:rFonts w:ascii="Times New Roman"/>
        </w:rPr>
        <w:t>,</w:t>
      </w:r>
      <w:proofErr w:type="gramEnd"/>
      <w:r>
        <w:rPr>
          <w:rFonts w:ascii="Times New Roman"/>
        </w:rPr>
        <w:t xml:space="preserve"> </w:t>
      </w:r>
      <w:proofErr w:type="gramStart"/>
      <w:r>
        <w:rPr>
          <w:rFonts w:ascii="Times New Roman"/>
        </w:rPr>
        <w:t>20</w:t>
      </w:r>
      <w:r>
        <w:rPr>
          <w:rFonts w:ascii="Times New Roman"/>
          <w:spacing w:val="80"/>
          <w:w w:val="150"/>
          <w:u w:val="single"/>
        </w:rPr>
        <w:t xml:space="preserve"> </w:t>
      </w:r>
      <w:r>
        <w:rPr>
          <w:rFonts w:ascii="Times New Roman"/>
        </w:rPr>
        <w:t>.</w:t>
      </w:r>
      <w:proofErr w:type="gramEnd"/>
    </w:p>
    <w:p w14:paraId="4A7D25E3" w14:textId="77777777" w:rsidR="00C36103" w:rsidRDefault="00C36103">
      <w:pPr>
        <w:pStyle w:val="BodyText"/>
        <w:rPr>
          <w:rFonts w:ascii="Times New Roman"/>
          <w:sz w:val="20"/>
        </w:rPr>
      </w:pPr>
    </w:p>
    <w:p w14:paraId="3E235599" w14:textId="77777777" w:rsidR="00C36103" w:rsidRDefault="00517C3A">
      <w:pPr>
        <w:pStyle w:val="BodyText"/>
        <w:spacing w:before="15"/>
        <w:rPr>
          <w:rFonts w:ascii="Times New Roman"/>
          <w:sz w:val="20"/>
        </w:rPr>
      </w:pPr>
      <w:r>
        <w:rPr>
          <w:noProof/>
        </w:rPr>
        <mc:AlternateContent>
          <mc:Choice Requires="wps">
            <w:drawing>
              <wp:anchor distT="0" distB="0" distL="0" distR="0" simplePos="0" relativeHeight="251680768" behindDoc="1" locked="0" layoutInCell="1" allowOverlap="1" wp14:anchorId="107EB130" wp14:editId="676033EF">
                <wp:simplePos x="0" y="0"/>
                <wp:positionH relativeFrom="page">
                  <wp:posOffset>4572006</wp:posOffset>
                </wp:positionH>
                <wp:positionV relativeFrom="paragraph">
                  <wp:posOffset>170818</wp:posOffset>
                </wp:positionV>
                <wp:extent cx="2516505" cy="1270"/>
                <wp:effectExtent l="0" t="0" r="0" b="0"/>
                <wp:wrapTopAndBottom/>
                <wp:docPr id="29" name="Graphic 29"/>
                <wp:cNvGraphicFramePr/>
                <a:graphic xmlns:a="http://schemas.openxmlformats.org/drawingml/2006/main">
                  <a:graphicData uri="http://schemas.microsoft.com/office/word/2010/wordprocessingShape">
                    <wps:wsp>
                      <wps:cNvSpPr/>
                      <wps:spPr>
                        <a:xfrm>
                          <a:off x="0" y="0"/>
                          <a:ext cx="2516505" cy="1270"/>
                        </a:xfrm>
                        <a:custGeom>
                          <a:avLst/>
                          <a:gdLst/>
                          <a:ahLst/>
                          <a:cxnLst/>
                          <a:rect l="l" t="t" r="r" b="b"/>
                          <a:pathLst>
                            <a:path w="2516505">
                              <a:moveTo>
                                <a:pt x="0" y="0"/>
                              </a:moveTo>
                              <a:lnTo>
                                <a:pt x="2516116" y="0"/>
                              </a:lnTo>
                            </a:path>
                          </a:pathLst>
                        </a:custGeom>
                        <a:ln w="5608">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29" style="width:198.15pt;height:0.1pt;margin-top:13.45pt;margin-left:5in;mso-position-horizontal-relative:page;mso-wrap-distance-bottom:0;mso-wrap-distance-left:0;mso-wrap-distance-right:0;mso-wrap-distance-top:0;mso-wrap-style:square;position:absolute;visibility:visible;v-text-anchor:top;z-index:-251634688" alt="" coordsize="2516505,1270" o:spid="_x0000_s1033" filled="f" strokeweight="0.44pt" path="m,l2516116,e">
                <v:path arrowok="t"/>
                <w10:wrap type="topAndBottom"/>
              </v:shape>
            </w:pict>
          </mc:Fallback>
        </mc:AlternateContent>
      </w:r>
    </w:p>
    <w:p w14:paraId="6C97AA24" w14:textId="77777777" w:rsidR="00C36103" w:rsidRDefault="00517C3A">
      <w:pPr>
        <w:ind w:left="6780"/>
        <w:rPr>
          <w:rFonts w:ascii="Times New Roman"/>
        </w:rPr>
      </w:pPr>
      <w:r>
        <w:rPr>
          <w:rFonts w:ascii="Times New Roman"/>
        </w:rPr>
        <w:t>Company</w:t>
      </w:r>
      <w:r>
        <w:rPr>
          <w:rFonts w:ascii="Times New Roman"/>
          <w:spacing w:val="-5"/>
        </w:rPr>
        <w:t xml:space="preserve"> </w:t>
      </w:r>
      <w:r>
        <w:rPr>
          <w:rFonts w:ascii="Times New Roman"/>
          <w:spacing w:val="-4"/>
        </w:rPr>
        <w:t>Name</w:t>
      </w:r>
    </w:p>
    <w:p w14:paraId="116725EF" w14:textId="77777777" w:rsidR="00C36103" w:rsidRDefault="00C36103">
      <w:pPr>
        <w:pStyle w:val="BodyText"/>
        <w:rPr>
          <w:rFonts w:ascii="Times New Roman"/>
          <w:sz w:val="20"/>
        </w:rPr>
      </w:pPr>
    </w:p>
    <w:p w14:paraId="3D27093B" w14:textId="77777777" w:rsidR="00C36103" w:rsidRDefault="00517C3A">
      <w:pPr>
        <w:pStyle w:val="BodyText"/>
        <w:spacing w:before="16"/>
        <w:rPr>
          <w:rFonts w:ascii="Times New Roman"/>
          <w:sz w:val="20"/>
        </w:rPr>
      </w:pPr>
      <w:r>
        <w:rPr>
          <w:noProof/>
        </w:rPr>
        <mc:AlternateContent>
          <mc:Choice Requires="wps">
            <w:drawing>
              <wp:anchor distT="0" distB="0" distL="0" distR="0" simplePos="0" relativeHeight="251682816" behindDoc="1" locked="0" layoutInCell="1" allowOverlap="1" wp14:anchorId="70B54C2F" wp14:editId="7638AAA5">
                <wp:simplePos x="0" y="0"/>
                <wp:positionH relativeFrom="page">
                  <wp:posOffset>4572006</wp:posOffset>
                </wp:positionH>
                <wp:positionV relativeFrom="paragraph">
                  <wp:posOffset>171990</wp:posOffset>
                </wp:positionV>
                <wp:extent cx="2516505" cy="1270"/>
                <wp:effectExtent l="0" t="0" r="0" b="0"/>
                <wp:wrapTopAndBottom/>
                <wp:docPr id="30" name="Graphic 30"/>
                <wp:cNvGraphicFramePr/>
                <a:graphic xmlns:a="http://schemas.openxmlformats.org/drawingml/2006/main">
                  <a:graphicData uri="http://schemas.microsoft.com/office/word/2010/wordprocessingShape">
                    <wps:wsp>
                      <wps:cNvSpPr/>
                      <wps:spPr>
                        <a:xfrm>
                          <a:off x="0" y="0"/>
                          <a:ext cx="2516505" cy="1270"/>
                        </a:xfrm>
                        <a:custGeom>
                          <a:avLst/>
                          <a:gdLst/>
                          <a:ahLst/>
                          <a:cxnLst/>
                          <a:rect l="l" t="t" r="r" b="b"/>
                          <a:pathLst>
                            <a:path w="2516505">
                              <a:moveTo>
                                <a:pt x="0" y="0"/>
                              </a:moveTo>
                              <a:lnTo>
                                <a:pt x="2516116" y="0"/>
                              </a:lnTo>
                            </a:path>
                          </a:pathLst>
                        </a:custGeom>
                        <a:ln w="5608">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30" style="width:198.15pt;height:0.1pt;margin-top:13.55pt;margin-left:5in;mso-position-horizontal-relative:page;mso-wrap-distance-bottom:0;mso-wrap-distance-left:0;mso-wrap-distance-right:0;mso-wrap-distance-top:0;mso-wrap-style:square;position:absolute;visibility:visible;v-text-anchor:top;z-index:-251632640" alt="" coordsize="2516505,1270" o:spid="_x0000_s1034" filled="f" strokeweight="0.44pt" path="m,l2516116,e">
                <v:path arrowok="t"/>
                <w10:wrap type="topAndBottom"/>
              </v:shape>
            </w:pict>
          </mc:Fallback>
        </mc:AlternateContent>
      </w:r>
    </w:p>
    <w:p w14:paraId="1D99FA3F" w14:textId="77777777" w:rsidR="00C36103" w:rsidRDefault="00517C3A">
      <w:pPr>
        <w:ind w:left="2498"/>
        <w:jc w:val="center"/>
        <w:rPr>
          <w:rFonts w:ascii="Times New Roman"/>
        </w:rPr>
      </w:pPr>
      <w:r>
        <w:rPr>
          <w:rFonts w:ascii="Times New Roman"/>
          <w:spacing w:val="-2"/>
        </w:rPr>
        <w:t>Partner</w:t>
      </w:r>
    </w:p>
    <w:p w14:paraId="37220640" w14:textId="77777777" w:rsidR="00C36103" w:rsidRDefault="00C36103">
      <w:pPr>
        <w:pStyle w:val="BodyText"/>
        <w:rPr>
          <w:rFonts w:ascii="Times New Roman"/>
          <w:sz w:val="20"/>
        </w:rPr>
      </w:pPr>
    </w:p>
    <w:p w14:paraId="2F56840B" w14:textId="77777777" w:rsidR="00C36103" w:rsidRDefault="00517C3A">
      <w:pPr>
        <w:pStyle w:val="BodyText"/>
        <w:spacing w:before="16"/>
        <w:rPr>
          <w:rFonts w:ascii="Times New Roman"/>
          <w:sz w:val="20"/>
        </w:rPr>
      </w:pPr>
      <w:r>
        <w:rPr>
          <w:noProof/>
        </w:rPr>
        <mc:AlternateContent>
          <mc:Choice Requires="wps">
            <w:drawing>
              <wp:anchor distT="0" distB="0" distL="0" distR="0" simplePos="0" relativeHeight="251684864" behindDoc="1" locked="0" layoutInCell="1" allowOverlap="1" wp14:anchorId="76F77AA4" wp14:editId="0F28EBC7">
                <wp:simplePos x="0" y="0"/>
                <wp:positionH relativeFrom="page">
                  <wp:posOffset>4572006</wp:posOffset>
                </wp:positionH>
                <wp:positionV relativeFrom="paragraph">
                  <wp:posOffset>171991</wp:posOffset>
                </wp:positionV>
                <wp:extent cx="2516505" cy="1270"/>
                <wp:effectExtent l="0" t="0" r="0" b="0"/>
                <wp:wrapTopAndBottom/>
                <wp:docPr id="31" name="Graphic 31"/>
                <wp:cNvGraphicFramePr/>
                <a:graphic xmlns:a="http://schemas.openxmlformats.org/drawingml/2006/main">
                  <a:graphicData uri="http://schemas.microsoft.com/office/word/2010/wordprocessingShape">
                    <wps:wsp>
                      <wps:cNvSpPr/>
                      <wps:spPr>
                        <a:xfrm>
                          <a:off x="0" y="0"/>
                          <a:ext cx="2516505" cy="1270"/>
                        </a:xfrm>
                        <a:custGeom>
                          <a:avLst/>
                          <a:gdLst/>
                          <a:ahLst/>
                          <a:cxnLst/>
                          <a:rect l="l" t="t" r="r" b="b"/>
                          <a:pathLst>
                            <a:path w="2516505">
                              <a:moveTo>
                                <a:pt x="0" y="0"/>
                              </a:moveTo>
                              <a:lnTo>
                                <a:pt x="2516116" y="0"/>
                              </a:lnTo>
                            </a:path>
                          </a:pathLst>
                        </a:custGeom>
                        <a:ln w="5608">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31" style="width:198.15pt;height:0.1pt;margin-top:13.55pt;margin-left:5in;mso-position-horizontal-relative:page;mso-wrap-distance-bottom:0;mso-wrap-distance-left:0;mso-wrap-distance-right:0;mso-wrap-distance-top:0;mso-wrap-style:square;position:absolute;visibility:visible;v-text-anchor:top;z-index:-251630592" alt="" coordsize="2516505,1270" o:spid="_x0000_s1035" filled="f" strokeweight="0.44pt" path="m,l2516116,e">
                <v:path arrowok="t"/>
                <w10:wrap type="topAndBottom"/>
              </v:shape>
            </w:pict>
          </mc:Fallback>
        </mc:AlternateContent>
      </w:r>
    </w:p>
    <w:p w14:paraId="251455B7" w14:textId="77777777" w:rsidR="00C36103" w:rsidRDefault="00517C3A">
      <w:pPr>
        <w:ind w:left="2498"/>
        <w:jc w:val="center"/>
        <w:rPr>
          <w:rFonts w:ascii="Times New Roman"/>
        </w:rPr>
      </w:pPr>
      <w:r>
        <w:rPr>
          <w:rFonts w:ascii="Times New Roman"/>
          <w:spacing w:val="-2"/>
        </w:rPr>
        <w:t>Partner</w:t>
      </w:r>
    </w:p>
    <w:p w14:paraId="18291E68" w14:textId="77777777" w:rsidR="00C36103" w:rsidRDefault="00517C3A">
      <w:pPr>
        <w:pStyle w:val="BodyText"/>
        <w:spacing w:before="153"/>
        <w:rPr>
          <w:rFonts w:ascii="Times New Roman"/>
          <w:sz w:val="20"/>
        </w:rPr>
      </w:pPr>
      <w:r>
        <w:rPr>
          <w:noProof/>
        </w:rPr>
        <mc:AlternateContent>
          <mc:Choice Requires="wps">
            <w:drawing>
              <wp:anchor distT="0" distB="0" distL="0" distR="0" simplePos="0" relativeHeight="251686912" behindDoc="1" locked="0" layoutInCell="1" allowOverlap="1" wp14:anchorId="2FE9F10F" wp14:editId="3CD19608">
                <wp:simplePos x="0" y="0"/>
                <wp:positionH relativeFrom="page">
                  <wp:posOffset>914400</wp:posOffset>
                </wp:positionH>
                <wp:positionV relativeFrom="paragraph">
                  <wp:posOffset>259001</wp:posOffset>
                </wp:positionV>
                <wp:extent cx="6186170" cy="1270"/>
                <wp:effectExtent l="0" t="0" r="0" b="0"/>
                <wp:wrapTopAndBottom/>
                <wp:docPr id="32" name="Graphic 32"/>
                <wp:cNvGraphicFramePr/>
                <a:graphic xmlns:a="http://schemas.openxmlformats.org/drawingml/2006/main">
                  <a:graphicData uri="http://schemas.microsoft.com/office/word/2010/wordprocessingShape">
                    <wps:wsp>
                      <wps:cNvSpPr/>
                      <wps:spPr>
                        <a:xfrm>
                          <a:off x="0" y="0"/>
                          <a:ext cx="6186170" cy="1270"/>
                        </a:xfrm>
                        <a:custGeom>
                          <a:avLst/>
                          <a:gdLst/>
                          <a:ahLst/>
                          <a:cxnLst/>
                          <a:rect l="l" t="t" r="r" b="b"/>
                          <a:pathLst>
                            <a:path w="6186170">
                              <a:moveTo>
                                <a:pt x="0" y="0"/>
                              </a:moveTo>
                              <a:lnTo>
                                <a:pt x="6185977" y="0"/>
                              </a:lnTo>
                            </a:path>
                          </a:pathLst>
                        </a:custGeom>
                        <a:ln w="10375">
                          <a:solidFill>
                            <a:srgbClr val="000000"/>
                          </a:solidFill>
                          <a:prstDash val="sysDash"/>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32" style="width:487.1pt;height:0.1pt;margin-top:20.4pt;margin-left:1in;mso-position-horizontal-relative:page;mso-wrap-distance-bottom:0;mso-wrap-distance-left:0;mso-wrap-distance-right:0;mso-wrap-distance-top:0;mso-wrap-style:square;position:absolute;visibility:visible;v-text-anchor:top;z-index:-251628544" alt="" coordsize="6186170,1270" o:spid="_x0000_s1036" filled="f" strokeweight="0.82pt" path="m,l6185977,e">
                <v:stroke dashstyle="solid"/>
                <v:path arrowok="t"/>
                <w10:wrap type="topAndBottom"/>
              </v:shape>
            </w:pict>
          </mc:Fallback>
        </mc:AlternateContent>
      </w:r>
    </w:p>
    <w:p w14:paraId="7C8035D9" w14:textId="77777777" w:rsidR="00C36103" w:rsidRDefault="00517C3A">
      <w:pPr>
        <w:tabs>
          <w:tab w:val="left" w:pos="7231"/>
          <w:tab w:val="left" w:pos="8942"/>
        </w:tabs>
        <w:spacing w:before="91"/>
        <w:ind w:left="1020" w:right="1054"/>
        <w:rPr>
          <w:rFonts w:ascii="Times New Roman"/>
        </w:rPr>
      </w:pPr>
      <w:r>
        <w:rPr>
          <w:rFonts w:ascii="Times New Roman"/>
        </w:rPr>
        <w:t>IN</w:t>
      </w:r>
      <w:r>
        <w:rPr>
          <w:rFonts w:ascii="Times New Roman"/>
          <w:spacing w:val="40"/>
        </w:rPr>
        <w:t xml:space="preserve"> </w:t>
      </w:r>
      <w:r>
        <w:rPr>
          <w:rFonts w:ascii="Times New Roman"/>
        </w:rPr>
        <w:t>TESTIMONY</w:t>
      </w:r>
      <w:r>
        <w:rPr>
          <w:rFonts w:ascii="Times New Roman"/>
          <w:spacing w:val="40"/>
        </w:rPr>
        <w:t xml:space="preserve"> </w:t>
      </w:r>
      <w:r>
        <w:rPr>
          <w:rFonts w:ascii="Times New Roman"/>
        </w:rPr>
        <w:t>WHEREOF,</w:t>
      </w:r>
      <w:r>
        <w:rPr>
          <w:rFonts w:ascii="Times New Roman"/>
          <w:spacing w:val="40"/>
        </w:rPr>
        <w:t xml:space="preserve"> </w:t>
      </w:r>
      <w:r>
        <w:rPr>
          <w:rFonts w:ascii="Times New Roman"/>
        </w:rPr>
        <w:t>the</w:t>
      </w:r>
      <w:r>
        <w:rPr>
          <w:rFonts w:ascii="Times New Roman"/>
          <w:spacing w:val="40"/>
        </w:rPr>
        <w:t xml:space="preserve"> </w:t>
      </w:r>
      <w:r>
        <w:rPr>
          <w:rFonts w:ascii="Times New Roman"/>
        </w:rPr>
        <w:t>Bidder</w:t>
      </w:r>
      <w:r>
        <w:rPr>
          <w:rFonts w:ascii="Times New Roman"/>
          <w:spacing w:val="40"/>
        </w:rPr>
        <w:t xml:space="preserve"> </w:t>
      </w:r>
      <w:r>
        <w:rPr>
          <w:rFonts w:ascii="Times New Roman"/>
        </w:rPr>
        <w:t>(a</w:t>
      </w:r>
      <w:r>
        <w:rPr>
          <w:rFonts w:ascii="Times New Roman"/>
          <w:spacing w:val="40"/>
        </w:rPr>
        <w:t xml:space="preserve"> </w:t>
      </w:r>
      <w:r>
        <w:rPr>
          <w:rFonts w:ascii="Times New Roman"/>
        </w:rPr>
        <w:t>corporation)</w:t>
      </w:r>
      <w:r>
        <w:rPr>
          <w:rFonts w:ascii="Times New Roman"/>
          <w:spacing w:val="40"/>
        </w:rPr>
        <w:t xml:space="preserve"> </w:t>
      </w:r>
      <w:r>
        <w:rPr>
          <w:rFonts w:ascii="Times New Roman"/>
        </w:rPr>
        <w:t>has</w:t>
      </w:r>
      <w:r>
        <w:rPr>
          <w:rFonts w:ascii="Times New Roman"/>
          <w:spacing w:val="40"/>
        </w:rPr>
        <w:t xml:space="preserve"> </w:t>
      </w:r>
      <w:r>
        <w:rPr>
          <w:rFonts w:ascii="Times New Roman"/>
        </w:rPr>
        <w:t>caused</w:t>
      </w:r>
      <w:r>
        <w:rPr>
          <w:rFonts w:ascii="Times New Roman"/>
          <w:spacing w:val="40"/>
        </w:rPr>
        <w:t xml:space="preserve"> </w:t>
      </w:r>
      <w:r>
        <w:rPr>
          <w:rFonts w:ascii="Times New Roman"/>
        </w:rPr>
        <w:t>this</w:t>
      </w:r>
      <w:r>
        <w:rPr>
          <w:rFonts w:ascii="Times New Roman"/>
          <w:spacing w:val="40"/>
        </w:rPr>
        <w:t xml:space="preserve"> </w:t>
      </w:r>
      <w:r>
        <w:rPr>
          <w:rFonts w:ascii="Times New Roman"/>
        </w:rPr>
        <w:t>proposal</w:t>
      </w:r>
      <w:r>
        <w:rPr>
          <w:rFonts w:ascii="Times New Roman"/>
          <w:spacing w:val="40"/>
        </w:rPr>
        <w:t xml:space="preserve"> </w:t>
      </w:r>
      <w:r>
        <w:rPr>
          <w:rFonts w:ascii="Times New Roman"/>
        </w:rPr>
        <w:t>to</w:t>
      </w:r>
      <w:r>
        <w:rPr>
          <w:rFonts w:ascii="Times New Roman"/>
          <w:spacing w:val="40"/>
        </w:rPr>
        <w:t xml:space="preserve"> </w:t>
      </w:r>
      <w:r>
        <w:rPr>
          <w:rFonts w:ascii="Times New Roman"/>
        </w:rPr>
        <w:t>be</w:t>
      </w:r>
      <w:r>
        <w:rPr>
          <w:rFonts w:ascii="Times New Roman"/>
          <w:spacing w:val="40"/>
        </w:rPr>
        <w:t xml:space="preserve"> </w:t>
      </w:r>
      <w:r>
        <w:rPr>
          <w:rFonts w:ascii="Times New Roman"/>
        </w:rPr>
        <w:t>signed</w:t>
      </w:r>
      <w:r>
        <w:rPr>
          <w:rFonts w:ascii="Times New Roman"/>
          <w:spacing w:val="40"/>
        </w:rPr>
        <w:t xml:space="preserve"> </w:t>
      </w:r>
      <w:r>
        <w:rPr>
          <w:rFonts w:ascii="Times New Roman"/>
        </w:rPr>
        <w:t>by</w:t>
      </w:r>
      <w:r>
        <w:rPr>
          <w:rFonts w:ascii="Times New Roman"/>
          <w:spacing w:val="40"/>
        </w:rPr>
        <w:t xml:space="preserve"> </w:t>
      </w:r>
      <w:r>
        <w:rPr>
          <w:rFonts w:ascii="Times New Roman"/>
        </w:rPr>
        <w:t>its</w:t>
      </w:r>
      <w:r>
        <w:rPr>
          <w:rFonts w:ascii="Times New Roman"/>
          <w:spacing w:val="40"/>
        </w:rPr>
        <w:t xml:space="preserve"> </w:t>
      </w:r>
      <w:r>
        <w:rPr>
          <w:rFonts w:ascii="Times New Roman"/>
        </w:rPr>
        <w:t xml:space="preserve">President or other authorized signatory and Secretary this </w:t>
      </w:r>
      <w:r>
        <w:rPr>
          <w:rFonts w:ascii="Times New Roman"/>
          <w:u w:val="single"/>
        </w:rPr>
        <w:tab/>
      </w:r>
      <w:r>
        <w:rPr>
          <w:rFonts w:ascii="Times New Roman"/>
        </w:rPr>
        <w:t xml:space="preserve"> day of </w:t>
      </w:r>
      <w:r>
        <w:rPr>
          <w:rFonts w:ascii="Times New Roman"/>
          <w:u w:val="single"/>
        </w:rPr>
        <w:tab/>
      </w:r>
      <w:r>
        <w:rPr>
          <w:rFonts w:ascii="Times New Roman"/>
        </w:rPr>
        <w:t xml:space="preserve">, </w:t>
      </w:r>
      <w:proofErr w:type="gramStart"/>
      <w:r>
        <w:rPr>
          <w:rFonts w:ascii="Times New Roman"/>
        </w:rPr>
        <w:t>20</w:t>
      </w:r>
      <w:r>
        <w:rPr>
          <w:rFonts w:ascii="Times New Roman"/>
          <w:spacing w:val="80"/>
          <w:w w:val="150"/>
          <w:u w:val="single"/>
        </w:rPr>
        <w:t xml:space="preserve"> </w:t>
      </w:r>
      <w:r>
        <w:rPr>
          <w:rFonts w:ascii="Times New Roman"/>
        </w:rPr>
        <w:t>.</w:t>
      </w:r>
      <w:proofErr w:type="gramEnd"/>
    </w:p>
    <w:p w14:paraId="5D9EBD44" w14:textId="77777777" w:rsidR="00C36103" w:rsidRDefault="00C36103">
      <w:pPr>
        <w:pStyle w:val="BodyText"/>
        <w:rPr>
          <w:rFonts w:ascii="Times New Roman"/>
          <w:sz w:val="20"/>
        </w:rPr>
      </w:pPr>
    </w:p>
    <w:p w14:paraId="2DCFC839" w14:textId="77777777" w:rsidR="00C36103" w:rsidRDefault="00517C3A">
      <w:pPr>
        <w:pStyle w:val="BodyText"/>
        <w:spacing w:before="17"/>
        <w:rPr>
          <w:rFonts w:ascii="Times New Roman"/>
          <w:sz w:val="20"/>
        </w:rPr>
      </w:pPr>
      <w:r>
        <w:rPr>
          <w:noProof/>
        </w:rPr>
        <mc:AlternateContent>
          <mc:Choice Requires="wps">
            <w:drawing>
              <wp:anchor distT="0" distB="0" distL="0" distR="0" simplePos="0" relativeHeight="251688960" behindDoc="1" locked="0" layoutInCell="1" allowOverlap="1" wp14:anchorId="4F75729E" wp14:editId="67BAFCB3">
                <wp:simplePos x="0" y="0"/>
                <wp:positionH relativeFrom="page">
                  <wp:posOffset>4572006</wp:posOffset>
                </wp:positionH>
                <wp:positionV relativeFrom="paragraph">
                  <wp:posOffset>172191</wp:posOffset>
                </wp:positionV>
                <wp:extent cx="2516505" cy="1270"/>
                <wp:effectExtent l="0" t="0" r="0" b="0"/>
                <wp:wrapTopAndBottom/>
                <wp:docPr id="33" name="Graphic 33"/>
                <wp:cNvGraphicFramePr/>
                <a:graphic xmlns:a="http://schemas.openxmlformats.org/drawingml/2006/main">
                  <a:graphicData uri="http://schemas.microsoft.com/office/word/2010/wordprocessingShape">
                    <wps:wsp>
                      <wps:cNvSpPr/>
                      <wps:spPr>
                        <a:xfrm>
                          <a:off x="0" y="0"/>
                          <a:ext cx="2516505" cy="1270"/>
                        </a:xfrm>
                        <a:custGeom>
                          <a:avLst/>
                          <a:gdLst/>
                          <a:ahLst/>
                          <a:cxnLst/>
                          <a:rect l="l" t="t" r="r" b="b"/>
                          <a:pathLst>
                            <a:path w="2516505">
                              <a:moveTo>
                                <a:pt x="0" y="0"/>
                              </a:moveTo>
                              <a:lnTo>
                                <a:pt x="2516116" y="0"/>
                              </a:lnTo>
                            </a:path>
                          </a:pathLst>
                        </a:custGeom>
                        <a:ln w="5608">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33" style="width:198.15pt;height:0.1pt;margin-top:13.55pt;margin-left:5in;mso-position-horizontal-relative:page;mso-wrap-distance-bottom:0;mso-wrap-distance-left:0;mso-wrap-distance-right:0;mso-wrap-distance-top:0;mso-wrap-style:square;position:absolute;visibility:visible;v-text-anchor:top;z-index:-251626496" alt="" coordsize="2516505,1270" o:spid="_x0000_s1037" filled="f" strokeweight="0.44pt" path="m,l2516116,e">
                <v:path arrowok="t"/>
                <w10:wrap type="topAndBottom"/>
              </v:shape>
            </w:pict>
          </mc:Fallback>
        </mc:AlternateContent>
      </w:r>
    </w:p>
    <w:p w14:paraId="1741097A" w14:textId="77777777" w:rsidR="00C36103" w:rsidRDefault="00517C3A">
      <w:pPr>
        <w:ind w:left="6780"/>
        <w:rPr>
          <w:rFonts w:ascii="Times New Roman"/>
        </w:rPr>
      </w:pPr>
      <w:r>
        <w:rPr>
          <w:rFonts w:ascii="Times New Roman"/>
        </w:rPr>
        <w:t>Corporation</w:t>
      </w:r>
      <w:r>
        <w:rPr>
          <w:rFonts w:ascii="Times New Roman"/>
          <w:spacing w:val="-6"/>
        </w:rPr>
        <w:t xml:space="preserve"> </w:t>
      </w:r>
      <w:r>
        <w:rPr>
          <w:rFonts w:ascii="Times New Roman"/>
          <w:spacing w:val="-4"/>
        </w:rPr>
        <w:t>Name</w:t>
      </w:r>
    </w:p>
    <w:p w14:paraId="35154DD6" w14:textId="77777777" w:rsidR="00C36103" w:rsidRDefault="00C36103">
      <w:pPr>
        <w:pStyle w:val="BodyText"/>
        <w:rPr>
          <w:rFonts w:ascii="Times New Roman"/>
          <w:sz w:val="20"/>
        </w:rPr>
      </w:pPr>
    </w:p>
    <w:p w14:paraId="0D57CD48" w14:textId="77777777" w:rsidR="00C36103" w:rsidRDefault="00517C3A">
      <w:pPr>
        <w:pStyle w:val="BodyText"/>
        <w:spacing w:before="16"/>
        <w:rPr>
          <w:rFonts w:ascii="Times New Roman"/>
          <w:sz w:val="20"/>
        </w:rPr>
      </w:pPr>
      <w:r>
        <w:rPr>
          <w:noProof/>
        </w:rPr>
        <mc:AlternateContent>
          <mc:Choice Requires="wps">
            <w:drawing>
              <wp:anchor distT="0" distB="0" distL="0" distR="0" simplePos="0" relativeHeight="251691008" behindDoc="1" locked="0" layoutInCell="1" allowOverlap="1" wp14:anchorId="0B7D4F0C" wp14:editId="614E480A">
                <wp:simplePos x="0" y="0"/>
                <wp:positionH relativeFrom="page">
                  <wp:posOffset>4572006</wp:posOffset>
                </wp:positionH>
                <wp:positionV relativeFrom="paragraph">
                  <wp:posOffset>171990</wp:posOffset>
                </wp:positionV>
                <wp:extent cx="2516505" cy="1270"/>
                <wp:effectExtent l="0" t="0" r="0" b="0"/>
                <wp:wrapTopAndBottom/>
                <wp:docPr id="34" name="Graphic 34"/>
                <wp:cNvGraphicFramePr/>
                <a:graphic xmlns:a="http://schemas.openxmlformats.org/drawingml/2006/main">
                  <a:graphicData uri="http://schemas.microsoft.com/office/word/2010/wordprocessingShape">
                    <wps:wsp>
                      <wps:cNvSpPr/>
                      <wps:spPr>
                        <a:xfrm>
                          <a:off x="0" y="0"/>
                          <a:ext cx="2516505" cy="1270"/>
                        </a:xfrm>
                        <a:custGeom>
                          <a:avLst/>
                          <a:gdLst/>
                          <a:ahLst/>
                          <a:cxnLst/>
                          <a:rect l="l" t="t" r="r" b="b"/>
                          <a:pathLst>
                            <a:path w="2516505">
                              <a:moveTo>
                                <a:pt x="0" y="0"/>
                              </a:moveTo>
                              <a:lnTo>
                                <a:pt x="2516116" y="0"/>
                              </a:lnTo>
                            </a:path>
                          </a:pathLst>
                        </a:custGeom>
                        <a:ln w="5608">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34" style="width:198.15pt;height:0.1pt;margin-top:13.55pt;margin-left:5in;mso-position-horizontal-relative:page;mso-wrap-distance-bottom:0;mso-wrap-distance-left:0;mso-wrap-distance-right:0;mso-wrap-distance-top:0;mso-wrap-style:square;position:absolute;visibility:visible;v-text-anchor:top;z-index:-251624448" alt="" coordsize="2516505,1270" o:spid="_x0000_s1038" filled="f" strokeweight="0.44pt" path="m,l2516116,e">
                <v:path arrowok="t"/>
                <w10:wrap type="topAndBottom"/>
              </v:shape>
            </w:pict>
          </mc:Fallback>
        </mc:AlternateContent>
      </w:r>
    </w:p>
    <w:p w14:paraId="7C6B0205" w14:textId="77777777" w:rsidR="00C36103" w:rsidRDefault="00517C3A">
      <w:pPr>
        <w:ind w:left="6780"/>
        <w:rPr>
          <w:rFonts w:ascii="Times New Roman"/>
        </w:rPr>
      </w:pPr>
      <w:r>
        <w:rPr>
          <w:rFonts w:ascii="Times New Roman"/>
        </w:rPr>
        <w:t>By</w:t>
      </w:r>
      <w:r>
        <w:rPr>
          <w:rFonts w:ascii="Times New Roman"/>
          <w:spacing w:val="-5"/>
        </w:rPr>
        <w:t xml:space="preserve"> </w:t>
      </w:r>
      <w:r>
        <w:rPr>
          <w:rFonts w:ascii="Times New Roman"/>
        </w:rPr>
        <w:t>President</w:t>
      </w:r>
      <w:r>
        <w:rPr>
          <w:rFonts w:ascii="Times New Roman"/>
          <w:spacing w:val="-3"/>
        </w:rPr>
        <w:t xml:space="preserve"> </w:t>
      </w:r>
      <w:r>
        <w:rPr>
          <w:rFonts w:ascii="Times New Roman"/>
        </w:rPr>
        <w:t>or</w:t>
      </w:r>
      <w:r>
        <w:rPr>
          <w:rFonts w:ascii="Times New Roman"/>
          <w:spacing w:val="-4"/>
        </w:rPr>
        <w:t xml:space="preserve"> </w:t>
      </w:r>
      <w:r>
        <w:rPr>
          <w:rFonts w:ascii="Times New Roman"/>
        </w:rPr>
        <w:t>Other</w:t>
      </w:r>
      <w:r>
        <w:rPr>
          <w:rFonts w:ascii="Times New Roman"/>
          <w:spacing w:val="-3"/>
        </w:rPr>
        <w:t xml:space="preserve"> </w:t>
      </w:r>
      <w:r>
        <w:rPr>
          <w:rFonts w:ascii="Times New Roman"/>
        </w:rPr>
        <w:t>Authorized</w:t>
      </w:r>
      <w:r>
        <w:rPr>
          <w:rFonts w:ascii="Times New Roman"/>
          <w:spacing w:val="-4"/>
        </w:rPr>
        <w:t xml:space="preserve"> </w:t>
      </w:r>
      <w:r>
        <w:rPr>
          <w:rFonts w:ascii="Times New Roman"/>
          <w:spacing w:val="-2"/>
        </w:rPr>
        <w:t>Signatory</w:t>
      </w:r>
    </w:p>
    <w:p w14:paraId="303962DE" w14:textId="77777777" w:rsidR="00C36103" w:rsidRDefault="00C36103">
      <w:pPr>
        <w:pStyle w:val="BodyText"/>
        <w:rPr>
          <w:rFonts w:ascii="Times New Roman"/>
          <w:sz w:val="20"/>
        </w:rPr>
      </w:pPr>
    </w:p>
    <w:p w14:paraId="2492AB9A" w14:textId="77777777" w:rsidR="00C36103" w:rsidRDefault="00517C3A">
      <w:pPr>
        <w:pStyle w:val="BodyText"/>
        <w:spacing w:before="16"/>
        <w:rPr>
          <w:rFonts w:ascii="Times New Roman"/>
          <w:sz w:val="20"/>
        </w:rPr>
      </w:pPr>
      <w:r>
        <w:rPr>
          <w:noProof/>
        </w:rPr>
        <mc:AlternateContent>
          <mc:Choice Requires="wps">
            <w:drawing>
              <wp:anchor distT="0" distB="0" distL="0" distR="0" simplePos="0" relativeHeight="251693056" behindDoc="1" locked="0" layoutInCell="1" allowOverlap="1" wp14:anchorId="132E88D1" wp14:editId="7B4383F4">
                <wp:simplePos x="0" y="0"/>
                <wp:positionH relativeFrom="page">
                  <wp:posOffset>4572006</wp:posOffset>
                </wp:positionH>
                <wp:positionV relativeFrom="paragraph">
                  <wp:posOffset>171991</wp:posOffset>
                </wp:positionV>
                <wp:extent cx="2516505" cy="1270"/>
                <wp:effectExtent l="0" t="0" r="0" b="0"/>
                <wp:wrapTopAndBottom/>
                <wp:docPr id="35" name="Graphic 35"/>
                <wp:cNvGraphicFramePr/>
                <a:graphic xmlns:a="http://schemas.openxmlformats.org/drawingml/2006/main">
                  <a:graphicData uri="http://schemas.microsoft.com/office/word/2010/wordprocessingShape">
                    <wps:wsp>
                      <wps:cNvSpPr/>
                      <wps:spPr>
                        <a:xfrm>
                          <a:off x="0" y="0"/>
                          <a:ext cx="2516505" cy="1270"/>
                        </a:xfrm>
                        <a:custGeom>
                          <a:avLst/>
                          <a:gdLst/>
                          <a:ahLst/>
                          <a:cxnLst/>
                          <a:rect l="l" t="t" r="r" b="b"/>
                          <a:pathLst>
                            <a:path w="2516505">
                              <a:moveTo>
                                <a:pt x="0" y="0"/>
                              </a:moveTo>
                              <a:lnTo>
                                <a:pt x="2516116" y="0"/>
                              </a:lnTo>
                            </a:path>
                          </a:pathLst>
                        </a:custGeom>
                        <a:ln w="5608">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35" style="width:198.15pt;height:0.1pt;margin-top:13.55pt;margin-left:5in;mso-position-horizontal-relative:page;mso-wrap-distance-bottom:0;mso-wrap-distance-left:0;mso-wrap-distance-right:0;mso-wrap-distance-top:0;mso-wrap-style:square;position:absolute;visibility:visible;v-text-anchor:top;z-index:-251622400" alt="" coordsize="2516505,1270" o:spid="_x0000_s1039" filled="f" strokeweight="0.44pt" path="m,l2516116,e">
                <v:path arrowok="t"/>
                <w10:wrap type="topAndBottom"/>
              </v:shape>
            </w:pict>
          </mc:Fallback>
        </mc:AlternateContent>
      </w:r>
    </w:p>
    <w:p w14:paraId="29CDFB54" w14:textId="77777777" w:rsidR="00C36103" w:rsidRDefault="00517C3A">
      <w:pPr>
        <w:spacing w:before="1"/>
        <w:ind w:left="2692"/>
        <w:jc w:val="center"/>
        <w:rPr>
          <w:rFonts w:ascii="Times New Roman"/>
        </w:rPr>
      </w:pPr>
      <w:r>
        <w:rPr>
          <w:rFonts w:ascii="Times New Roman"/>
          <w:spacing w:val="-2"/>
        </w:rPr>
        <w:t>Secretary</w:t>
      </w:r>
    </w:p>
    <w:p w14:paraId="5E2F8AD3" w14:textId="77777777" w:rsidR="00C36103" w:rsidRDefault="00C36103">
      <w:pPr>
        <w:pStyle w:val="BodyText"/>
        <w:rPr>
          <w:rFonts w:ascii="Times New Roman"/>
          <w:sz w:val="22"/>
        </w:rPr>
      </w:pPr>
    </w:p>
    <w:p w14:paraId="60ED9B2A" w14:textId="77777777" w:rsidR="00C36103" w:rsidRDefault="00517C3A">
      <w:pPr>
        <w:ind w:left="1019" w:right="882"/>
        <w:jc w:val="both"/>
        <w:rPr>
          <w:rFonts w:ascii="Times New Roman"/>
        </w:rPr>
      </w:pPr>
      <w:r>
        <w:rPr>
          <w:rFonts w:ascii="Times New Roman"/>
        </w:rPr>
        <w:t>If the bid is signed by other than the President, a Corporation Resolution designating other authorized</w:t>
      </w:r>
      <w:r>
        <w:rPr>
          <w:rFonts w:ascii="Times New Roman"/>
          <w:spacing w:val="40"/>
        </w:rPr>
        <w:t xml:space="preserve"> </w:t>
      </w:r>
      <w:r>
        <w:rPr>
          <w:rFonts w:ascii="Times New Roman"/>
        </w:rPr>
        <w:t>signatory shall be submitted with this bid unless already on file with the Certification Board of the Public Works Division.</w:t>
      </w:r>
    </w:p>
    <w:p w14:paraId="16668449" w14:textId="77777777" w:rsidR="00C36103" w:rsidRDefault="00517C3A">
      <w:pPr>
        <w:pStyle w:val="BodyText"/>
        <w:spacing w:before="153"/>
        <w:rPr>
          <w:rFonts w:ascii="Times New Roman"/>
          <w:sz w:val="20"/>
        </w:rPr>
      </w:pPr>
      <w:r>
        <w:rPr>
          <w:noProof/>
        </w:rPr>
        <mc:AlternateContent>
          <mc:Choice Requires="wps">
            <w:drawing>
              <wp:anchor distT="0" distB="0" distL="0" distR="0" simplePos="0" relativeHeight="251695104" behindDoc="1" locked="0" layoutInCell="1" allowOverlap="1" wp14:anchorId="682A1329" wp14:editId="312DFEE9">
                <wp:simplePos x="0" y="0"/>
                <wp:positionH relativeFrom="page">
                  <wp:posOffset>914260</wp:posOffset>
                </wp:positionH>
                <wp:positionV relativeFrom="paragraph">
                  <wp:posOffset>258794</wp:posOffset>
                </wp:positionV>
                <wp:extent cx="6186805" cy="1270"/>
                <wp:effectExtent l="0" t="0" r="0" b="0"/>
                <wp:wrapTopAndBottom/>
                <wp:docPr id="36" name="Graphic 36"/>
                <wp:cNvGraphicFramePr/>
                <a:graphic xmlns:a="http://schemas.openxmlformats.org/drawingml/2006/main">
                  <a:graphicData uri="http://schemas.microsoft.com/office/word/2010/wordprocessingShape">
                    <wps:wsp>
                      <wps:cNvSpPr/>
                      <wps:spPr>
                        <a:xfrm>
                          <a:off x="0" y="0"/>
                          <a:ext cx="6186805" cy="1270"/>
                        </a:xfrm>
                        <a:custGeom>
                          <a:avLst/>
                          <a:gdLst/>
                          <a:ahLst/>
                          <a:cxnLst/>
                          <a:rect l="l" t="t" r="r" b="b"/>
                          <a:pathLst>
                            <a:path w="6186805">
                              <a:moveTo>
                                <a:pt x="0" y="0"/>
                              </a:moveTo>
                              <a:lnTo>
                                <a:pt x="6186313" y="0"/>
                              </a:lnTo>
                            </a:path>
                          </a:pathLst>
                        </a:custGeom>
                        <a:ln w="10375">
                          <a:solidFill>
                            <a:srgbClr val="000000"/>
                          </a:solidFill>
                          <a:prstDash val="sysDash"/>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36" style="width:487.15pt;height:0.1pt;margin-top:20.4pt;margin-left:1in;mso-position-horizontal-relative:page;mso-wrap-distance-bottom:0;mso-wrap-distance-left:0;mso-wrap-distance-right:0;mso-wrap-distance-top:0;mso-wrap-style:square;position:absolute;visibility:visible;v-text-anchor:top;z-index:-251620352" alt="" coordsize="6186805,1270" o:spid="_x0000_s1040" filled="f" strokeweight="0.82pt" path="m,l6186313,e">
                <v:stroke dashstyle="solid"/>
                <v:path arrowok="t"/>
                <w10:wrap type="topAndBottom"/>
              </v:shape>
            </w:pict>
          </mc:Fallback>
        </mc:AlternateContent>
      </w:r>
    </w:p>
    <w:p w14:paraId="75ED98D1" w14:textId="77777777" w:rsidR="00C36103" w:rsidRDefault="00517C3A">
      <w:pPr>
        <w:spacing w:before="90"/>
        <w:ind w:left="1019"/>
        <w:rPr>
          <w:rFonts w:ascii="Times New Roman"/>
        </w:rPr>
      </w:pPr>
      <w:r>
        <w:rPr>
          <w:rFonts w:ascii="Times New Roman"/>
        </w:rPr>
        <w:t>BY SIGNING THIS BID THE BIDDER ACKNOWLEDGES PROCUREMENT OF ALL ADDENDA AND CERTIFIES THAT THIS BID RECOGNIZES ALL ITEMS IN ALL ADDENDA.</w:t>
      </w:r>
    </w:p>
    <w:p w14:paraId="370C81E3" w14:textId="77777777" w:rsidR="00C36103" w:rsidRDefault="00C36103">
      <w:pPr>
        <w:rPr>
          <w:rFonts w:ascii="Times New Roman"/>
        </w:rPr>
        <w:sectPr w:rsidR="00C36103">
          <w:pgSz w:w="12240" w:h="15840"/>
          <w:pgMar w:top="940" w:right="120" w:bottom="1920" w:left="420" w:header="0" w:footer="1739" w:gutter="0"/>
          <w:cols w:space="720"/>
        </w:sectPr>
      </w:pPr>
    </w:p>
    <w:p w14:paraId="75DFB3F5" w14:textId="77777777" w:rsidR="00C36103" w:rsidRDefault="00517C3A">
      <w:pPr>
        <w:pStyle w:val="Heading5"/>
        <w:ind w:right="299"/>
      </w:pPr>
      <w:bookmarkStart w:id="13" w:name="2021_DAPW_14_Signature_Affidavit"/>
      <w:bookmarkEnd w:id="13"/>
      <w:r>
        <w:lastRenderedPageBreak/>
        <w:t>SIGNATURE</w:t>
      </w:r>
      <w:r>
        <w:rPr>
          <w:spacing w:val="-10"/>
        </w:rPr>
        <w:t xml:space="preserve"> </w:t>
      </w:r>
      <w:r>
        <w:rPr>
          <w:spacing w:val="-2"/>
        </w:rPr>
        <w:t>AFFIDAVIT</w:t>
      </w:r>
    </w:p>
    <w:p w14:paraId="2207BDAF" w14:textId="77777777" w:rsidR="00C36103" w:rsidRDefault="00C36103">
      <w:pPr>
        <w:pStyle w:val="BodyText"/>
        <w:rPr>
          <w:rFonts w:ascii="Times New Roman"/>
          <w:b/>
          <w:sz w:val="22"/>
        </w:rPr>
      </w:pPr>
    </w:p>
    <w:p w14:paraId="1E04A9D5" w14:textId="77777777" w:rsidR="00C36103" w:rsidRDefault="00517C3A">
      <w:pPr>
        <w:spacing w:before="1"/>
        <w:ind w:left="1019"/>
        <w:rPr>
          <w:rFonts w:ascii="Times New Roman"/>
        </w:rPr>
      </w:pPr>
      <w:r>
        <w:rPr>
          <w:rFonts w:ascii="Times New Roman"/>
        </w:rPr>
        <w:t>PROJECT</w:t>
      </w:r>
      <w:r>
        <w:rPr>
          <w:rFonts w:ascii="Times New Roman"/>
          <w:spacing w:val="-7"/>
        </w:rPr>
        <w:t xml:space="preserve"> </w:t>
      </w:r>
      <w:r>
        <w:rPr>
          <w:rFonts w:ascii="Times New Roman"/>
          <w:spacing w:val="-5"/>
        </w:rPr>
        <w:t>NO:</w:t>
      </w:r>
    </w:p>
    <w:p w14:paraId="33F42041" w14:textId="38B5DE96" w:rsidR="00C36103" w:rsidRDefault="00517C3A">
      <w:pPr>
        <w:pStyle w:val="BodyText"/>
        <w:spacing w:line="20" w:lineRule="exact"/>
        <w:ind w:left="2383"/>
        <w:rPr>
          <w:rFonts w:ascii="Times New Roman"/>
          <w:sz w:val="2"/>
        </w:rPr>
      </w:pPr>
      <w:r>
        <w:rPr>
          <w:rFonts w:ascii="Times New Roman"/>
          <w:noProof/>
          <w:sz w:val="2"/>
        </w:rPr>
        <mc:AlternateContent>
          <mc:Choice Requires="wpg">
            <w:drawing>
              <wp:inline distT="0" distB="0" distL="0" distR="0" wp14:anchorId="4C990384" wp14:editId="2528B4BF">
                <wp:extent cx="2026920" cy="5715"/>
                <wp:effectExtent l="9525" t="0" r="1905" b="3810"/>
                <wp:docPr id="37" name="Group 37"/>
                <wp:cNvGraphicFramePr/>
                <a:graphic xmlns:a="http://schemas.openxmlformats.org/drawingml/2006/main">
                  <a:graphicData uri="http://schemas.microsoft.com/office/word/2010/wordprocessingGroup">
                    <wpg:wgp>
                      <wpg:cNvGrpSpPr/>
                      <wpg:grpSpPr>
                        <a:xfrm>
                          <a:off x="0" y="0"/>
                          <a:ext cx="2026920" cy="5715"/>
                          <a:chOff x="0" y="0"/>
                          <a:chExt cx="2026920" cy="5715"/>
                        </a:xfrm>
                      </wpg:grpSpPr>
                      <wps:wsp>
                        <wps:cNvPr id="38" name="Graphic 38"/>
                        <wps:cNvSpPr/>
                        <wps:spPr>
                          <a:xfrm>
                            <a:off x="0" y="2804"/>
                            <a:ext cx="2026920" cy="1270"/>
                          </a:xfrm>
                          <a:custGeom>
                            <a:avLst/>
                            <a:gdLst/>
                            <a:ahLst/>
                            <a:cxnLst/>
                            <a:rect l="l" t="t" r="r" b="b"/>
                            <a:pathLst>
                              <a:path w="2026920">
                                <a:moveTo>
                                  <a:pt x="0" y="0"/>
                                </a:moveTo>
                                <a:lnTo>
                                  <a:pt x="2026917" y="0"/>
                                </a:lnTo>
                              </a:path>
                            </a:pathLst>
                          </a:custGeom>
                          <a:ln w="5608">
                            <a:solidFill>
                              <a:srgbClr val="000000"/>
                            </a:solidFill>
                            <a:prstDash val="solid"/>
                          </a:ln>
                        </wps:spPr>
                        <wps:bodyPr wrap="square" lIns="0" tIns="0" rIns="0" bIns="0" rtlCol="0">
                          <a:prstTxWarp prst="textNoShape">
                            <a:avLst/>
                          </a:prstTxWarp>
                        </wps:bodyPr>
                      </wps:wsp>
                    </wpg:wgp>
                  </a:graphicData>
                </a:graphic>
              </wp:inline>
            </w:drawing>
          </mc:Choice>
          <mc:Fallback xmlns:a="http://schemas.openxmlformats.org/drawingml/2006/main" xmlns:pic="http://schemas.openxmlformats.org/drawingml/2006/picture">
            <w:pict>
              <v:group id="Group 37" style="width:159.6pt;height:0.45pt;mso-position-horizontal-relative:char;mso-position-vertical-relative:line" coordsize="20269,57" o:spid="_x0000_i1041">
                <v:shape id="Graphic 38" style="width:20269;height:12;mso-wrap-style:square;position:absolute;top:28;visibility:visible;v-text-anchor:top" alt="" coordsize="2026920,1270" o:spid="_x0000_s1042" filled="f" strokeweight="0.44pt" path="m,l2026917,e">
                  <v:path arrowok="t"/>
                </v:shape>
                <w10:anchorlock/>
              </v:group>
            </w:pict>
          </mc:Fallback>
        </mc:AlternateContent>
      </w:r>
    </w:p>
    <w:p w14:paraId="37862937" w14:textId="77777777" w:rsidR="00C36103" w:rsidRDefault="00517C3A">
      <w:pPr>
        <w:tabs>
          <w:tab w:val="left" w:pos="3600"/>
        </w:tabs>
        <w:spacing w:before="233" w:line="252" w:lineRule="exact"/>
        <w:ind w:right="5951"/>
        <w:jc w:val="center"/>
        <w:rPr>
          <w:rFonts w:ascii="Times New Roman"/>
        </w:rPr>
      </w:pPr>
      <w:r>
        <w:rPr>
          <w:rFonts w:ascii="Times New Roman"/>
        </w:rPr>
        <w:t>STATE</w:t>
      </w:r>
      <w:r>
        <w:rPr>
          <w:rFonts w:ascii="Times New Roman"/>
          <w:spacing w:val="-6"/>
        </w:rPr>
        <w:t xml:space="preserve"> </w:t>
      </w:r>
      <w:r>
        <w:rPr>
          <w:rFonts w:ascii="Times New Roman"/>
          <w:spacing w:val="-5"/>
        </w:rPr>
        <w:t>OF</w:t>
      </w:r>
      <w:r>
        <w:rPr>
          <w:rFonts w:ascii="Times New Roman"/>
        </w:rPr>
        <w:tab/>
      </w:r>
      <w:r>
        <w:rPr>
          <w:rFonts w:ascii="Times New Roman"/>
          <w:spacing w:val="-10"/>
        </w:rPr>
        <w:t>}</w:t>
      </w:r>
    </w:p>
    <w:p w14:paraId="30E80763" w14:textId="77777777" w:rsidR="00C36103" w:rsidRDefault="00517C3A">
      <w:pPr>
        <w:spacing w:line="252" w:lineRule="exact"/>
        <w:ind w:right="1936"/>
        <w:jc w:val="center"/>
        <w:rPr>
          <w:rFonts w:ascii="Times New Roman"/>
        </w:rPr>
      </w:pPr>
      <w:r>
        <w:rPr>
          <w:rFonts w:ascii="Times New Roman"/>
        </w:rPr>
        <w:t>}</w:t>
      </w:r>
      <w:r>
        <w:rPr>
          <w:rFonts w:ascii="Times New Roman"/>
          <w:spacing w:val="54"/>
        </w:rPr>
        <w:t xml:space="preserve"> </w:t>
      </w:r>
      <w:r>
        <w:rPr>
          <w:rFonts w:ascii="Times New Roman"/>
          <w:spacing w:val="-5"/>
        </w:rPr>
        <w:t>SS:</w:t>
      </w:r>
    </w:p>
    <w:p w14:paraId="507023BA" w14:textId="77777777" w:rsidR="00C36103" w:rsidRDefault="00517C3A">
      <w:pPr>
        <w:tabs>
          <w:tab w:val="left" w:pos="3600"/>
        </w:tabs>
        <w:spacing w:line="252" w:lineRule="exact"/>
        <w:ind w:right="5951"/>
        <w:jc w:val="center"/>
        <w:rPr>
          <w:rFonts w:ascii="Times New Roman"/>
        </w:rPr>
      </w:pPr>
      <w:r>
        <w:rPr>
          <w:rFonts w:ascii="Times New Roman"/>
        </w:rPr>
        <w:t>COUNTY</w:t>
      </w:r>
      <w:r>
        <w:rPr>
          <w:rFonts w:ascii="Times New Roman"/>
          <w:spacing w:val="-9"/>
        </w:rPr>
        <w:t xml:space="preserve"> </w:t>
      </w:r>
      <w:r>
        <w:rPr>
          <w:rFonts w:ascii="Times New Roman"/>
          <w:spacing w:val="-5"/>
        </w:rPr>
        <w:t>OF</w:t>
      </w:r>
      <w:r>
        <w:rPr>
          <w:rFonts w:ascii="Times New Roman"/>
        </w:rPr>
        <w:tab/>
      </w:r>
      <w:r>
        <w:rPr>
          <w:rFonts w:ascii="Times New Roman"/>
          <w:spacing w:val="-10"/>
        </w:rPr>
        <w:t>}</w:t>
      </w:r>
    </w:p>
    <w:p w14:paraId="79176A56" w14:textId="77777777" w:rsidR="00C36103" w:rsidRDefault="00C36103">
      <w:pPr>
        <w:pStyle w:val="BodyText"/>
        <w:rPr>
          <w:rFonts w:ascii="Times New Roman"/>
          <w:sz w:val="22"/>
        </w:rPr>
      </w:pPr>
    </w:p>
    <w:p w14:paraId="1257684B" w14:textId="77777777" w:rsidR="00C36103" w:rsidRDefault="00517C3A">
      <w:pPr>
        <w:tabs>
          <w:tab w:val="left" w:pos="8988"/>
        </w:tabs>
        <w:ind w:left="6059" w:right="1401" w:hanging="5040"/>
        <w:rPr>
          <w:rFonts w:ascii="Times New Roman"/>
        </w:rPr>
      </w:pPr>
      <w:r>
        <w:rPr>
          <w:noProof/>
        </w:rPr>
        <mc:AlternateContent>
          <mc:Choice Requires="wps">
            <w:drawing>
              <wp:anchor distT="0" distB="0" distL="0" distR="0" simplePos="0" relativeHeight="251658240" behindDoc="0" locked="0" layoutInCell="1" allowOverlap="1" wp14:anchorId="25AADC67" wp14:editId="26D62D2B">
                <wp:simplePos x="0" y="0"/>
                <wp:positionH relativeFrom="page">
                  <wp:posOffset>3810000</wp:posOffset>
                </wp:positionH>
                <wp:positionV relativeFrom="paragraph">
                  <wp:posOffset>146330</wp:posOffset>
                </wp:positionV>
                <wp:extent cx="2164715" cy="6350"/>
                <wp:effectExtent l="0" t="0" r="0" b="0"/>
                <wp:wrapNone/>
                <wp:docPr id="39" name="Graphic 39"/>
                <wp:cNvGraphicFramePr/>
                <a:graphic xmlns:a="http://schemas.openxmlformats.org/drawingml/2006/main">
                  <a:graphicData uri="http://schemas.microsoft.com/office/word/2010/wordprocessingShape">
                    <wps:wsp>
                      <wps:cNvSpPr/>
                      <wps:spPr>
                        <a:xfrm>
                          <a:off x="0" y="0"/>
                          <a:ext cx="2164715" cy="6350"/>
                        </a:xfrm>
                        <a:custGeom>
                          <a:avLst/>
                          <a:gdLst/>
                          <a:ahLst/>
                          <a:cxnLst/>
                          <a:rect l="l" t="t" r="r" b="b"/>
                          <a:pathLst>
                            <a:path w="2164715" h="6350">
                              <a:moveTo>
                                <a:pt x="2164092" y="0"/>
                              </a:moveTo>
                              <a:lnTo>
                                <a:pt x="0" y="0"/>
                              </a:lnTo>
                              <a:lnTo>
                                <a:pt x="0" y="6096"/>
                              </a:lnTo>
                              <a:lnTo>
                                <a:pt x="2164092" y="6096"/>
                              </a:lnTo>
                              <a:lnTo>
                                <a:pt x="2164092" y="0"/>
                              </a:lnTo>
                              <a:close/>
                            </a:path>
                          </a:pathLst>
                        </a:custGeom>
                        <a:solidFill>
                          <a:srgbClr val="000000"/>
                        </a:solidFill>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39" style="width:170.45pt;height:0.5pt;margin-top:11.5pt;margin-left:300pt;mso-position-horizontal-relative:page;mso-wrap-distance-bottom:0;mso-wrap-distance-left:0;mso-wrap-distance-right:0;mso-wrap-distance-top:0;mso-wrap-style:square;position:absolute;visibility:visible;v-text-anchor:top;z-index:251659264" alt="" coordsize="2164715,6350" o:spid="_x0000_s1043" fillcolor="black" stroked="f" path="m2164092,l,,,6096l2164092,6096l2164092,xe">
                <v:path arrowok="t"/>
              </v:shape>
            </w:pict>
          </mc:Fallback>
        </mc:AlternateContent>
      </w:r>
      <w:r>
        <w:rPr>
          <w:rFonts w:ascii="Times New Roman"/>
        </w:rPr>
        <w:t>Before me, the undersigned notary public, appeared</w:t>
      </w:r>
      <w:r>
        <w:rPr>
          <w:rFonts w:ascii="Times New Roman"/>
        </w:rPr>
        <w:tab/>
      </w:r>
      <w:r>
        <w:rPr>
          <w:rFonts w:ascii="Times New Roman"/>
        </w:rPr>
        <w:tab/>
        <w:t>and</w:t>
      </w:r>
      <w:r>
        <w:rPr>
          <w:rFonts w:ascii="Times New Roman"/>
          <w:spacing w:val="-14"/>
        </w:rPr>
        <w:t xml:space="preserve"> </w:t>
      </w:r>
      <w:r>
        <w:rPr>
          <w:rFonts w:ascii="Times New Roman"/>
        </w:rPr>
        <w:t>being</w:t>
      </w:r>
      <w:r>
        <w:rPr>
          <w:rFonts w:ascii="Times New Roman"/>
          <w:spacing w:val="-14"/>
        </w:rPr>
        <w:t xml:space="preserve"> </w:t>
      </w:r>
      <w:r>
        <w:rPr>
          <w:rFonts w:ascii="Times New Roman"/>
        </w:rPr>
        <w:t>duly (name of bidder)</w:t>
      </w:r>
    </w:p>
    <w:p w14:paraId="3E48D33F" w14:textId="77777777" w:rsidR="00C36103" w:rsidRDefault="00C36103">
      <w:pPr>
        <w:pStyle w:val="BodyText"/>
        <w:rPr>
          <w:rFonts w:ascii="Times New Roman"/>
          <w:sz w:val="22"/>
        </w:rPr>
      </w:pPr>
    </w:p>
    <w:p w14:paraId="0ADCF51A" w14:textId="77777777" w:rsidR="00C36103" w:rsidRDefault="00517C3A">
      <w:pPr>
        <w:tabs>
          <w:tab w:val="left" w:pos="10322"/>
        </w:tabs>
        <w:ind w:left="1020"/>
        <w:rPr>
          <w:rFonts w:ascii="Times New Roman"/>
        </w:rPr>
      </w:pPr>
      <w:r>
        <w:rPr>
          <w:rFonts w:ascii="Times New Roman"/>
        </w:rPr>
        <w:t>sworn,</w:t>
      </w:r>
      <w:r>
        <w:rPr>
          <w:rFonts w:ascii="Times New Roman"/>
          <w:spacing w:val="-2"/>
        </w:rPr>
        <w:t xml:space="preserve"> </w:t>
      </w:r>
      <w:r>
        <w:rPr>
          <w:rFonts w:ascii="Times New Roman"/>
        </w:rPr>
        <w:t>on</w:t>
      </w:r>
      <w:r>
        <w:rPr>
          <w:rFonts w:ascii="Times New Roman"/>
          <w:spacing w:val="-4"/>
        </w:rPr>
        <w:t xml:space="preserve"> </w:t>
      </w:r>
      <w:r>
        <w:rPr>
          <w:rFonts w:ascii="Times New Roman"/>
        </w:rPr>
        <w:t>his</w:t>
      </w:r>
      <w:r>
        <w:rPr>
          <w:rFonts w:ascii="Times New Roman"/>
          <w:spacing w:val="-2"/>
        </w:rPr>
        <w:t xml:space="preserve"> </w:t>
      </w:r>
      <w:r>
        <w:rPr>
          <w:rFonts w:ascii="Times New Roman"/>
        </w:rPr>
        <w:t>oath</w:t>
      </w:r>
      <w:r>
        <w:rPr>
          <w:rFonts w:ascii="Times New Roman"/>
          <w:spacing w:val="-1"/>
        </w:rPr>
        <w:t xml:space="preserve"> </w:t>
      </w:r>
      <w:r>
        <w:rPr>
          <w:rFonts w:ascii="Times New Roman"/>
        </w:rPr>
        <w:t>says</w:t>
      </w:r>
      <w:r>
        <w:rPr>
          <w:rFonts w:ascii="Times New Roman"/>
          <w:spacing w:val="-4"/>
        </w:rPr>
        <w:t xml:space="preserve"> </w:t>
      </w:r>
      <w:r>
        <w:rPr>
          <w:rFonts w:ascii="Times New Roman"/>
        </w:rPr>
        <w:t>that</w:t>
      </w:r>
      <w:r>
        <w:rPr>
          <w:rFonts w:ascii="Times New Roman"/>
          <w:spacing w:val="-3"/>
        </w:rPr>
        <w:t xml:space="preserve"> </w:t>
      </w:r>
      <w:r>
        <w:rPr>
          <w:rFonts w:ascii="Times New Roman"/>
        </w:rPr>
        <w:t>he/she</w:t>
      </w:r>
      <w:r>
        <w:rPr>
          <w:rFonts w:ascii="Times New Roman"/>
          <w:spacing w:val="-1"/>
        </w:rPr>
        <w:t xml:space="preserve"> </w:t>
      </w:r>
      <w:r>
        <w:rPr>
          <w:rFonts w:ascii="Times New Roman"/>
          <w:spacing w:val="-5"/>
        </w:rPr>
        <w:t>is</w:t>
      </w:r>
      <w:r>
        <w:rPr>
          <w:rFonts w:ascii="Times New Roman"/>
          <w:u w:val="single"/>
        </w:rPr>
        <w:tab/>
      </w:r>
    </w:p>
    <w:p w14:paraId="59B3986C" w14:textId="77777777" w:rsidR="00C36103" w:rsidRDefault="00517C3A">
      <w:pPr>
        <w:spacing w:before="1"/>
        <w:ind w:left="5339"/>
        <w:rPr>
          <w:rFonts w:ascii="Times New Roman"/>
        </w:rPr>
      </w:pPr>
      <w:r>
        <w:rPr>
          <w:rFonts w:ascii="Times New Roman"/>
        </w:rPr>
        <w:t>(president,</w:t>
      </w:r>
      <w:r>
        <w:rPr>
          <w:rFonts w:ascii="Times New Roman"/>
          <w:spacing w:val="-6"/>
        </w:rPr>
        <w:t xml:space="preserve"> </w:t>
      </w:r>
      <w:r>
        <w:rPr>
          <w:rFonts w:ascii="Times New Roman"/>
        </w:rPr>
        <w:t>general</w:t>
      </w:r>
      <w:r>
        <w:rPr>
          <w:rFonts w:ascii="Times New Roman"/>
          <w:spacing w:val="-4"/>
        </w:rPr>
        <w:t xml:space="preserve"> </w:t>
      </w:r>
      <w:r>
        <w:rPr>
          <w:rFonts w:ascii="Times New Roman"/>
        </w:rPr>
        <w:t>partner,</w:t>
      </w:r>
      <w:r>
        <w:rPr>
          <w:rFonts w:ascii="Times New Roman"/>
          <w:spacing w:val="-9"/>
        </w:rPr>
        <w:t xml:space="preserve"> </w:t>
      </w:r>
      <w:r>
        <w:rPr>
          <w:rFonts w:ascii="Times New Roman"/>
          <w:spacing w:val="-2"/>
        </w:rPr>
        <w:t>owner)</w:t>
      </w:r>
    </w:p>
    <w:p w14:paraId="59EB46FE" w14:textId="77777777" w:rsidR="00C36103" w:rsidRDefault="00C36103">
      <w:pPr>
        <w:pStyle w:val="BodyText"/>
        <w:spacing w:before="1"/>
        <w:rPr>
          <w:rFonts w:ascii="Times New Roman"/>
          <w:sz w:val="22"/>
        </w:rPr>
      </w:pPr>
    </w:p>
    <w:p w14:paraId="320F5D5C" w14:textId="77777777" w:rsidR="00C36103" w:rsidRDefault="00517C3A">
      <w:pPr>
        <w:tabs>
          <w:tab w:val="left" w:pos="6594"/>
          <w:tab w:val="left" w:pos="9808"/>
        </w:tabs>
        <w:ind w:left="2460" w:right="1464" w:hanging="1441"/>
        <w:rPr>
          <w:rFonts w:ascii="Times New Roman"/>
        </w:rPr>
      </w:pPr>
      <w:r>
        <w:rPr>
          <w:rFonts w:ascii="Times New Roman"/>
          <w:spacing w:val="-6"/>
        </w:rPr>
        <w:t>of</w:t>
      </w:r>
      <w:r>
        <w:rPr>
          <w:rFonts w:ascii="Times New Roman"/>
          <w:u w:val="single"/>
        </w:rPr>
        <w:tab/>
      </w:r>
      <w:r>
        <w:rPr>
          <w:rFonts w:ascii="Times New Roman"/>
          <w:u w:val="single"/>
        </w:rPr>
        <w:tab/>
      </w:r>
      <w:r>
        <w:rPr>
          <w:rFonts w:ascii="Times New Roman"/>
        </w:rPr>
        <w:t>, bidder on Project No.</w:t>
      </w:r>
      <w:r>
        <w:rPr>
          <w:rFonts w:ascii="Times New Roman"/>
          <w:u w:val="single"/>
        </w:rPr>
        <w:tab/>
      </w:r>
      <w:r>
        <w:rPr>
          <w:rFonts w:ascii="Times New Roman"/>
        </w:rPr>
        <w:t>,</w:t>
      </w:r>
      <w:r>
        <w:rPr>
          <w:rFonts w:ascii="Times New Roman"/>
          <w:spacing w:val="-14"/>
        </w:rPr>
        <w:t xml:space="preserve"> </w:t>
      </w:r>
      <w:r>
        <w:rPr>
          <w:rFonts w:ascii="Times New Roman"/>
        </w:rPr>
        <w:t>and (name of company)</w:t>
      </w:r>
    </w:p>
    <w:p w14:paraId="127D5928" w14:textId="77777777" w:rsidR="00C36103" w:rsidRDefault="00517C3A">
      <w:pPr>
        <w:spacing w:before="252" w:line="252" w:lineRule="exact"/>
        <w:ind w:left="1019"/>
        <w:rPr>
          <w:rFonts w:ascii="Times New Roman"/>
        </w:rPr>
      </w:pPr>
      <w:r>
        <w:rPr>
          <w:rFonts w:ascii="Times New Roman"/>
        </w:rPr>
        <w:t>Affirmed</w:t>
      </w:r>
      <w:r>
        <w:rPr>
          <w:rFonts w:ascii="Times New Roman"/>
          <w:spacing w:val="-9"/>
        </w:rPr>
        <w:t xml:space="preserve"> </w:t>
      </w:r>
      <w:r>
        <w:rPr>
          <w:rFonts w:ascii="Times New Roman"/>
          <w:spacing w:val="-2"/>
        </w:rPr>
        <w:t>that:</w:t>
      </w:r>
    </w:p>
    <w:p w14:paraId="6DD218FD" w14:textId="77777777" w:rsidR="00C36103" w:rsidRDefault="00517C3A">
      <w:pPr>
        <w:pStyle w:val="ListParagraph"/>
        <w:numPr>
          <w:ilvl w:val="0"/>
          <w:numId w:val="44"/>
        </w:numPr>
        <w:tabs>
          <w:tab w:val="left" w:pos="2460"/>
        </w:tabs>
        <w:ind w:right="1728"/>
        <w:rPr>
          <w:rFonts w:ascii="Times New Roman"/>
        </w:rPr>
      </w:pPr>
      <w:r>
        <w:rPr>
          <w:rFonts w:ascii="Times New Roman"/>
        </w:rPr>
        <w:t>This bid is submitted in good faith in the amount stated herein, and will be fulfilled according</w:t>
      </w:r>
      <w:r>
        <w:rPr>
          <w:rFonts w:ascii="Times New Roman"/>
          <w:spacing w:val="-4"/>
        </w:rPr>
        <w:t xml:space="preserve"> </w:t>
      </w:r>
      <w:r>
        <w:rPr>
          <w:rFonts w:ascii="Times New Roman"/>
        </w:rPr>
        <w:t>to</w:t>
      </w:r>
      <w:r>
        <w:rPr>
          <w:rFonts w:ascii="Times New Roman"/>
          <w:spacing w:val="-7"/>
        </w:rPr>
        <w:t xml:space="preserve"> </w:t>
      </w:r>
      <w:r>
        <w:rPr>
          <w:rFonts w:ascii="Times New Roman"/>
        </w:rPr>
        <w:t>the</w:t>
      </w:r>
      <w:r>
        <w:rPr>
          <w:rFonts w:ascii="Times New Roman"/>
          <w:spacing w:val="-6"/>
        </w:rPr>
        <w:t xml:space="preserve"> </w:t>
      </w:r>
      <w:r>
        <w:rPr>
          <w:rFonts w:ascii="Times New Roman"/>
        </w:rPr>
        <w:t>Contract</w:t>
      </w:r>
      <w:r>
        <w:rPr>
          <w:rFonts w:ascii="Times New Roman"/>
          <w:spacing w:val="-3"/>
        </w:rPr>
        <w:t xml:space="preserve"> </w:t>
      </w:r>
      <w:r>
        <w:rPr>
          <w:rFonts w:ascii="Times New Roman"/>
        </w:rPr>
        <w:t>Documents</w:t>
      </w:r>
      <w:r>
        <w:rPr>
          <w:rFonts w:ascii="Times New Roman"/>
          <w:spacing w:val="-4"/>
        </w:rPr>
        <w:t xml:space="preserve"> </w:t>
      </w:r>
      <w:r>
        <w:rPr>
          <w:rFonts w:ascii="Times New Roman"/>
        </w:rPr>
        <w:t>(contract,</w:t>
      </w:r>
      <w:r>
        <w:rPr>
          <w:rFonts w:ascii="Times New Roman"/>
          <w:spacing w:val="-4"/>
        </w:rPr>
        <w:t xml:space="preserve"> </w:t>
      </w:r>
      <w:r>
        <w:rPr>
          <w:rFonts w:ascii="Times New Roman"/>
        </w:rPr>
        <w:t>general</w:t>
      </w:r>
      <w:r>
        <w:rPr>
          <w:rFonts w:ascii="Times New Roman"/>
          <w:spacing w:val="-6"/>
        </w:rPr>
        <w:t xml:space="preserve"> </w:t>
      </w:r>
      <w:r>
        <w:rPr>
          <w:rFonts w:ascii="Times New Roman"/>
        </w:rPr>
        <w:t>and</w:t>
      </w:r>
      <w:r>
        <w:rPr>
          <w:rFonts w:ascii="Times New Roman"/>
          <w:spacing w:val="-4"/>
        </w:rPr>
        <w:t xml:space="preserve"> </w:t>
      </w:r>
      <w:r>
        <w:rPr>
          <w:rFonts w:ascii="Times New Roman"/>
        </w:rPr>
        <w:t>supplemental</w:t>
      </w:r>
      <w:r>
        <w:rPr>
          <w:rFonts w:ascii="Times New Roman"/>
          <w:spacing w:val="-3"/>
        </w:rPr>
        <w:t xml:space="preserve"> </w:t>
      </w:r>
      <w:r>
        <w:rPr>
          <w:rFonts w:ascii="Times New Roman"/>
        </w:rPr>
        <w:t>conditions, technical specification, drawings and addenda thereto), if this bid is accepted; and</w:t>
      </w:r>
    </w:p>
    <w:p w14:paraId="30158A5D" w14:textId="77777777" w:rsidR="00C36103" w:rsidRDefault="00517C3A">
      <w:pPr>
        <w:pStyle w:val="ListParagraph"/>
        <w:numPr>
          <w:ilvl w:val="0"/>
          <w:numId w:val="44"/>
        </w:numPr>
        <w:tabs>
          <w:tab w:val="left" w:pos="2460"/>
        </w:tabs>
        <w:spacing w:before="2"/>
        <w:ind w:right="1428"/>
        <w:rPr>
          <w:rFonts w:ascii="Times New Roman" w:hAnsi="Times New Roman"/>
        </w:rPr>
      </w:pPr>
      <w:r>
        <w:rPr>
          <w:rFonts w:ascii="Times New Roman" w:hAnsi="Times New Roman"/>
        </w:rPr>
        <w:t>The</w:t>
      </w:r>
      <w:r>
        <w:rPr>
          <w:rFonts w:ascii="Times New Roman" w:hAnsi="Times New Roman"/>
          <w:spacing w:val="-2"/>
        </w:rPr>
        <w:t xml:space="preserve"> </w:t>
      </w:r>
      <w:r>
        <w:rPr>
          <w:rFonts w:ascii="Times New Roman" w:hAnsi="Times New Roman"/>
        </w:rPr>
        <w:t>statements</w:t>
      </w:r>
      <w:r>
        <w:rPr>
          <w:rFonts w:ascii="Times New Roman" w:hAnsi="Times New Roman"/>
          <w:spacing w:val="-2"/>
        </w:rPr>
        <w:t xml:space="preserve"> </w:t>
      </w:r>
      <w:r>
        <w:rPr>
          <w:rFonts w:ascii="Times New Roman" w:hAnsi="Times New Roman"/>
        </w:rPr>
        <w:t>are</w:t>
      </w:r>
      <w:r>
        <w:rPr>
          <w:rFonts w:ascii="Times New Roman" w:hAnsi="Times New Roman"/>
          <w:spacing w:val="-2"/>
        </w:rPr>
        <w:t xml:space="preserve"> </w:t>
      </w:r>
      <w:r>
        <w:rPr>
          <w:rFonts w:ascii="Times New Roman" w:hAnsi="Times New Roman"/>
        </w:rPr>
        <w:t>true</w:t>
      </w:r>
      <w:r>
        <w:rPr>
          <w:rFonts w:ascii="Times New Roman" w:hAnsi="Times New Roman"/>
          <w:spacing w:val="-4"/>
        </w:rPr>
        <w:t xml:space="preserve"> </w:t>
      </w:r>
      <w:r>
        <w:rPr>
          <w:rFonts w:ascii="Times New Roman" w:hAnsi="Times New Roman"/>
        </w:rPr>
        <w:t>contained</w:t>
      </w:r>
      <w:r>
        <w:rPr>
          <w:rFonts w:ascii="Times New Roman" w:hAnsi="Times New Roman"/>
          <w:spacing w:val="-5"/>
        </w:rPr>
        <w:t xml:space="preserve"> </w:t>
      </w:r>
      <w:r>
        <w:rPr>
          <w:rFonts w:ascii="Times New Roman" w:hAnsi="Times New Roman"/>
        </w:rPr>
        <w:t>in</w:t>
      </w:r>
      <w:r>
        <w:rPr>
          <w:rFonts w:ascii="Times New Roman" w:hAnsi="Times New Roman"/>
          <w:spacing w:val="-2"/>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Non-Collusion</w:t>
      </w:r>
      <w:r>
        <w:rPr>
          <w:rFonts w:ascii="Times New Roman" w:hAnsi="Times New Roman"/>
          <w:spacing w:val="-5"/>
        </w:rPr>
        <w:t xml:space="preserve"> </w:t>
      </w:r>
      <w:r>
        <w:rPr>
          <w:rFonts w:ascii="Times New Roman" w:hAnsi="Times New Roman"/>
        </w:rPr>
        <w:t>Statement,</w:t>
      </w:r>
      <w:r>
        <w:rPr>
          <w:rFonts w:ascii="Times New Roman" w:hAnsi="Times New Roman"/>
          <w:spacing w:val="-2"/>
        </w:rPr>
        <w:t xml:space="preserve"> </w:t>
      </w:r>
      <w:r>
        <w:rPr>
          <w:rFonts w:ascii="Times New Roman" w:hAnsi="Times New Roman"/>
        </w:rPr>
        <w:t>and</w:t>
      </w:r>
      <w:r>
        <w:rPr>
          <w:rFonts w:ascii="Times New Roman" w:hAnsi="Times New Roman"/>
          <w:spacing w:val="-5"/>
        </w:rPr>
        <w:t xml:space="preserve"> </w:t>
      </w:r>
      <w:r>
        <w:rPr>
          <w:rFonts w:ascii="Times New Roman" w:hAnsi="Times New Roman"/>
        </w:rPr>
        <w:t>as</w:t>
      </w:r>
      <w:r>
        <w:rPr>
          <w:rFonts w:ascii="Times New Roman" w:hAnsi="Times New Roman"/>
          <w:spacing w:val="-2"/>
        </w:rPr>
        <w:t xml:space="preserve"> </w:t>
      </w:r>
      <w:r>
        <w:rPr>
          <w:rFonts w:ascii="Times New Roman" w:hAnsi="Times New Roman"/>
        </w:rPr>
        <w:t>applicable,</w:t>
      </w:r>
      <w:r>
        <w:rPr>
          <w:rFonts w:ascii="Times New Roman" w:hAnsi="Times New Roman"/>
          <w:spacing w:val="-5"/>
        </w:rPr>
        <w:t xml:space="preserve"> </w:t>
      </w:r>
      <w:r>
        <w:rPr>
          <w:rFonts w:ascii="Times New Roman" w:hAnsi="Times New Roman"/>
        </w:rPr>
        <w:t>the Contractor’s Affidavit of Subs Employed and the MBE, WBE and IVOSB Participation Plan and Good Faith Efforts Worksheet.</w:t>
      </w:r>
    </w:p>
    <w:p w14:paraId="4569CD5A" w14:textId="77777777" w:rsidR="00C36103" w:rsidRDefault="00517C3A">
      <w:pPr>
        <w:tabs>
          <w:tab w:val="left" w:pos="6780"/>
          <w:tab w:val="left" w:pos="10301"/>
        </w:tabs>
        <w:spacing w:before="251"/>
        <w:ind w:left="6780" w:right="1396" w:hanging="721"/>
        <w:rPr>
          <w:rFonts w:ascii="Times New Roman"/>
        </w:rPr>
      </w:pPr>
      <w:proofErr w:type="gramStart"/>
      <w:r>
        <w:rPr>
          <w:rFonts w:ascii="Times New Roman"/>
          <w:spacing w:val="-4"/>
        </w:rPr>
        <w:t>By</w:t>
      </w:r>
      <w:proofErr w:type="gramEnd"/>
      <w:r>
        <w:rPr>
          <w:rFonts w:ascii="Times New Roman"/>
          <w:spacing w:val="-4"/>
        </w:rPr>
        <w:t>:</w:t>
      </w:r>
      <w:r>
        <w:rPr>
          <w:rFonts w:ascii="Times New Roman"/>
        </w:rPr>
        <w:tab/>
      </w:r>
      <w:r>
        <w:rPr>
          <w:rFonts w:ascii="Times New Roman"/>
          <w:u w:val="single"/>
        </w:rPr>
        <w:tab/>
      </w:r>
      <w:r>
        <w:rPr>
          <w:rFonts w:ascii="Times New Roman"/>
        </w:rPr>
        <w:t xml:space="preserve"> </w:t>
      </w:r>
      <w:r>
        <w:rPr>
          <w:rFonts w:ascii="Times New Roman"/>
          <w:spacing w:val="-2"/>
        </w:rPr>
        <w:t>(Signature)</w:t>
      </w:r>
    </w:p>
    <w:p w14:paraId="06F7DF0C" w14:textId="77777777" w:rsidR="00C36103" w:rsidRDefault="00C36103">
      <w:pPr>
        <w:pStyle w:val="BodyText"/>
        <w:rPr>
          <w:rFonts w:ascii="Times New Roman"/>
          <w:sz w:val="20"/>
        </w:rPr>
      </w:pPr>
    </w:p>
    <w:p w14:paraId="6E3491AB" w14:textId="77777777" w:rsidR="00C36103" w:rsidRDefault="00517C3A">
      <w:pPr>
        <w:pStyle w:val="BodyText"/>
        <w:spacing w:before="17"/>
        <w:rPr>
          <w:rFonts w:ascii="Times New Roman"/>
          <w:sz w:val="20"/>
        </w:rPr>
      </w:pPr>
      <w:r>
        <w:rPr>
          <w:noProof/>
        </w:rPr>
        <mc:AlternateContent>
          <mc:Choice Requires="wps">
            <w:drawing>
              <wp:anchor distT="0" distB="0" distL="0" distR="0" simplePos="0" relativeHeight="251697152" behindDoc="1" locked="0" layoutInCell="1" allowOverlap="1" wp14:anchorId="018F849F" wp14:editId="79DF6B80">
                <wp:simplePos x="0" y="0"/>
                <wp:positionH relativeFrom="page">
                  <wp:posOffset>4572530</wp:posOffset>
                </wp:positionH>
                <wp:positionV relativeFrom="paragraph">
                  <wp:posOffset>172145</wp:posOffset>
                </wp:positionV>
                <wp:extent cx="2235835" cy="1270"/>
                <wp:effectExtent l="0" t="0" r="0" b="0"/>
                <wp:wrapTopAndBottom/>
                <wp:docPr id="40" name="Graphic 40"/>
                <wp:cNvGraphicFramePr/>
                <a:graphic xmlns:a="http://schemas.openxmlformats.org/drawingml/2006/main">
                  <a:graphicData uri="http://schemas.microsoft.com/office/word/2010/wordprocessingShape">
                    <wps:wsp>
                      <wps:cNvSpPr/>
                      <wps:spPr>
                        <a:xfrm>
                          <a:off x="0" y="0"/>
                          <a:ext cx="2235835" cy="1270"/>
                        </a:xfrm>
                        <a:custGeom>
                          <a:avLst/>
                          <a:gdLst/>
                          <a:ahLst/>
                          <a:cxnLst/>
                          <a:rect l="l" t="t" r="r" b="b"/>
                          <a:pathLst>
                            <a:path w="2235835">
                              <a:moveTo>
                                <a:pt x="0" y="0"/>
                              </a:moveTo>
                              <a:lnTo>
                                <a:pt x="2235700" y="0"/>
                              </a:lnTo>
                            </a:path>
                          </a:pathLst>
                        </a:custGeom>
                        <a:ln w="5608">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40" style="width:176.05pt;height:0.1pt;margin-top:13.55pt;margin-left:360.05pt;mso-position-horizontal-relative:page;mso-wrap-distance-bottom:0;mso-wrap-distance-left:0;mso-wrap-distance-right:0;mso-wrap-distance-top:0;mso-wrap-style:square;position:absolute;visibility:visible;v-text-anchor:top;z-index:-251618304" alt="" coordsize="2235835,1270" o:spid="_x0000_s1044" filled="f" strokeweight="0.44pt" path="m,l2235700,e">
                <v:path arrowok="t"/>
                <w10:wrap type="topAndBottom"/>
              </v:shape>
            </w:pict>
          </mc:Fallback>
        </mc:AlternateContent>
      </w:r>
    </w:p>
    <w:p w14:paraId="71C543CE" w14:textId="77777777" w:rsidR="00C36103" w:rsidRDefault="00517C3A">
      <w:pPr>
        <w:spacing w:before="1"/>
        <w:ind w:left="6780"/>
        <w:rPr>
          <w:rFonts w:ascii="Times New Roman"/>
        </w:rPr>
      </w:pPr>
      <w:r>
        <w:rPr>
          <w:rFonts w:ascii="Times New Roman"/>
        </w:rPr>
        <w:t>(Printed</w:t>
      </w:r>
      <w:r>
        <w:rPr>
          <w:rFonts w:ascii="Times New Roman"/>
          <w:spacing w:val="-4"/>
        </w:rPr>
        <w:t xml:space="preserve"> </w:t>
      </w:r>
      <w:r>
        <w:rPr>
          <w:rFonts w:ascii="Times New Roman"/>
          <w:spacing w:val="-2"/>
        </w:rPr>
        <w:t>name)</w:t>
      </w:r>
    </w:p>
    <w:p w14:paraId="37C72B40" w14:textId="77777777" w:rsidR="00C36103" w:rsidRDefault="00C36103">
      <w:pPr>
        <w:pStyle w:val="BodyText"/>
        <w:spacing w:before="5"/>
        <w:rPr>
          <w:rFonts w:ascii="Times New Roman"/>
          <w:sz w:val="22"/>
        </w:rPr>
      </w:pPr>
    </w:p>
    <w:p w14:paraId="6ED30200" w14:textId="77777777" w:rsidR="00C36103" w:rsidRDefault="00517C3A">
      <w:pPr>
        <w:spacing w:line="500" w:lineRule="atLeast"/>
        <w:ind w:left="3715" w:right="1401" w:firstLine="3064"/>
        <w:rPr>
          <w:rFonts w:ascii="Times New Roman"/>
        </w:rPr>
      </w:pPr>
      <w:r>
        <w:rPr>
          <w:noProof/>
        </w:rPr>
        <mc:AlternateContent>
          <mc:Choice Requires="wps">
            <w:drawing>
              <wp:anchor distT="0" distB="0" distL="0" distR="0" simplePos="0" relativeHeight="251699200" behindDoc="1" locked="0" layoutInCell="1" allowOverlap="1" wp14:anchorId="0B2BFFFF" wp14:editId="32088745">
                <wp:simplePos x="0" y="0"/>
                <wp:positionH relativeFrom="page">
                  <wp:posOffset>914400</wp:posOffset>
                </wp:positionH>
                <wp:positionV relativeFrom="paragraph">
                  <wp:posOffset>667969</wp:posOffset>
                </wp:positionV>
                <wp:extent cx="5943600" cy="18415"/>
                <wp:effectExtent l="0" t="0" r="0" b="0"/>
                <wp:wrapTopAndBottom/>
                <wp:docPr id="41" name="Graphic 41"/>
                <wp:cNvGraphicFramePr/>
                <a:graphic xmlns:a="http://schemas.openxmlformats.org/drawingml/2006/main">
                  <a:graphicData uri="http://schemas.microsoft.com/office/word/2010/wordprocessingShape">
                    <wps:wsp>
                      <wps:cNvSpPr/>
                      <wps:spPr>
                        <a:xfrm>
                          <a:off x="0" y="0"/>
                          <a:ext cx="5943600" cy="18415"/>
                        </a:xfrm>
                        <a:custGeom>
                          <a:avLst/>
                          <a:gdLst/>
                          <a:ahLst/>
                          <a:cxnLst/>
                          <a:rect l="l" t="t" r="r" b="b"/>
                          <a:pathLst>
                            <a:path w="5943600" h="18415">
                              <a:moveTo>
                                <a:pt x="5943600" y="0"/>
                              </a:moveTo>
                              <a:lnTo>
                                <a:pt x="0" y="0"/>
                              </a:lnTo>
                              <a:lnTo>
                                <a:pt x="0" y="18414"/>
                              </a:lnTo>
                              <a:lnTo>
                                <a:pt x="5943600" y="18414"/>
                              </a:lnTo>
                              <a:lnTo>
                                <a:pt x="5943600" y="0"/>
                              </a:lnTo>
                              <a:close/>
                            </a:path>
                          </a:pathLst>
                        </a:custGeom>
                        <a:solidFill>
                          <a:srgbClr val="000000"/>
                        </a:solidFill>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41" style="width:468pt;height:1.45pt;margin-top:52.6pt;margin-left:1in;mso-position-horizontal-relative:page;mso-wrap-distance-bottom:0;mso-wrap-distance-left:0;mso-wrap-distance-right:0;mso-wrap-distance-top:0;mso-wrap-style:square;position:absolute;visibility:visible;v-text-anchor:top;z-index:-251616256" alt="" coordsize="5943600,18415" o:spid="_x0000_s1045" fillcolor="black" stroked="f" path="m5943600,l,,,18414l5943600,18414l5943600,xe">
                <v:path arrowok="t"/>
                <w10:wrap type="topAndBottom"/>
              </v:shape>
            </w:pict>
          </mc:Fallback>
        </mc:AlternateContent>
      </w:r>
      <w:r>
        <w:rPr>
          <w:noProof/>
        </w:rPr>
        <mc:AlternateContent>
          <mc:Choice Requires="wps">
            <w:drawing>
              <wp:anchor distT="0" distB="0" distL="0" distR="0" simplePos="0" relativeHeight="251660288" behindDoc="0" locked="0" layoutInCell="1" allowOverlap="1" wp14:anchorId="0C3A2D4C" wp14:editId="2EE87E2C">
                <wp:simplePos x="0" y="0"/>
                <wp:positionH relativeFrom="page">
                  <wp:posOffset>4572530</wp:posOffset>
                </wp:positionH>
                <wp:positionV relativeFrom="paragraph">
                  <wp:posOffset>155119</wp:posOffset>
                </wp:positionV>
                <wp:extent cx="2235835" cy="1270"/>
                <wp:effectExtent l="0" t="0" r="0" b="0"/>
                <wp:wrapNone/>
                <wp:docPr id="42" name="Graphic 42"/>
                <wp:cNvGraphicFramePr/>
                <a:graphic xmlns:a="http://schemas.openxmlformats.org/drawingml/2006/main">
                  <a:graphicData uri="http://schemas.microsoft.com/office/word/2010/wordprocessingShape">
                    <wps:wsp>
                      <wps:cNvSpPr/>
                      <wps:spPr>
                        <a:xfrm>
                          <a:off x="0" y="0"/>
                          <a:ext cx="2235835" cy="1270"/>
                        </a:xfrm>
                        <a:custGeom>
                          <a:avLst/>
                          <a:gdLst/>
                          <a:ahLst/>
                          <a:cxnLst/>
                          <a:rect l="l" t="t" r="r" b="b"/>
                          <a:pathLst>
                            <a:path w="2235835">
                              <a:moveTo>
                                <a:pt x="0" y="0"/>
                              </a:moveTo>
                              <a:lnTo>
                                <a:pt x="2235700" y="0"/>
                              </a:lnTo>
                            </a:path>
                          </a:pathLst>
                        </a:custGeom>
                        <a:ln w="5608">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42" style="width:176.05pt;height:0.1pt;margin-top:12.2pt;margin-left:360.05pt;mso-position-horizontal-relative:page;mso-wrap-distance-bottom:0;mso-wrap-distance-left:0;mso-wrap-distance-right:0;mso-wrap-distance-top:0;mso-wrap-style:square;position:absolute;visibility:visible;v-text-anchor:top;z-index:251661312" alt="" coordsize="2235835,1270" o:spid="_x0000_s1046" filled="f" strokeweight="0.44pt" path="m,l2235700,e">
                <v:path arrowok="t"/>
              </v:shape>
            </w:pict>
          </mc:Fallback>
        </mc:AlternateContent>
      </w:r>
      <w:r>
        <w:rPr>
          <w:rFonts w:ascii="Times New Roman"/>
        </w:rPr>
        <w:t>(Printed</w:t>
      </w:r>
      <w:r>
        <w:rPr>
          <w:rFonts w:ascii="Times New Roman"/>
          <w:spacing w:val="-6"/>
        </w:rPr>
        <w:t xml:space="preserve"> </w:t>
      </w:r>
      <w:r>
        <w:rPr>
          <w:rFonts w:ascii="Times New Roman"/>
        </w:rPr>
        <w:t>or</w:t>
      </w:r>
      <w:r>
        <w:rPr>
          <w:rFonts w:ascii="Times New Roman"/>
          <w:spacing w:val="-8"/>
        </w:rPr>
        <w:t xml:space="preserve"> </w:t>
      </w:r>
      <w:r>
        <w:rPr>
          <w:rFonts w:ascii="Times New Roman"/>
        </w:rPr>
        <w:t>typed</w:t>
      </w:r>
      <w:r>
        <w:rPr>
          <w:rFonts w:ascii="Times New Roman"/>
          <w:spacing w:val="-6"/>
        </w:rPr>
        <w:t xml:space="preserve"> </w:t>
      </w:r>
      <w:r>
        <w:rPr>
          <w:rFonts w:ascii="Times New Roman"/>
        </w:rPr>
        <w:t>name</w:t>
      </w:r>
      <w:r>
        <w:rPr>
          <w:rFonts w:ascii="Times New Roman"/>
          <w:spacing w:val="-8"/>
        </w:rPr>
        <w:t xml:space="preserve"> </w:t>
      </w:r>
      <w:r>
        <w:rPr>
          <w:rFonts w:ascii="Times New Roman"/>
        </w:rPr>
        <w:t>of</w:t>
      </w:r>
      <w:r>
        <w:rPr>
          <w:rFonts w:ascii="Times New Roman"/>
          <w:spacing w:val="-6"/>
        </w:rPr>
        <w:t xml:space="preserve"> </w:t>
      </w:r>
      <w:r>
        <w:rPr>
          <w:rFonts w:ascii="Times New Roman"/>
        </w:rPr>
        <w:t>company) (must be signed by principal of organization)</w:t>
      </w:r>
    </w:p>
    <w:p w14:paraId="3000AC58" w14:textId="77777777" w:rsidR="00C36103" w:rsidRDefault="00517C3A">
      <w:pPr>
        <w:tabs>
          <w:tab w:val="left" w:pos="2880"/>
        </w:tabs>
        <w:spacing w:before="234"/>
        <w:ind w:right="6670"/>
        <w:jc w:val="center"/>
        <w:rPr>
          <w:rFonts w:ascii="Times New Roman"/>
        </w:rPr>
      </w:pPr>
      <w:r>
        <w:rPr>
          <w:rFonts w:ascii="Times New Roman"/>
        </w:rPr>
        <w:t>STATE</w:t>
      </w:r>
      <w:r>
        <w:rPr>
          <w:rFonts w:ascii="Times New Roman"/>
          <w:spacing w:val="-6"/>
        </w:rPr>
        <w:t xml:space="preserve"> </w:t>
      </w:r>
      <w:r>
        <w:rPr>
          <w:rFonts w:ascii="Times New Roman"/>
          <w:spacing w:val="-5"/>
        </w:rPr>
        <w:t>OF</w:t>
      </w:r>
      <w:r>
        <w:rPr>
          <w:rFonts w:ascii="Times New Roman"/>
        </w:rPr>
        <w:tab/>
      </w:r>
      <w:r>
        <w:rPr>
          <w:rFonts w:ascii="Times New Roman"/>
          <w:spacing w:val="-10"/>
        </w:rPr>
        <w:t>}</w:t>
      </w:r>
    </w:p>
    <w:p w14:paraId="24E066A4" w14:textId="77777777" w:rsidR="00C36103" w:rsidRDefault="00517C3A">
      <w:pPr>
        <w:spacing w:before="2" w:line="252" w:lineRule="exact"/>
        <w:ind w:right="3429"/>
        <w:jc w:val="center"/>
        <w:rPr>
          <w:rFonts w:ascii="Times New Roman"/>
        </w:rPr>
      </w:pPr>
      <w:r>
        <w:rPr>
          <w:rFonts w:ascii="Times New Roman"/>
        </w:rPr>
        <w:t>}</w:t>
      </w:r>
      <w:r>
        <w:rPr>
          <w:rFonts w:ascii="Times New Roman"/>
          <w:spacing w:val="-1"/>
        </w:rPr>
        <w:t xml:space="preserve"> </w:t>
      </w:r>
      <w:r>
        <w:rPr>
          <w:rFonts w:ascii="Times New Roman"/>
          <w:spacing w:val="-5"/>
        </w:rPr>
        <w:t>SS:</w:t>
      </w:r>
    </w:p>
    <w:p w14:paraId="4FCE5DAC" w14:textId="77777777" w:rsidR="00C36103" w:rsidRDefault="00517C3A">
      <w:pPr>
        <w:tabs>
          <w:tab w:val="left" w:pos="2880"/>
        </w:tabs>
        <w:spacing w:line="252" w:lineRule="exact"/>
        <w:ind w:right="6669"/>
        <w:jc w:val="center"/>
        <w:rPr>
          <w:rFonts w:ascii="Times New Roman"/>
        </w:rPr>
      </w:pPr>
      <w:r>
        <w:rPr>
          <w:rFonts w:ascii="Times New Roman"/>
        </w:rPr>
        <w:t>COUNTY</w:t>
      </w:r>
      <w:r>
        <w:rPr>
          <w:rFonts w:ascii="Times New Roman"/>
          <w:spacing w:val="-9"/>
        </w:rPr>
        <w:t xml:space="preserve"> </w:t>
      </w:r>
      <w:r>
        <w:rPr>
          <w:rFonts w:ascii="Times New Roman"/>
          <w:spacing w:val="-5"/>
        </w:rPr>
        <w:t>OF</w:t>
      </w:r>
      <w:r>
        <w:rPr>
          <w:rFonts w:ascii="Times New Roman"/>
        </w:rPr>
        <w:tab/>
      </w:r>
      <w:r>
        <w:rPr>
          <w:rFonts w:ascii="Times New Roman"/>
          <w:spacing w:val="-10"/>
        </w:rPr>
        <w:t>}</w:t>
      </w:r>
    </w:p>
    <w:p w14:paraId="3AEC5CE3" w14:textId="77777777" w:rsidR="00C36103" w:rsidRDefault="00C36103">
      <w:pPr>
        <w:pStyle w:val="BodyText"/>
        <w:rPr>
          <w:rFonts w:ascii="Times New Roman"/>
          <w:sz w:val="22"/>
        </w:rPr>
      </w:pPr>
    </w:p>
    <w:p w14:paraId="18B43C4C" w14:textId="77777777" w:rsidR="00C36103" w:rsidRDefault="00517C3A">
      <w:pPr>
        <w:tabs>
          <w:tab w:val="left" w:pos="4065"/>
          <w:tab w:val="left" w:pos="4816"/>
          <w:tab w:val="left" w:pos="6602"/>
        </w:tabs>
        <w:ind w:left="1020" w:right="1313"/>
        <w:jc w:val="both"/>
        <w:rPr>
          <w:rFonts w:ascii="Times New Roman"/>
        </w:rPr>
      </w:pPr>
      <w:r>
        <w:rPr>
          <w:rFonts w:ascii="Times New Roman"/>
          <w:u w:val="single"/>
        </w:rPr>
        <w:tab/>
      </w:r>
      <w:r>
        <w:rPr>
          <w:rFonts w:ascii="Times New Roman"/>
          <w:u w:val="single"/>
        </w:rPr>
        <w:tab/>
      </w:r>
      <w:r>
        <w:rPr>
          <w:rFonts w:ascii="Times New Roman"/>
          <w:spacing w:val="40"/>
        </w:rPr>
        <w:t xml:space="preserve"> </w:t>
      </w:r>
      <w:r>
        <w:rPr>
          <w:rFonts w:ascii="Times New Roman"/>
        </w:rPr>
        <w:t>personally</w:t>
      </w:r>
      <w:r>
        <w:rPr>
          <w:rFonts w:ascii="Times New Roman"/>
          <w:spacing w:val="-14"/>
        </w:rPr>
        <w:t xml:space="preserve"> </w:t>
      </w:r>
      <w:r>
        <w:rPr>
          <w:rFonts w:ascii="Times New Roman"/>
        </w:rPr>
        <w:t>appeared</w:t>
      </w:r>
      <w:r>
        <w:rPr>
          <w:rFonts w:ascii="Times New Roman"/>
          <w:spacing w:val="-14"/>
        </w:rPr>
        <w:t xml:space="preserve"> </w:t>
      </w:r>
      <w:r>
        <w:rPr>
          <w:rFonts w:ascii="Times New Roman"/>
        </w:rPr>
        <w:t>before</w:t>
      </w:r>
      <w:r>
        <w:rPr>
          <w:rFonts w:ascii="Times New Roman"/>
          <w:spacing w:val="-14"/>
        </w:rPr>
        <w:t xml:space="preserve"> </w:t>
      </w:r>
      <w:r>
        <w:rPr>
          <w:rFonts w:ascii="Times New Roman"/>
        </w:rPr>
        <w:t>me,</w:t>
      </w:r>
      <w:r>
        <w:rPr>
          <w:rFonts w:ascii="Times New Roman"/>
          <w:spacing w:val="-13"/>
        </w:rPr>
        <w:t xml:space="preserve"> </w:t>
      </w:r>
      <w:r>
        <w:rPr>
          <w:rFonts w:ascii="Times New Roman"/>
        </w:rPr>
        <w:t>a</w:t>
      </w:r>
      <w:r>
        <w:rPr>
          <w:rFonts w:ascii="Times New Roman"/>
          <w:spacing w:val="-14"/>
        </w:rPr>
        <w:t xml:space="preserve"> </w:t>
      </w:r>
      <w:r>
        <w:rPr>
          <w:rFonts w:ascii="Times New Roman"/>
        </w:rPr>
        <w:t>Notary</w:t>
      </w:r>
      <w:r>
        <w:rPr>
          <w:rFonts w:ascii="Times New Roman"/>
          <w:spacing w:val="-14"/>
        </w:rPr>
        <w:t xml:space="preserve"> </w:t>
      </w:r>
      <w:r>
        <w:rPr>
          <w:rFonts w:ascii="Times New Roman"/>
        </w:rPr>
        <w:t>Public,</w:t>
      </w:r>
      <w:r>
        <w:rPr>
          <w:rFonts w:ascii="Times New Roman"/>
          <w:spacing w:val="-14"/>
        </w:rPr>
        <w:t xml:space="preserve"> </w:t>
      </w:r>
      <w:r>
        <w:rPr>
          <w:rFonts w:ascii="Times New Roman"/>
        </w:rPr>
        <w:t>in</w:t>
      </w:r>
      <w:r>
        <w:rPr>
          <w:rFonts w:ascii="Times New Roman"/>
          <w:spacing w:val="-13"/>
        </w:rPr>
        <w:t xml:space="preserve"> </w:t>
      </w:r>
      <w:r>
        <w:rPr>
          <w:rFonts w:ascii="Times New Roman"/>
        </w:rPr>
        <w:t>and</w:t>
      </w:r>
      <w:r>
        <w:rPr>
          <w:rFonts w:ascii="Times New Roman"/>
          <w:spacing w:val="-14"/>
        </w:rPr>
        <w:t xml:space="preserve"> </w:t>
      </w:r>
      <w:r>
        <w:rPr>
          <w:rFonts w:ascii="Times New Roman"/>
        </w:rPr>
        <w:t>for</w:t>
      </w:r>
      <w:r>
        <w:rPr>
          <w:rFonts w:ascii="Times New Roman"/>
          <w:spacing w:val="-13"/>
        </w:rPr>
        <w:t xml:space="preserve"> </w:t>
      </w:r>
      <w:r>
        <w:rPr>
          <w:rFonts w:ascii="Times New Roman"/>
        </w:rPr>
        <w:t>said County and State, this</w:t>
      </w:r>
      <w:r>
        <w:rPr>
          <w:rFonts w:ascii="Times New Roman"/>
          <w:u w:val="single"/>
        </w:rPr>
        <w:tab/>
      </w:r>
      <w:r>
        <w:rPr>
          <w:rFonts w:ascii="Times New Roman"/>
        </w:rPr>
        <w:t>day of</w:t>
      </w:r>
      <w:r>
        <w:rPr>
          <w:rFonts w:ascii="Times New Roman"/>
          <w:u w:val="single"/>
        </w:rPr>
        <w:tab/>
      </w:r>
      <w:r>
        <w:rPr>
          <w:rFonts w:ascii="Times New Roman"/>
          <w:u w:val="single"/>
        </w:rPr>
        <w:tab/>
      </w:r>
      <w:r>
        <w:rPr>
          <w:rFonts w:ascii="Times New Roman"/>
        </w:rPr>
        <w:t>,</w:t>
      </w:r>
      <w:r>
        <w:rPr>
          <w:rFonts w:ascii="Times New Roman"/>
          <w:spacing w:val="-5"/>
        </w:rPr>
        <w:t xml:space="preserve"> </w:t>
      </w:r>
      <w:proofErr w:type="gramStart"/>
      <w:r>
        <w:rPr>
          <w:rFonts w:ascii="Times New Roman"/>
        </w:rPr>
        <w:t>20</w:t>
      </w:r>
      <w:r>
        <w:rPr>
          <w:rFonts w:ascii="Times New Roman"/>
          <w:spacing w:val="80"/>
          <w:u w:val="single"/>
        </w:rPr>
        <w:t xml:space="preserve">  </w:t>
      </w:r>
      <w:r>
        <w:rPr>
          <w:rFonts w:ascii="Times New Roman"/>
        </w:rPr>
        <w:t>,</w:t>
      </w:r>
      <w:proofErr w:type="gramEnd"/>
      <w:r>
        <w:rPr>
          <w:rFonts w:ascii="Times New Roman"/>
          <w:spacing w:val="-2"/>
        </w:rPr>
        <w:t xml:space="preserve"> </w:t>
      </w:r>
      <w:r>
        <w:rPr>
          <w:rFonts w:ascii="Times New Roman"/>
        </w:rPr>
        <w:t>after</w:t>
      </w:r>
      <w:r>
        <w:rPr>
          <w:rFonts w:ascii="Times New Roman"/>
          <w:spacing w:val="-1"/>
        </w:rPr>
        <w:t xml:space="preserve"> </w:t>
      </w:r>
      <w:r>
        <w:rPr>
          <w:rFonts w:ascii="Times New Roman"/>
        </w:rPr>
        <w:t>being</w:t>
      </w:r>
      <w:r>
        <w:rPr>
          <w:rFonts w:ascii="Times New Roman"/>
          <w:spacing w:val="-2"/>
        </w:rPr>
        <w:t xml:space="preserve"> </w:t>
      </w:r>
      <w:r>
        <w:rPr>
          <w:rFonts w:ascii="Times New Roman"/>
        </w:rPr>
        <w:t>duly</w:t>
      </w:r>
      <w:r>
        <w:rPr>
          <w:rFonts w:ascii="Times New Roman"/>
          <w:spacing w:val="-5"/>
        </w:rPr>
        <w:t xml:space="preserve"> </w:t>
      </w:r>
      <w:r>
        <w:rPr>
          <w:rFonts w:ascii="Times New Roman"/>
        </w:rPr>
        <w:t>sworn</w:t>
      </w:r>
      <w:r>
        <w:rPr>
          <w:rFonts w:ascii="Times New Roman"/>
          <w:spacing w:val="-5"/>
        </w:rPr>
        <w:t xml:space="preserve"> </w:t>
      </w:r>
      <w:r>
        <w:rPr>
          <w:rFonts w:ascii="Times New Roman"/>
        </w:rPr>
        <w:t>upon</w:t>
      </w:r>
      <w:r>
        <w:rPr>
          <w:rFonts w:ascii="Times New Roman"/>
          <w:spacing w:val="-2"/>
        </w:rPr>
        <w:t xml:space="preserve"> </w:t>
      </w:r>
      <w:r>
        <w:rPr>
          <w:rFonts w:ascii="Times New Roman"/>
        </w:rPr>
        <w:t>his oath, says that the facts alleged in the foregoing affidavit are true.</w:t>
      </w:r>
    </w:p>
    <w:p w14:paraId="5579DC31" w14:textId="77777777" w:rsidR="00C36103" w:rsidRDefault="00C36103">
      <w:pPr>
        <w:pStyle w:val="BodyText"/>
        <w:spacing w:before="2"/>
        <w:rPr>
          <w:rFonts w:ascii="Times New Roman"/>
          <w:sz w:val="22"/>
        </w:rPr>
      </w:pPr>
    </w:p>
    <w:p w14:paraId="3F012090" w14:textId="77777777" w:rsidR="00C36103" w:rsidRDefault="00517C3A">
      <w:pPr>
        <w:tabs>
          <w:tab w:val="left" w:pos="6779"/>
          <w:tab w:val="left" w:pos="9914"/>
        </w:tabs>
        <w:ind w:left="6780" w:right="1699" w:hanging="5761"/>
        <w:rPr>
          <w:rFonts w:ascii="Times New Roman" w:hAnsi="Times New Roman"/>
        </w:rPr>
      </w:pPr>
      <w:r>
        <w:rPr>
          <w:rFonts w:ascii="Times New Roman" w:hAnsi="Times New Roman"/>
        </w:rPr>
        <w:t>My Commission Expires:</w:t>
      </w:r>
      <w:r>
        <w:rPr>
          <w:rFonts w:ascii="Times New Roman" w:hAnsi="Times New Roman"/>
        </w:rPr>
        <w:tab/>
      </w:r>
      <w:r>
        <w:rPr>
          <w:rFonts w:ascii="Times New Roman" w:hAnsi="Times New Roman"/>
          <w:u w:val="single"/>
        </w:rPr>
        <w:tab/>
      </w:r>
      <w:r>
        <w:rPr>
          <w:rFonts w:ascii="Times New Roman" w:hAnsi="Times New Roman"/>
          <w:u w:val="single"/>
        </w:rPr>
        <w:tab/>
      </w:r>
      <w:r>
        <w:rPr>
          <w:rFonts w:ascii="Times New Roman" w:hAnsi="Times New Roman"/>
        </w:rPr>
        <w:t xml:space="preserve"> NOTARY</w:t>
      </w:r>
      <w:r>
        <w:rPr>
          <w:rFonts w:ascii="Times New Roman" w:hAnsi="Times New Roman"/>
          <w:spacing w:val="-14"/>
        </w:rPr>
        <w:t xml:space="preserve"> </w:t>
      </w:r>
      <w:r>
        <w:rPr>
          <w:rFonts w:ascii="Times New Roman" w:hAnsi="Times New Roman"/>
        </w:rPr>
        <w:t>PUBLIC</w:t>
      </w:r>
      <w:r>
        <w:rPr>
          <w:rFonts w:ascii="Times New Roman" w:hAnsi="Times New Roman"/>
          <w:spacing w:val="-14"/>
        </w:rPr>
        <w:t xml:space="preserve"> </w:t>
      </w:r>
      <w:r>
        <w:rPr>
          <w:rFonts w:ascii="Times New Roman" w:hAnsi="Times New Roman"/>
        </w:rPr>
        <w:t>–</w:t>
      </w:r>
      <w:r>
        <w:rPr>
          <w:rFonts w:ascii="Times New Roman" w:hAnsi="Times New Roman"/>
          <w:spacing w:val="-13"/>
        </w:rPr>
        <w:t xml:space="preserve"> </w:t>
      </w:r>
      <w:r>
        <w:rPr>
          <w:rFonts w:ascii="Times New Roman" w:hAnsi="Times New Roman"/>
        </w:rPr>
        <w:t>SIGNATURE</w:t>
      </w:r>
    </w:p>
    <w:p w14:paraId="294B0935" w14:textId="77777777" w:rsidR="00C36103" w:rsidRDefault="00517C3A">
      <w:pPr>
        <w:pStyle w:val="BodyText"/>
        <w:spacing w:before="10"/>
        <w:rPr>
          <w:rFonts w:ascii="Times New Roman"/>
          <w:sz w:val="17"/>
        </w:rPr>
      </w:pPr>
      <w:r>
        <w:rPr>
          <w:noProof/>
        </w:rPr>
        <mc:AlternateContent>
          <mc:Choice Requires="wpg">
            <w:drawing>
              <wp:anchor distT="0" distB="0" distL="0" distR="0" simplePos="0" relativeHeight="251701248" behindDoc="1" locked="0" layoutInCell="1" allowOverlap="1" wp14:anchorId="283D355A" wp14:editId="4F348F97">
                <wp:simplePos x="0" y="0"/>
                <wp:positionH relativeFrom="page">
                  <wp:posOffset>914400</wp:posOffset>
                </wp:positionH>
                <wp:positionV relativeFrom="paragraph">
                  <wp:posOffset>146189</wp:posOffset>
                </wp:positionV>
                <wp:extent cx="1817370" cy="15240"/>
                <wp:effectExtent l="0" t="0" r="0" b="0"/>
                <wp:wrapTopAndBottom/>
                <wp:docPr id="43" name="Group 43"/>
                <wp:cNvGraphicFramePr/>
                <a:graphic xmlns:a="http://schemas.openxmlformats.org/drawingml/2006/main">
                  <a:graphicData uri="http://schemas.microsoft.com/office/word/2010/wordprocessingGroup">
                    <wpg:wgp>
                      <wpg:cNvGrpSpPr/>
                      <wpg:grpSpPr>
                        <a:xfrm>
                          <a:off x="0" y="0"/>
                          <a:ext cx="1817370" cy="15240"/>
                          <a:chOff x="0" y="0"/>
                          <a:chExt cx="1817370" cy="15240"/>
                        </a:xfrm>
                      </wpg:grpSpPr>
                      <wps:wsp>
                        <wps:cNvPr id="44" name="Graphic 44"/>
                        <wps:cNvSpPr/>
                        <wps:spPr>
                          <a:xfrm>
                            <a:off x="140" y="12216"/>
                            <a:ext cx="1816735" cy="1270"/>
                          </a:xfrm>
                          <a:custGeom>
                            <a:avLst/>
                            <a:gdLst/>
                            <a:ahLst/>
                            <a:cxnLst/>
                            <a:rect l="l" t="t" r="r" b="b"/>
                            <a:pathLst>
                              <a:path w="1816735">
                                <a:moveTo>
                                  <a:pt x="0" y="0"/>
                                </a:moveTo>
                                <a:lnTo>
                                  <a:pt x="1816605" y="0"/>
                                </a:lnTo>
                              </a:path>
                            </a:pathLst>
                          </a:custGeom>
                          <a:ln w="5608">
                            <a:solidFill>
                              <a:srgbClr val="000000"/>
                            </a:solidFill>
                            <a:prstDash val="solid"/>
                          </a:ln>
                        </wps:spPr>
                        <wps:bodyPr wrap="square" lIns="0" tIns="0" rIns="0" bIns="0" rtlCol="0">
                          <a:prstTxWarp prst="textNoShape">
                            <a:avLst/>
                          </a:prstTxWarp>
                        </wps:bodyPr>
                      </wps:wsp>
                      <wps:wsp>
                        <wps:cNvPr id="45" name="Graphic 45"/>
                        <wps:cNvSpPr/>
                        <wps:spPr>
                          <a:xfrm>
                            <a:off x="0" y="0"/>
                            <a:ext cx="1815464" cy="6350"/>
                          </a:xfrm>
                          <a:custGeom>
                            <a:avLst/>
                            <a:gdLst/>
                            <a:ahLst/>
                            <a:cxnLst/>
                            <a:rect l="l" t="t" r="r" b="b"/>
                            <a:pathLst>
                              <a:path w="1815464" h="6350">
                                <a:moveTo>
                                  <a:pt x="1815083" y="0"/>
                                </a:moveTo>
                                <a:lnTo>
                                  <a:pt x="0" y="0"/>
                                </a:lnTo>
                                <a:lnTo>
                                  <a:pt x="0" y="6096"/>
                                </a:lnTo>
                                <a:lnTo>
                                  <a:pt x="1815083" y="6096"/>
                                </a:lnTo>
                                <a:lnTo>
                                  <a:pt x="1815083" y="0"/>
                                </a:lnTo>
                                <a:close/>
                              </a:path>
                            </a:pathLst>
                          </a:custGeom>
                          <a:solidFill>
                            <a:srgbClr val="000000"/>
                          </a:solidFill>
                        </wps:spPr>
                        <wps:bodyPr wrap="square" lIns="0" tIns="0" rIns="0" bIns="0" rtlCol="0">
                          <a:prstTxWarp prst="textNoShape">
                            <a:avLst/>
                          </a:prstTxWarp>
                        </wps:bodyPr>
                      </wps:wsp>
                    </wpg:wgp>
                  </a:graphicData>
                </a:graphic>
              </wp:anchor>
            </w:drawing>
          </mc:Choice>
          <mc:Fallback xmlns:a="http://schemas.openxmlformats.org/drawingml/2006/main" xmlns:pic="http://schemas.openxmlformats.org/drawingml/2006/picture">
            <w:pict>
              <v:group id="Group 43" style="width:143.1pt;height:1.2pt;margin-top:11.5pt;margin-left:1in;mso-position-horizontal-relative:page;mso-wrap-distance-left:0;mso-wrap-distance-right:0;position:absolute;z-index:-251614208" coordsize="18173,152" o:spid="_x0000_s1047">
                <v:shape id="Graphic 44" style="width:18167;height:12;left:1;mso-wrap-style:square;position:absolute;top:122;visibility:visible;v-text-anchor:top" alt="" coordsize="1816735,1270" o:spid="_x0000_s1048" filled="f" strokeweight="0.44pt" path="m,l1816605,e">
                  <v:path arrowok="t"/>
                </v:shape>
                <v:shape id="Graphic 45" style="width:18154;height:63;mso-wrap-style:square;position:absolute;visibility:visible;v-text-anchor:top" alt="" coordsize="1815464,6350" o:spid="_x0000_s1049" fillcolor="black" stroked="f" path="m1815083,l,,,6096l1815083,6096l1815083,xe">
                  <v:path arrowok="t"/>
                </v:shape>
                <w10:wrap type="topAndBottom"/>
              </v:group>
            </w:pict>
          </mc:Fallback>
        </mc:AlternateContent>
      </w:r>
    </w:p>
    <w:p w14:paraId="3EAD0860" w14:textId="77777777" w:rsidR="00C36103" w:rsidRDefault="00C36103">
      <w:pPr>
        <w:pStyle w:val="BodyText"/>
        <w:rPr>
          <w:rFonts w:ascii="Times New Roman"/>
          <w:sz w:val="20"/>
        </w:rPr>
      </w:pPr>
    </w:p>
    <w:p w14:paraId="0F2727B7" w14:textId="77777777" w:rsidR="00C36103" w:rsidRDefault="00517C3A">
      <w:pPr>
        <w:pStyle w:val="BodyText"/>
        <w:spacing w:before="15"/>
        <w:rPr>
          <w:rFonts w:ascii="Times New Roman"/>
          <w:sz w:val="20"/>
        </w:rPr>
      </w:pPr>
      <w:r>
        <w:rPr>
          <w:noProof/>
        </w:rPr>
        <mc:AlternateContent>
          <mc:Choice Requires="wps">
            <w:drawing>
              <wp:anchor distT="0" distB="0" distL="0" distR="0" simplePos="0" relativeHeight="251703296" behindDoc="1" locked="0" layoutInCell="1" allowOverlap="1" wp14:anchorId="2E758227" wp14:editId="6D0ED407">
                <wp:simplePos x="0" y="0"/>
                <wp:positionH relativeFrom="page">
                  <wp:posOffset>4572036</wp:posOffset>
                </wp:positionH>
                <wp:positionV relativeFrom="paragraph">
                  <wp:posOffset>171179</wp:posOffset>
                </wp:positionV>
                <wp:extent cx="2167255" cy="1270"/>
                <wp:effectExtent l="0" t="0" r="0" b="0"/>
                <wp:wrapTopAndBottom/>
                <wp:docPr id="46" name="Graphic 46"/>
                <wp:cNvGraphicFramePr/>
                <a:graphic xmlns:a="http://schemas.openxmlformats.org/drawingml/2006/main">
                  <a:graphicData uri="http://schemas.microsoft.com/office/word/2010/wordprocessingShape">
                    <wps:wsp>
                      <wps:cNvSpPr/>
                      <wps:spPr>
                        <a:xfrm>
                          <a:off x="0" y="0"/>
                          <a:ext cx="2167255" cy="1270"/>
                        </a:xfrm>
                        <a:custGeom>
                          <a:avLst/>
                          <a:gdLst/>
                          <a:ahLst/>
                          <a:cxnLst/>
                          <a:rect l="l" t="t" r="r" b="b"/>
                          <a:pathLst>
                            <a:path w="2167255">
                              <a:moveTo>
                                <a:pt x="0" y="0"/>
                              </a:moveTo>
                              <a:lnTo>
                                <a:pt x="2167110" y="0"/>
                              </a:lnTo>
                            </a:path>
                          </a:pathLst>
                        </a:custGeom>
                        <a:ln w="5608">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46" style="width:170.65pt;height:0.1pt;margin-top:13.5pt;margin-left:5in;mso-position-horizontal-relative:page;mso-wrap-distance-bottom:0;mso-wrap-distance-left:0;mso-wrap-distance-right:0;mso-wrap-distance-top:0;mso-wrap-style:square;position:absolute;visibility:visible;v-text-anchor:top;z-index:-251612160" alt="" coordsize="2167255,1270" o:spid="_x0000_s1050" filled="f" strokeweight="0.44pt" path="m,l2167110,e">
                <v:path arrowok="t"/>
                <w10:wrap type="topAndBottom"/>
              </v:shape>
            </w:pict>
          </mc:Fallback>
        </mc:AlternateContent>
      </w:r>
    </w:p>
    <w:p w14:paraId="6C2B4CFA" w14:textId="77777777" w:rsidR="00C36103" w:rsidRDefault="00517C3A">
      <w:pPr>
        <w:spacing w:before="1" w:line="252" w:lineRule="exact"/>
        <w:ind w:left="6780"/>
        <w:rPr>
          <w:rFonts w:ascii="Times New Roman"/>
        </w:rPr>
      </w:pPr>
      <w:r>
        <w:rPr>
          <w:rFonts w:ascii="Times New Roman"/>
        </w:rPr>
        <w:t>NOTARY</w:t>
      </w:r>
      <w:r>
        <w:rPr>
          <w:rFonts w:ascii="Times New Roman"/>
          <w:spacing w:val="-7"/>
        </w:rPr>
        <w:t xml:space="preserve"> </w:t>
      </w:r>
      <w:r>
        <w:rPr>
          <w:rFonts w:ascii="Times New Roman"/>
        </w:rPr>
        <w:t>PUBLIC</w:t>
      </w:r>
      <w:r>
        <w:rPr>
          <w:rFonts w:ascii="Times New Roman"/>
          <w:spacing w:val="-7"/>
        </w:rPr>
        <w:t xml:space="preserve"> </w:t>
      </w:r>
      <w:r>
        <w:rPr>
          <w:rFonts w:ascii="Times New Roman"/>
        </w:rPr>
        <w:t>PRINTED</w:t>
      </w:r>
      <w:r>
        <w:rPr>
          <w:rFonts w:ascii="Times New Roman"/>
          <w:spacing w:val="-6"/>
        </w:rPr>
        <w:t xml:space="preserve"> </w:t>
      </w:r>
      <w:r>
        <w:rPr>
          <w:rFonts w:ascii="Times New Roman"/>
          <w:spacing w:val="-4"/>
        </w:rPr>
        <w:t>NAME</w:t>
      </w:r>
    </w:p>
    <w:p w14:paraId="5435072F" w14:textId="77777777" w:rsidR="00C36103" w:rsidRDefault="00517C3A">
      <w:pPr>
        <w:spacing w:line="252" w:lineRule="exact"/>
        <w:ind w:left="1020"/>
        <w:rPr>
          <w:rFonts w:ascii="Times New Roman"/>
        </w:rPr>
      </w:pPr>
      <w:r>
        <w:rPr>
          <w:rFonts w:ascii="Times New Roman"/>
          <w:spacing w:val="-2"/>
        </w:rPr>
        <w:t>(SEAL)</w:t>
      </w:r>
    </w:p>
    <w:p w14:paraId="1161735D" w14:textId="77777777" w:rsidR="00C36103" w:rsidRDefault="00C36103">
      <w:pPr>
        <w:pStyle w:val="BodyText"/>
        <w:spacing w:before="32"/>
        <w:rPr>
          <w:rFonts w:ascii="Times New Roman"/>
          <w:sz w:val="20"/>
        </w:rPr>
      </w:pPr>
    </w:p>
    <w:p w14:paraId="62936FBB" w14:textId="77777777" w:rsidR="00C36103" w:rsidRDefault="00517C3A">
      <w:pPr>
        <w:tabs>
          <w:tab w:val="left" w:pos="8819"/>
        </w:tabs>
        <w:spacing w:before="1"/>
        <w:ind w:left="1020"/>
        <w:rPr>
          <w:rFonts w:ascii="Times New Roman"/>
          <w:sz w:val="20"/>
        </w:rPr>
      </w:pPr>
      <w:r>
        <w:rPr>
          <w:rFonts w:ascii="Times New Roman"/>
          <w:sz w:val="20"/>
        </w:rPr>
        <w:t>State</w:t>
      </w:r>
      <w:r>
        <w:rPr>
          <w:rFonts w:ascii="Times New Roman"/>
          <w:spacing w:val="-6"/>
          <w:sz w:val="20"/>
        </w:rPr>
        <w:t xml:space="preserve"> </w:t>
      </w:r>
      <w:r>
        <w:rPr>
          <w:rFonts w:ascii="Times New Roman"/>
          <w:sz w:val="20"/>
        </w:rPr>
        <w:t>Form</w:t>
      </w:r>
      <w:r>
        <w:rPr>
          <w:rFonts w:ascii="Times New Roman"/>
          <w:spacing w:val="-5"/>
          <w:sz w:val="20"/>
        </w:rPr>
        <w:t xml:space="preserve"> </w:t>
      </w:r>
      <w:r>
        <w:rPr>
          <w:rFonts w:ascii="Times New Roman"/>
          <w:spacing w:val="-2"/>
          <w:sz w:val="20"/>
        </w:rPr>
        <w:t>33060R1</w:t>
      </w:r>
      <w:r>
        <w:rPr>
          <w:rFonts w:ascii="Times New Roman"/>
          <w:sz w:val="20"/>
        </w:rPr>
        <w:tab/>
        <w:t>DAPW</w:t>
      </w:r>
      <w:r>
        <w:rPr>
          <w:rFonts w:ascii="Times New Roman"/>
          <w:spacing w:val="-8"/>
          <w:sz w:val="20"/>
        </w:rPr>
        <w:t xml:space="preserve"> </w:t>
      </w:r>
      <w:r>
        <w:rPr>
          <w:rFonts w:ascii="Times New Roman"/>
          <w:spacing w:val="-5"/>
          <w:sz w:val="20"/>
        </w:rPr>
        <w:t>14</w:t>
      </w:r>
    </w:p>
    <w:p w14:paraId="4D323492" w14:textId="77777777" w:rsidR="00C36103" w:rsidRDefault="00517C3A">
      <w:pPr>
        <w:ind w:right="2035"/>
        <w:jc w:val="right"/>
        <w:rPr>
          <w:rFonts w:ascii="Times New Roman"/>
          <w:sz w:val="20"/>
        </w:rPr>
      </w:pPr>
      <w:r>
        <w:rPr>
          <w:rFonts w:ascii="Times New Roman"/>
          <w:sz w:val="20"/>
        </w:rPr>
        <w:t>Rev.</w:t>
      </w:r>
      <w:r>
        <w:rPr>
          <w:rFonts w:ascii="Times New Roman"/>
          <w:spacing w:val="-4"/>
          <w:sz w:val="20"/>
        </w:rPr>
        <w:t xml:space="preserve"> </w:t>
      </w:r>
      <w:r>
        <w:rPr>
          <w:rFonts w:ascii="Times New Roman"/>
          <w:spacing w:val="-2"/>
          <w:sz w:val="20"/>
        </w:rPr>
        <w:t>10/21</w:t>
      </w:r>
    </w:p>
    <w:p w14:paraId="1A17A480" w14:textId="77777777" w:rsidR="00C36103" w:rsidRDefault="00C36103">
      <w:pPr>
        <w:jc w:val="right"/>
        <w:rPr>
          <w:rFonts w:ascii="Times New Roman"/>
          <w:sz w:val="20"/>
        </w:rPr>
        <w:sectPr w:rsidR="00C36103">
          <w:footerReference w:type="default" r:id="rId15"/>
          <w:pgSz w:w="12240" w:h="15840"/>
          <w:pgMar w:top="640" w:right="120" w:bottom="280" w:left="420" w:header="0" w:footer="0" w:gutter="0"/>
          <w:cols w:space="720"/>
        </w:sectPr>
      </w:pPr>
    </w:p>
    <w:p w14:paraId="180E85B7" w14:textId="77777777" w:rsidR="00C36103" w:rsidRPr="00686AD8" w:rsidRDefault="00517C3A">
      <w:pPr>
        <w:pStyle w:val="Heading8"/>
        <w:spacing w:before="80"/>
        <w:ind w:right="298"/>
        <w:jc w:val="center"/>
        <w:rPr>
          <w:b/>
          <w:bCs/>
        </w:rPr>
      </w:pPr>
      <w:bookmarkStart w:id="14" w:name="Front_End_Over_$150k_Forms_Binder"/>
      <w:bookmarkStart w:id="15" w:name="06_Contractor_Bid_Bond_reviewed_10.30.17"/>
      <w:bookmarkEnd w:id="14"/>
      <w:bookmarkEnd w:id="15"/>
      <w:r w:rsidRPr="00686AD8">
        <w:rPr>
          <w:b/>
          <w:bCs/>
        </w:rPr>
        <w:lastRenderedPageBreak/>
        <w:t>BID</w:t>
      </w:r>
      <w:r w:rsidRPr="00686AD8">
        <w:rPr>
          <w:b/>
          <w:bCs/>
          <w:spacing w:val="-5"/>
        </w:rPr>
        <w:t xml:space="preserve"> </w:t>
      </w:r>
      <w:r w:rsidRPr="00686AD8">
        <w:rPr>
          <w:b/>
          <w:bCs/>
          <w:spacing w:val="-4"/>
        </w:rPr>
        <w:t>BOND</w:t>
      </w:r>
    </w:p>
    <w:p w14:paraId="002C6E57" w14:textId="77777777" w:rsidR="00C36103" w:rsidRDefault="00C36103">
      <w:pPr>
        <w:pStyle w:val="BodyText"/>
        <w:rPr>
          <w:rFonts w:ascii="Times New Roman"/>
          <w:sz w:val="20"/>
        </w:rPr>
      </w:pPr>
    </w:p>
    <w:p w14:paraId="43919D34" w14:textId="77777777" w:rsidR="00C36103" w:rsidRDefault="00C36103">
      <w:pPr>
        <w:pStyle w:val="BodyText"/>
        <w:spacing w:before="229"/>
        <w:rPr>
          <w:rFonts w:ascii="Times New Roman"/>
          <w:sz w:val="20"/>
        </w:rPr>
      </w:pPr>
    </w:p>
    <w:p w14:paraId="4448A411" w14:textId="77777777" w:rsidR="00C36103" w:rsidRDefault="00517C3A">
      <w:pPr>
        <w:tabs>
          <w:tab w:val="left" w:pos="9267"/>
        </w:tabs>
        <w:spacing w:before="1"/>
        <w:ind w:right="392"/>
        <w:jc w:val="center"/>
        <w:rPr>
          <w:rFonts w:ascii="Times New Roman"/>
          <w:sz w:val="20"/>
        </w:rPr>
      </w:pPr>
      <w:r>
        <w:rPr>
          <w:rFonts w:ascii="Times New Roman"/>
          <w:sz w:val="20"/>
        </w:rPr>
        <w:t>KNOW</w:t>
      </w:r>
      <w:r>
        <w:rPr>
          <w:rFonts w:ascii="Times New Roman"/>
          <w:spacing w:val="-7"/>
          <w:sz w:val="20"/>
        </w:rPr>
        <w:t xml:space="preserve"> </w:t>
      </w:r>
      <w:r>
        <w:rPr>
          <w:rFonts w:ascii="Times New Roman"/>
          <w:sz w:val="20"/>
        </w:rPr>
        <w:t>ALL</w:t>
      </w:r>
      <w:r>
        <w:rPr>
          <w:rFonts w:ascii="Times New Roman"/>
          <w:spacing w:val="-5"/>
          <w:sz w:val="20"/>
        </w:rPr>
        <w:t xml:space="preserve"> </w:t>
      </w:r>
      <w:r>
        <w:rPr>
          <w:rFonts w:ascii="Times New Roman"/>
          <w:sz w:val="20"/>
        </w:rPr>
        <w:t>MEN</w:t>
      </w:r>
      <w:r>
        <w:rPr>
          <w:rFonts w:ascii="Times New Roman"/>
          <w:spacing w:val="-4"/>
          <w:sz w:val="20"/>
        </w:rPr>
        <w:t xml:space="preserve"> </w:t>
      </w:r>
      <w:r>
        <w:rPr>
          <w:rFonts w:ascii="Times New Roman"/>
          <w:sz w:val="20"/>
        </w:rPr>
        <w:t>BY</w:t>
      </w:r>
      <w:r>
        <w:rPr>
          <w:rFonts w:ascii="Times New Roman"/>
          <w:spacing w:val="-5"/>
          <w:sz w:val="20"/>
        </w:rPr>
        <w:t xml:space="preserve"> </w:t>
      </w:r>
      <w:r>
        <w:rPr>
          <w:rFonts w:ascii="Times New Roman"/>
          <w:sz w:val="20"/>
        </w:rPr>
        <w:t>THESE</w:t>
      </w:r>
      <w:r>
        <w:rPr>
          <w:rFonts w:ascii="Times New Roman"/>
          <w:spacing w:val="-5"/>
          <w:sz w:val="20"/>
        </w:rPr>
        <w:t xml:space="preserve"> </w:t>
      </w:r>
      <w:r>
        <w:rPr>
          <w:rFonts w:ascii="Times New Roman"/>
          <w:sz w:val="20"/>
        </w:rPr>
        <w:t>PRESENTS,</w:t>
      </w:r>
      <w:r>
        <w:rPr>
          <w:rFonts w:ascii="Times New Roman"/>
          <w:spacing w:val="-5"/>
          <w:sz w:val="20"/>
        </w:rPr>
        <w:t xml:space="preserve"> </w:t>
      </w:r>
      <w:r>
        <w:rPr>
          <w:rFonts w:ascii="Times New Roman"/>
          <w:sz w:val="20"/>
        </w:rPr>
        <w:t>that</w:t>
      </w:r>
      <w:r>
        <w:rPr>
          <w:rFonts w:ascii="Times New Roman"/>
          <w:spacing w:val="-5"/>
          <w:sz w:val="20"/>
        </w:rPr>
        <w:t xml:space="preserve"> we</w:t>
      </w:r>
      <w:r>
        <w:rPr>
          <w:rFonts w:ascii="Times New Roman"/>
          <w:sz w:val="20"/>
          <w:u w:val="single"/>
        </w:rPr>
        <w:tab/>
      </w:r>
    </w:p>
    <w:p w14:paraId="31CAEFAD" w14:textId="77777777" w:rsidR="00C36103" w:rsidRDefault="00517C3A">
      <w:pPr>
        <w:ind w:left="6468" w:right="1936"/>
        <w:jc w:val="center"/>
        <w:rPr>
          <w:rFonts w:ascii="Times New Roman"/>
          <w:sz w:val="20"/>
        </w:rPr>
      </w:pPr>
      <w:r>
        <w:rPr>
          <w:rFonts w:ascii="Times New Roman"/>
          <w:sz w:val="20"/>
        </w:rPr>
        <w:t>(Contractor's</w:t>
      </w:r>
      <w:r>
        <w:rPr>
          <w:rFonts w:ascii="Times New Roman"/>
          <w:spacing w:val="-8"/>
          <w:sz w:val="20"/>
        </w:rPr>
        <w:t xml:space="preserve"> </w:t>
      </w:r>
      <w:r>
        <w:rPr>
          <w:rFonts w:ascii="Times New Roman"/>
          <w:sz w:val="20"/>
        </w:rPr>
        <w:t>Name</w:t>
      </w:r>
      <w:r>
        <w:rPr>
          <w:rFonts w:ascii="Times New Roman"/>
          <w:spacing w:val="-6"/>
          <w:sz w:val="20"/>
        </w:rPr>
        <w:t xml:space="preserve"> </w:t>
      </w:r>
      <w:r>
        <w:rPr>
          <w:rFonts w:ascii="Times New Roman"/>
          <w:sz w:val="20"/>
        </w:rPr>
        <w:t>and</w:t>
      </w:r>
      <w:r>
        <w:rPr>
          <w:rFonts w:ascii="Times New Roman"/>
          <w:spacing w:val="-6"/>
          <w:sz w:val="20"/>
        </w:rPr>
        <w:t xml:space="preserve"> </w:t>
      </w:r>
      <w:r>
        <w:rPr>
          <w:rFonts w:ascii="Times New Roman"/>
          <w:spacing w:val="-2"/>
          <w:sz w:val="20"/>
        </w:rPr>
        <w:t>Address)</w:t>
      </w:r>
    </w:p>
    <w:p w14:paraId="51598EF9" w14:textId="77777777" w:rsidR="00C36103" w:rsidRDefault="00C36103">
      <w:pPr>
        <w:pStyle w:val="BodyText"/>
        <w:spacing w:before="1"/>
        <w:rPr>
          <w:rFonts w:ascii="Times New Roman"/>
          <w:sz w:val="20"/>
        </w:rPr>
      </w:pPr>
    </w:p>
    <w:p w14:paraId="73CEB91A" w14:textId="77777777" w:rsidR="00C36103" w:rsidRDefault="00517C3A">
      <w:pPr>
        <w:tabs>
          <w:tab w:val="left" w:pos="10300"/>
        </w:tabs>
        <w:spacing w:line="229" w:lineRule="exact"/>
        <w:ind w:left="1019"/>
        <w:jc w:val="both"/>
        <w:rPr>
          <w:rFonts w:ascii="Times New Roman"/>
          <w:sz w:val="20"/>
        </w:rPr>
      </w:pPr>
      <w:r>
        <w:rPr>
          <w:rFonts w:ascii="Times New Roman"/>
          <w:sz w:val="20"/>
        </w:rPr>
        <w:t>as</w:t>
      </w:r>
      <w:r>
        <w:rPr>
          <w:rFonts w:ascii="Times New Roman"/>
          <w:spacing w:val="-8"/>
          <w:sz w:val="20"/>
        </w:rPr>
        <w:t xml:space="preserve"> </w:t>
      </w:r>
      <w:r>
        <w:rPr>
          <w:rFonts w:ascii="Times New Roman"/>
          <w:sz w:val="20"/>
        </w:rPr>
        <w:t>Principal,</w:t>
      </w:r>
      <w:r>
        <w:rPr>
          <w:rFonts w:ascii="Times New Roman"/>
          <w:spacing w:val="-6"/>
          <w:sz w:val="20"/>
        </w:rPr>
        <w:t xml:space="preserve"> </w:t>
      </w:r>
      <w:r>
        <w:rPr>
          <w:rFonts w:ascii="Times New Roman"/>
          <w:sz w:val="20"/>
        </w:rPr>
        <w:t>hereinafter</w:t>
      </w:r>
      <w:r>
        <w:rPr>
          <w:rFonts w:ascii="Times New Roman"/>
          <w:spacing w:val="-5"/>
          <w:sz w:val="20"/>
        </w:rPr>
        <w:t xml:space="preserve"> </w:t>
      </w:r>
      <w:r>
        <w:rPr>
          <w:rFonts w:ascii="Times New Roman"/>
          <w:sz w:val="20"/>
        </w:rPr>
        <w:t>called</w:t>
      </w:r>
      <w:r>
        <w:rPr>
          <w:rFonts w:ascii="Times New Roman"/>
          <w:spacing w:val="-8"/>
          <w:sz w:val="20"/>
        </w:rPr>
        <w:t xml:space="preserve"> </w:t>
      </w:r>
      <w:r>
        <w:rPr>
          <w:rFonts w:ascii="Times New Roman"/>
          <w:sz w:val="20"/>
        </w:rPr>
        <w:t>the</w:t>
      </w:r>
      <w:r>
        <w:rPr>
          <w:rFonts w:ascii="Times New Roman"/>
          <w:spacing w:val="-6"/>
          <w:sz w:val="20"/>
        </w:rPr>
        <w:t xml:space="preserve"> </w:t>
      </w:r>
      <w:proofErr w:type="gramStart"/>
      <w:r>
        <w:rPr>
          <w:rFonts w:ascii="Times New Roman"/>
          <w:sz w:val="20"/>
        </w:rPr>
        <w:t>Principal</w:t>
      </w:r>
      <w:proofErr w:type="gramEnd"/>
      <w:r>
        <w:rPr>
          <w:rFonts w:ascii="Times New Roman"/>
          <w:sz w:val="20"/>
        </w:rPr>
        <w:t>,</w:t>
      </w:r>
      <w:r>
        <w:rPr>
          <w:rFonts w:ascii="Times New Roman"/>
          <w:spacing w:val="-7"/>
          <w:sz w:val="20"/>
        </w:rPr>
        <w:t xml:space="preserve"> </w:t>
      </w:r>
      <w:r>
        <w:rPr>
          <w:rFonts w:ascii="Times New Roman"/>
          <w:sz w:val="20"/>
        </w:rPr>
        <w:t>and</w:t>
      </w:r>
      <w:r>
        <w:rPr>
          <w:rFonts w:ascii="Times New Roman"/>
          <w:spacing w:val="-5"/>
          <w:sz w:val="20"/>
        </w:rPr>
        <w:t xml:space="preserve"> the</w:t>
      </w:r>
      <w:r>
        <w:rPr>
          <w:rFonts w:ascii="Times New Roman"/>
          <w:sz w:val="20"/>
          <w:u w:val="single"/>
        </w:rPr>
        <w:tab/>
      </w:r>
    </w:p>
    <w:p w14:paraId="5CA001B2" w14:textId="77777777" w:rsidR="00C36103" w:rsidRDefault="00517C3A">
      <w:pPr>
        <w:spacing w:line="229" w:lineRule="exact"/>
        <w:ind w:left="6453" w:right="1936"/>
        <w:jc w:val="center"/>
        <w:rPr>
          <w:rFonts w:ascii="Times New Roman"/>
          <w:sz w:val="20"/>
        </w:rPr>
      </w:pPr>
      <w:r>
        <w:rPr>
          <w:rFonts w:ascii="Times New Roman"/>
          <w:sz w:val="20"/>
        </w:rPr>
        <w:t>(Bonding</w:t>
      </w:r>
      <w:r>
        <w:rPr>
          <w:rFonts w:ascii="Times New Roman"/>
          <w:spacing w:val="-6"/>
          <w:sz w:val="20"/>
        </w:rPr>
        <w:t xml:space="preserve"> </w:t>
      </w:r>
      <w:r>
        <w:rPr>
          <w:rFonts w:ascii="Times New Roman"/>
          <w:sz w:val="20"/>
        </w:rPr>
        <w:t>Company</w:t>
      </w:r>
      <w:r>
        <w:rPr>
          <w:rFonts w:ascii="Times New Roman"/>
          <w:spacing w:val="-6"/>
          <w:sz w:val="20"/>
        </w:rPr>
        <w:t xml:space="preserve"> </w:t>
      </w:r>
      <w:r>
        <w:rPr>
          <w:rFonts w:ascii="Times New Roman"/>
          <w:spacing w:val="-4"/>
          <w:sz w:val="20"/>
        </w:rPr>
        <w:t>Name)</w:t>
      </w:r>
    </w:p>
    <w:p w14:paraId="016DEF32" w14:textId="77777777" w:rsidR="00C36103" w:rsidRDefault="00C36103">
      <w:pPr>
        <w:pStyle w:val="BodyText"/>
        <w:spacing w:before="1"/>
        <w:rPr>
          <w:rFonts w:ascii="Times New Roman"/>
          <w:sz w:val="20"/>
        </w:rPr>
      </w:pPr>
    </w:p>
    <w:p w14:paraId="717E095C" w14:textId="712A991D" w:rsidR="00C36103" w:rsidRDefault="00517C3A" w:rsidP="00E91266">
      <w:pPr>
        <w:tabs>
          <w:tab w:val="left" w:pos="10369"/>
        </w:tabs>
        <w:ind w:left="1019" w:right="1315"/>
        <w:jc w:val="both"/>
        <w:rPr>
          <w:rFonts w:ascii="Times New Roman"/>
          <w:b/>
          <w:sz w:val="20"/>
        </w:rPr>
      </w:pPr>
      <w:r>
        <w:rPr>
          <w:rFonts w:ascii="Times New Roman"/>
          <w:sz w:val="20"/>
        </w:rPr>
        <w:t xml:space="preserve">a corporation duly organized under the laws of the State of </w:t>
      </w:r>
      <w:r>
        <w:rPr>
          <w:rFonts w:ascii="Times New Roman"/>
          <w:sz w:val="20"/>
          <w:u w:val="single"/>
        </w:rPr>
        <w:tab/>
      </w:r>
      <w:r>
        <w:rPr>
          <w:rFonts w:ascii="Times New Roman"/>
          <w:sz w:val="20"/>
        </w:rPr>
        <w:t xml:space="preserve"> as Surety, hereinafter called the Surety, are held and firmly bound unto </w:t>
      </w:r>
      <w:r w:rsidR="00E91266">
        <w:rPr>
          <w:rFonts w:ascii="Times New Roman"/>
          <w:sz w:val="20"/>
        </w:rPr>
        <w:t xml:space="preserve">the Northwest Indiana Regional Development Authority </w:t>
      </w:r>
      <w:r>
        <w:rPr>
          <w:rFonts w:ascii="Times New Roman"/>
          <w:sz w:val="20"/>
        </w:rPr>
        <w:t>in</w:t>
      </w:r>
      <w:r>
        <w:rPr>
          <w:rFonts w:ascii="Times New Roman"/>
          <w:spacing w:val="-4"/>
          <w:sz w:val="20"/>
        </w:rPr>
        <w:t xml:space="preserve"> </w:t>
      </w:r>
      <w:r>
        <w:rPr>
          <w:rFonts w:ascii="Times New Roman"/>
          <w:sz w:val="20"/>
        </w:rPr>
        <w:t>the</w:t>
      </w:r>
      <w:r>
        <w:rPr>
          <w:rFonts w:ascii="Times New Roman"/>
          <w:spacing w:val="-5"/>
          <w:sz w:val="20"/>
        </w:rPr>
        <w:t xml:space="preserve"> </w:t>
      </w:r>
      <w:r>
        <w:rPr>
          <w:rFonts w:ascii="Times New Roman"/>
          <w:sz w:val="20"/>
        </w:rPr>
        <w:t>sum</w:t>
      </w:r>
      <w:r>
        <w:rPr>
          <w:rFonts w:ascii="Times New Roman"/>
          <w:spacing w:val="-3"/>
          <w:sz w:val="20"/>
        </w:rPr>
        <w:t xml:space="preserve"> </w:t>
      </w:r>
      <w:r>
        <w:rPr>
          <w:rFonts w:ascii="Times New Roman"/>
          <w:sz w:val="20"/>
        </w:rPr>
        <w:t>of</w:t>
      </w:r>
      <w:r>
        <w:rPr>
          <w:rFonts w:ascii="Times New Roman"/>
          <w:spacing w:val="-7"/>
          <w:sz w:val="20"/>
        </w:rPr>
        <w:t xml:space="preserve"> </w:t>
      </w:r>
      <w:r w:rsidR="00380FF4">
        <w:rPr>
          <w:rFonts w:ascii="Times New Roman"/>
          <w:b/>
          <w:sz w:val="20"/>
          <w:u w:val="single"/>
        </w:rPr>
        <w:t>__________________________________________</w:t>
      </w:r>
      <w:r w:rsidR="00D67290">
        <w:rPr>
          <w:rFonts w:ascii="Times New Roman"/>
          <w:b/>
          <w:sz w:val="20"/>
          <w:u w:val="single"/>
        </w:rPr>
        <w:t xml:space="preserve"> </w:t>
      </w:r>
    </w:p>
    <w:p w14:paraId="0B39F11B" w14:textId="77777777" w:rsidR="00C36103" w:rsidRDefault="00517C3A">
      <w:pPr>
        <w:ind w:left="1020" w:right="1315"/>
        <w:jc w:val="both"/>
        <w:rPr>
          <w:rFonts w:ascii="Times New Roman"/>
          <w:sz w:val="20"/>
        </w:rPr>
      </w:pPr>
      <w:r>
        <w:rPr>
          <w:rFonts w:ascii="Times New Roman"/>
          <w:sz w:val="20"/>
        </w:rPr>
        <w:t xml:space="preserve">for the payment of which sum well and truly to be made, the said Principal and the said Surety, bind </w:t>
      </w:r>
      <w:proofErr w:type="gramStart"/>
      <w:r>
        <w:rPr>
          <w:rFonts w:ascii="Times New Roman"/>
          <w:sz w:val="20"/>
        </w:rPr>
        <w:t>ourselves</w:t>
      </w:r>
      <w:proofErr w:type="gramEnd"/>
      <w:r>
        <w:rPr>
          <w:rFonts w:ascii="Times New Roman"/>
          <w:sz w:val="20"/>
        </w:rPr>
        <w:t>, our heirs, executors, administrators, successors and assigns, jointly and severally, firmly by these presents.</w:t>
      </w:r>
    </w:p>
    <w:p w14:paraId="48E3605D" w14:textId="77777777" w:rsidR="00C36103" w:rsidRDefault="00C36103">
      <w:pPr>
        <w:pStyle w:val="BodyText"/>
        <w:spacing w:before="1"/>
        <w:rPr>
          <w:rFonts w:ascii="Times New Roman"/>
          <w:sz w:val="20"/>
        </w:rPr>
      </w:pPr>
    </w:p>
    <w:p w14:paraId="55F4BB88" w14:textId="77777777" w:rsidR="00C36103" w:rsidRDefault="00517C3A">
      <w:pPr>
        <w:ind w:left="1020"/>
        <w:jc w:val="both"/>
        <w:rPr>
          <w:rFonts w:ascii="Times New Roman"/>
          <w:sz w:val="16"/>
        </w:rPr>
      </w:pPr>
      <w:r>
        <w:rPr>
          <w:rFonts w:ascii="Times New Roman"/>
          <w:sz w:val="20"/>
        </w:rPr>
        <w:t>WHEREAS,</w:t>
      </w:r>
      <w:r>
        <w:rPr>
          <w:rFonts w:ascii="Times New Roman"/>
          <w:spacing w:val="-5"/>
          <w:sz w:val="20"/>
        </w:rPr>
        <w:t xml:space="preserve"> </w:t>
      </w:r>
      <w:r>
        <w:rPr>
          <w:rFonts w:ascii="Times New Roman"/>
          <w:sz w:val="20"/>
        </w:rPr>
        <w:t>the</w:t>
      </w:r>
      <w:r>
        <w:rPr>
          <w:rFonts w:ascii="Times New Roman"/>
          <w:spacing w:val="-6"/>
          <w:sz w:val="20"/>
        </w:rPr>
        <w:t xml:space="preserve"> </w:t>
      </w:r>
      <w:r>
        <w:rPr>
          <w:rFonts w:ascii="Times New Roman"/>
          <w:sz w:val="20"/>
        </w:rPr>
        <w:t>Principal</w:t>
      </w:r>
      <w:r>
        <w:rPr>
          <w:rFonts w:ascii="Times New Roman"/>
          <w:spacing w:val="-6"/>
          <w:sz w:val="20"/>
        </w:rPr>
        <w:t xml:space="preserve"> </w:t>
      </w:r>
      <w:r>
        <w:rPr>
          <w:rFonts w:ascii="Times New Roman"/>
          <w:sz w:val="20"/>
        </w:rPr>
        <w:t>has</w:t>
      </w:r>
      <w:r>
        <w:rPr>
          <w:rFonts w:ascii="Times New Roman"/>
          <w:spacing w:val="-7"/>
          <w:sz w:val="20"/>
        </w:rPr>
        <w:t xml:space="preserve"> </w:t>
      </w:r>
      <w:r>
        <w:rPr>
          <w:rFonts w:ascii="Times New Roman"/>
          <w:sz w:val="20"/>
        </w:rPr>
        <w:t>submitted</w:t>
      </w:r>
      <w:r>
        <w:rPr>
          <w:rFonts w:ascii="Times New Roman"/>
          <w:spacing w:val="-5"/>
          <w:sz w:val="20"/>
        </w:rPr>
        <w:t xml:space="preserve"> </w:t>
      </w:r>
      <w:r>
        <w:rPr>
          <w:rFonts w:ascii="Times New Roman"/>
          <w:sz w:val="20"/>
        </w:rPr>
        <w:t>a</w:t>
      </w:r>
      <w:r>
        <w:rPr>
          <w:rFonts w:ascii="Times New Roman"/>
          <w:spacing w:val="-5"/>
          <w:sz w:val="20"/>
        </w:rPr>
        <w:t xml:space="preserve"> </w:t>
      </w:r>
      <w:r>
        <w:rPr>
          <w:rFonts w:ascii="Times New Roman"/>
          <w:sz w:val="20"/>
        </w:rPr>
        <w:t>bid</w:t>
      </w:r>
      <w:r>
        <w:rPr>
          <w:rFonts w:ascii="Times New Roman"/>
          <w:spacing w:val="-7"/>
          <w:sz w:val="20"/>
        </w:rPr>
        <w:t xml:space="preserve"> </w:t>
      </w:r>
      <w:r>
        <w:rPr>
          <w:rFonts w:ascii="Times New Roman"/>
          <w:sz w:val="20"/>
        </w:rPr>
        <w:t>for:</w:t>
      </w:r>
      <w:r>
        <w:rPr>
          <w:rFonts w:ascii="Times New Roman"/>
          <w:spacing w:val="-6"/>
          <w:sz w:val="20"/>
        </w:rPr>
        <w:t xml:space="preserve"> </w:t>
      </w:r>
      <w:r>
        <w:rPr>
          <w:rFonts w:ascii="Times New Roman"/>
          <w:sz w:val="16"/>
        </w:rPr>
        <w:t>(</w:t>
      </w:r>
      <w:proofErr w:type="gramStart"/>
      <w:r>
        <w:rPr>
          <w:rFonts w:ascii="Times New Roman"/>
          <w:sz w:val="16"/>
        </w:rPr>
        <w:t>insert</w:t>
      </w:r>
      <w:r>
        <w:rPr>
          <w:rFonts w:ascii="Times New Roman"/>
          <w:spacing w:val="-4"/>
          <w:sz w:val="16"/>
        </w:rPr>
        <w:t xml:space="preserve"> </w:t>
      </w:r>
      <w:r>
        <w:rPr>
          <w:rFonts w:ascii="Times New Roman"/>
          <w:spacing w:val="-5"/>
          <w:sz w:val="16"/>
        </w:rPr>
        <w:t xml:space="preserve"> </w:t>
      </w:r>
      <w:r>
        <w:rPr>
          <w:rFonts w:ascii="Times New Roman"/>
          <w:sz w:val="16"/>
        </w:rPr>
        <w:t>Project</w:t>
      </w:r>
      <w:proofErr w:type="gramEnd"/>
      <w:r>
        <w:rPr>
          <w:rFonts w:ascii="Times New Roman"/>
          <w:spacing w:val="-4"/>
          <w:sz w:val="16"/>
        </w:rPr>
        <w:t xml:space="preserve"> </w:t>
      </w:r>
      <w:r>
        <w:rPr>
          <w:rFonts w:ascii="Times New Roman"/>
          <w:sz w:val="16"/>
        </w:rPr>
        <w:t>Number,</w:t>
      </w:r>
      <w:r>
        <w:rPr>
          <w:rFonts w:ascii="Times New Roman"/>
          <w:spacing w:val="-5"/>
          <w:sz w:val="16"/>
        </w:rPr>
        <w:t xml:space="preserve"> </w:t>
      </w:r>
      <w:r>
        <w:rPr>
          <w:rFonts w:ascii="Times New Roman"/>
          <w:sz w:val="16"/>
        </w:rPr>
        <w:t>Description</w:t>
      </w:r>
      <w:r>
        <w:rPr>
          <w:rFonts w:ascii="Times New Roman"/>
          <w:spacing w:val="-3"/>
          <w:sz w:val="16"/>
        </w:rPr>
        <w:t xml:space="preserve"> </w:t>
      </w:r>
      <w:r>
        <w:rPr>
          <w:rFonts w:ascii="Times New Roman"/>
          <w:sz w:val="16"/>
        </w:rPr>
        <w:t>and</w:t>
      </w:r>
      <w:r>
        <w:rPr>
          <w:rFonts w:ascii="Times New Roman"/>
          <w:spacing w:val="-3"/>
          <w:sz w:val="16"/>
        </w:rPr>
        <w:t xml:space="preserve"> </w:t>
      </w:r>
      <w:r>
        <w:rPr>
          <w:rFonts w:ascii="Times New Roman"/>
          <w:spacing w:val="-2"/>
          <w:sz w:val="16"/>
        </w:rPr>
        <w:t>Location)</w:t>
      </w:r>
    </w:p>
    <w:p w14:paraId="28CB31E4" w14:textId="77777777" w:rsidR="00C36103" w:rsidRDefault="00C36103">
      <w:pPr>
        <w:pStyle w:val="BodyText"/>
        <w:spacing w:before="22"/>
        <w:rPr>
          <w:rFonts w:ascii="Times New Roman"/>
          <w:sz w:val="16"/>
        </w:rPr>
      </w:pPr>
    </w:p>
    <w:p w14:paraId="1645B75F" w14:textId="77777777" w:rsidR="00C36103" w:rsidRDefault="00517C3A">
      <w:pPr>
        <w:tabs>
          <w:tab w:val="left" w:pos="3179"/>
          <w:tab w:val="left" w:pos="9182"/>
        </w:tabs>
        <w:spacing w:before="1"/>
        <w:ind w:left="1020"/>
        <w:jc w:val="both"/>
        <w:rPr>
          <w:rFonts w:ascii="Times New Roman"/>
          <w:sz w:val="20"/>
        </w:rPr>
      </w:pPr>
      <w:r>
        <w:rPr>
          <w:rFonts w:ascii="Times New Roman"/>
          <w:sz w:val="20"/>
        </w:rPr>
        <w:t>Project</w:t>
      </w:r>
      <w:r>
        <w:rPr>
          <w:rFonts w:ascii="Times New Roman"/>
          <w:spacing w:val="-7"/>
          <w:sz w:val="20"/>
        </w:rPr>
        <w:t xml:space="preserve"> </w:t>
      </w:r>
      <w:r>
        <w:rPr>
          <w:rFonts w:ascii="Times New Roman"/>
          <w:spacing w:val="-5"/>
          <w:sz w:val="20"/>
        </w:rPr>
        <w:t>No.</w:t>
      </w:r>
      <w:r>
        <w:rPr>
          <w:rFonts w:ascii="Times New Roman"/>
          <w:sz w:val="20"/>
        </w:rPr>
        <w:tab/>
      </w:r>
      <w:r>
        <w:rPr>
          <w:rFonts w:ascii="Times New Roman"/>
          <w:sz w:val="20"/>
          <w:u w:val="single"/>
        </w:rPr>
        <w:tab/>
      </w:r>
    </w:p>
    <w:p w14:paraId="0B986C31" w14:textId="77777777" w:rsidR="00C36103" w:rsidRDefault="00517C3A">
      <w:pPr>
        <w:tabs>
          <w:tab w:val="left" w:pos="3179"/>
          <w:tab w:val="left" w:pos="9181"/>
        </w:tabs>
        <w:spacing w:before="228"/>
        <w:ind w:left="1019"/>
        <w:rPr>
          <w:rFonts w:ascii="Times New Roman"/>
          <w:sz w:val="20"/>
        </w:rPr>
      </w:pPr>
      <w:r>
        <w:rPr>
          <w:rFonts w:ascii="Times New Roman"/>
          <w:sz w:val="20"/>
        </w:rPr>
        <w:t>Project</w:t>
      </w:r>
      <w:r>
        <w:rPr>
          <w:rFonts w:ascii="Times New Roman"/>
          <w:spacing w:val="-7"/>
          <w:sz w:val="20"/>
        </w:rPr>
        <w:t xml:space="preserve"> </w:t>
      </w:r>
      <w:r>
        <w:rPr>
          <w:rFonts w:ascii="Times New Roman"/>
          <w:spacing w:val="-2"/>
          <w:sz w:val="20"/>
        </w:rPr>
        <w:t>Description:</w:t>
      </w:r>
      <w:r>
        <w:rPr>
          <w:rFonts w:ascii="Times New Roman"/>
          <w:sz w:val="20"/>
        </w:rPr>
        <w:tab/>
      </w:r>
      <w:r>
        <w:rPr>
          <w:rFonts w:ascii="Times New Roman"/>
          <w:sz w:val="20"/>
          <w:u w:val="single"/>
        </w:rPr>
        <w:tab/>
      </w:r>
    </w:p>
    <w:p w14:paraId="717B3B83" w14:textId="77777777" w:rsidR="00C36103" w:rsidRDefault="00C36103">
      <w:pPr>
        <w:pStyle w:val="BodyText"/>
        <w:spacing w:before="1"/>
        <w:rPr>
          <w:rFonts w:ascii="Times New Roman"/>
          <w:sz w:val="20"/>
        </w:rPr>
      </w:pPr>
    </w:p>
    <w:p w14:paraId="1FA6F4C5" w14:textId="77777777" w:rsidR="00C36103" w:rsidRDefault="00517C3A">
      <w:pPr>
        <w:tabs>
          <w:tab w:val="left" w:pos="3179"/>
          <w:tab w:val="left" w:pos="9181"/>
        </w:tabs>
        <w:ind w:left="1019"/>
        <w:rPr>
          <w:rFonts w:ascii="Times New Roman"/>
          <w:sz w:val="20"/>
        </w:rPr>
      </w:pPr>
      <w:r>
        <w:rPr>
          <w:rFonts w:ascii="Times New Roman"/>
          <w:sz w:val="20"/>
        </w:rPr>
        <w:t>Project</w:t>
      </w:r>
      <w:r>
        <w:rPr>
          <w:rFonts w:ascii="Times New Roman"/>
          <w:spacing w:val="-7"/>
          <w:sz w:val="20"/>
        </w:rPr>
        <w:t xml:space="preserve"> </w:t>
      </w:r>
      <w:r>
        <w:rPr>
          <w:rFonts w:ascii="Times New Roman"/>
          <w:spacing w:val="-2"/>
          <w:sz w:val="20"/>
        </w:rPr>
        <w:t>Location:</w:t>
      </w:r>
      <w:r>
        <w:rPr>
          <w:rFonts w:ascii="Times New Roman"/>
          <w:sz w:val="20"/>
        </w:rPr>
        <w:tab/>
      </w:r>
      <w:r>
        <w:rPr>
          <w:rFonts w:ascii="Times New Roman"/>
          <w:sz w:val="20"/>
          <w:u w:val="single"/>
        </w:rPr>
        <w:tab/>
      </w:r>
    </w:p>
    <w:p w14:paraId="6308FDDC" w14:textId="77777777" w:rsidR="00C36103" w:rsidRDefault="00C36103">
      <w:pPr>
        <w:pStyle w:val="BodyText"/>
        <w:rPr>
          <w:rFonts w:ascii="Times New Roman"/>
          <w:sz w:val="20"/>
        </w:rPr>
      </w:pPr>
    </w:p>
    <w:p w14:paraId="6AFFC805" w14:textId="77777777" w:rsidR="00C36103" w:rsidRDefault="00C36103">
      <w:pPr>
        <w:pStyle w:val="BodyText"/>
        <w:spacing w:before="1"/>
        <w:rPr>
          <w:rFonts w:ascii="Times New Roman"/>
          <w:sz w:val="20"/>
        </w:rPr>
      </w:pPr>
    </w:p>
    <w:p w14:paraId="71A9659E" w14:textId="77777777" w:rsidR="00C36103" w:rsidRDefault="00517C3A">
      <w:pPr>
        <w:spacing w:before="1"/>
        <w:ind w:left="1019" w:right="1314"/>
        <w:jc w:val="both"/>
        <w:rPr>
          <w:rFonts w:ascii="Times New Roman"/>
          <w:sz w:val="20"/>
        </w:rPr>
      </w:pPr>
      <w:r>
        <w:rPr>
          <w:rFonts w:ascii="Times New Roman"/>
          <w:sz w:val="20"/>
        </w:rPr>
        <w:t xml:space="preserve">NOW THEREFORE, if the </w:t>
      </w:r>
      <w:proofErr w:type="spellStart"/>
      <w:r>
        <w:rPr>
          <w:rFonts w:ascii="Times New Roman"/>
          <w:sz w:val="20"/>
        </w:rPr>
        <w:t>Obligee</w:t>
      </w:r>
      <w:proofErr w:type="spellEnd"/>
      <w:r>
        <w:rPr>
          <w:rFonts w:ascii="Times New Roman"/>
          <w:sz w:val="20"/>
        </w:rPr>
        <w:t xml:space="preserve"> shall accept the bid of the Principal and the Principal shall enter into a contract with the </w:t>
      </w:r>
      <w:proofErr w:type="spellStart"/>
      <w:r>
        <w:rPr>
          <w:rFonts w:ascii="Times New Roman"/>
          <w:sz w:val="20"/>
        </w:rPr>
        <w:t>Obligee</w:t>
      </w:r>
      <w:proofErr w:type="spellEnd"/>
      <w:r>
        <w:rPr>
          <w:rFonts w:ascii="Times New Roman"/>
          <w:sz w:val="20"/>
        </w:rPr>
        <w:t xml:space="preserve"> in accordance with the terms of such bid, and give such bond or bonds as may be specified in the bidding or contract documents with good and sufficient surety for the faithful performance of such contract and for the prompt payment of labor and material furnished in the prosecution thereof, or in the event of the failure of the Principal to enter such contract and give such bond or bonds, if the Principal shall pay to the </w:t>
      </w:r>
      <w:proofErr w:type="spellStart"/>
      <w:r>
        <w:rPr>
          <w:rFonts w:ascii="Times New Roman"/>
          <w:sz w:val="20"/>
        </w:rPr>
        <w:t>Obligee</w:t>
      </w:r>
      <w:proofErr w:type="spellEnd"/>
      <w:r>
        <w:rPr>
          <w:rFonts w:ascii="Times New Roman"/>
          <w:sz w:val="20"/>
        </w:rPr>
        <w:t xml:space="preserve"> the difference not to exceed the penalty hereof between the amount specified in said bid and such larger amount for which the </w:t>
      </w:r>
      <w:proofErr w:type="spellStart"/>
      <w:r>
        <w:rPr>
          <w:rFonts w:ascii="Times New Roman"/>
          <w:sz w:val="20"/>
        </w:rPr>
        <w:t>Obligee</w:t>
      </w:r>
      <w:proofErr w:type="spellEnd"/>
      <w:r>
        <w:rPr>
          <w:rFonts w:ascii="Times New Roman"/>
          <w:sz w:val="20"/>
        </w:rPr>
        <w:t xml:space="preserve"> may in good faith contract with another party to perform the work covered by said bid, then this obligation shall be null and void, otherwise to remain in full force and effect.</w:t>
      </w:r>
    </w:p>
    <w:p w14:paraId="0AAC5DB5" w14:textId="77777777" w:rsidR="00C36103" w:rsidRDefault="00517C3A">
      <w:pPr>
        <w:tabs>
          <w:tab w:val="left" w:pos="3402"/>
          <w:tab w:val="left" w:pos="5310"/>
        </w:tabs>
        <w:spacing w:before="229"/>
        <w:ind w:left="1019"/>
        <w:jc w:val="both"/>
        <w:rPr>
          <w:rFonts w:ascii="Times New Roman"/>
          <w:sz w:val="20"/>
        </w:rPr>
      </w:pPr>
      <w:r>
        <w:rPr>
          <w:rFonts w:ascii="Times New Roman"/>
          <w:sz w:val="20"/>
        </w:rPr>
        <w:t>Signed</w:t>
      </w:r>
      <w:r>
        <w:rPr>
          <w:rFonts w:ascii="Times New Roman"/>
          <w:spacing w:val="-4"/>
          <w:sz w:val="20"/>
        </w:rPr>
        <w:t xml:space="preserve"> </w:t>
      </w:r>
      <w:r>
        <w:rPr>
          <w:rFonts w:ascii="Times New Roman"/>
          <w:sz w:val="20"/>
        </w:rPr>
        <w:t>and</w:t>
      </w:r>
      <w:r>
        <w:rPr>
          <w:rFonts w:ascii="Times New Roman"/>
          <w:spacing w:val="-4"/>
          <w:sz w:val="20"/>
        </w:rPr>
        <w:t xml:space="preserve"> </w:t>
      </w:r>
      <w:r>
        <w:rPr>
          <w:rFonts w:ascii="Times New Roman"/>
          <w:sz w:val="20"/>
        </w:rPr>
        <w:t>sealed</w:t>
      </w:r>
      <w:r>
        <w:rPr>
          <w:rFonts w:ascii="Times New Roman"/>
          <w:spacing w:val="-4"/>
          <w:sz w:val="20"/>
        </w:rPr>
        <w:t xml:space="preserve"> this</w:t>
      </w:r>
      <w:r>
        <w:rPr>
          <w:rFonts w:ascii="Times New Roman"/>
          <w:sz w:val="20"/>
          <w:u w:val="single"/>
        </w:rPr>
        <w:tab/>
      </w:r>
      <w:r>
        <w:rPr>
          <w:rFonts w:ascii="Times New Roman"/>
          <w:sz w:val="20"/>
        </w:rPr>
        <w:t>day</w:t>
      </w:r>
      <w:r>
        <w:rPr>
          <w:rFonts w:ascii="Times New Roman"/>
          <w:spacing w:val="-1"/>
          <w:sz w:val="20"/>
        </w:rPr>
        <w:t xml:space="preserve"> </w:t>
      </w:r>
      <w:proofErr w:type="gramStart"/>
      <w:r>
        <w:rPr>
          <w:rFonts w:ascii="Times New Roman"/>
          <w:spacing w:val="-5"/>
          <w:sz w:val="20"/>
        </w:rPr>
        <w:t>of</w:t>
      </w:r>
      <w:r>
        <w:rPr>
          <w:rFonts w:ascii="Times New Roman"/>
          <w:sz w:val="20"/>
          <w:u w:val="single"/>
        </w:rPr>
        <w:tab/>
      </w:r>
      <w:r>
        <w:rPr>
          <w:rFonts w:ascii="Times New Roman"/>
          <w:sz w:val="20"/>
        </w:rPr>
        <w:t>,</w:t>
      </w:r>
      <w:proofErr w:type="gramEnd"/>
      <w:r>
        <w:rPr>
          <w:rFonts w:ascii="Times New Roman"/>
          <w:sz w:val="20"/>
        </w:rPr>
        <w:t>20</w:t>
      </w:r>
      <w:r>
        <w:rPr>
          <w:rFonts w:ascii="Times New Roman"/>
          <w:spacing w:val="64"/>
          <w:sz w:val="20"/>
          <w:u w:val="single"/>
        </w:rPr>
        <w:t xml:space="preserve"> </w:t>
      </w:r>
      <w:proofErr w:type="gramStart"/>
      <w:r>
        <w:rPr>
          <w:rFonts w:ascii="Times New Roman"/>
          <w:spacing w:val="64"/>
          <w:sz w:val="20"/>
          <w:u w:val="single"/>
        </w:rPr>
        <w:t xml:space="preserve">  </w:t>
      </w:r>
      <w:r>
        <w:rPr>
          <w:rFonts w:ascii="Times New Roman"/>
          <w:spacing w:val="-10"/>
          <w:sz w:val="20"/>
        </w:rPr>
        <w:t>.</w:t>
      </w:r>
      <w:proofErr w:type="gramEnd"/>
    </w:p>
    <w:p w14:paraId="11938D3F" w14:textId="77777777" w:rsidR="00C36103" w:rsidRDefault="00C36103">
      <w:pPr>
        <w:pStyle w:val="BodyText"/>
        <w:rPr>
          <w:rFonts w:ascii="Times New Roman"/>
          <w:sz w:val="20"/>
        </w:rPr>
      </w:pPr>
    </w:p>
    <w:p w14:paraId="649E6EF8" w14:textId="77777777" w:rsidR="00C36103" w:rsidRDefault="00C36103">
      <w:pPr>
        <w:pStyle w:val="BodyText"/>
        <w:spacing w:before="224"/>
        <w:rPr>
          <w:rFonts w:ascii="Times New Roman"/>
          <w:sz w:val="20"/>
        </w:rPr>
      </w:pPr>
    </w:p>
    <w:tbl>
      <w:tblPr>
        <w:tblW w:w="0" w:type="auto"/>
        <w:tblInd w:w="1746" w:type="dxa"/>
        <w:tblLayout w:type="fixed"/>
        <w:tblCellMar>
          <w:left w:w="0" w:type="dxa"/>
          <w:right w:w="0" w:type="dxa"/>
        </w:tblCellMar>
        <w:tblLook w:val="01E0" w:firstRow="1" w:lastRow="1" w:firstColumn="1" w:lastColumn="1" w:noHBand="0" w:noVBand="0"/>
      </w:tblPr>
      <w:tblGrid>
        <w:gridCol w:w="2803"/>
        <w:gridCol w:w="1516"/>
        <w:gridCol w:w="3602"/>
        <w:gridCol w:w="99"/>
        <w:gridCol w:w="97"/>
      </w:tblGrid>
      <w:tr w:rsidR="003A37DA" w14:paraId="58A0FAFC" w14:textId="77777777">
        <w:trPr>
          <w:trHeight w:val="349"/>
        </w:trPr>
        <w:tc>
          <w:tcPr>
            <w:tcW w:w="2803" w:type="dxa"/>
            <w:tcBorders>
              <w:top w:val="single" w:sz="4" w:space="0" w:color="000000"/>
            </w:tcBorders>
          </w:tcPr>
          <w:p w14:paraId="2D140C11" w14:textId="77777777" w:rsidR="00C36103" w:rsidRDefault="00517C3A">
            <w:pPr>
              <w:pStyle w:val="TableParagraph"/>
              <w:spacing w:line="230" w:lineRule="exact"/>
              <w:ind w:left="720"/>
              <w:rPr>
                <w:sz w:val="20"/>
              </w:rPr>
            </w:pPr>
            <w:r>
              <w:rPr>
                <w:spacing w:val="-2"/>
                <w:sz w:val="20"/>
              </w:rPr>
              <w:t>(Witness)</w:t>
            </w:r>
          </w:p>
        </w:tc>
        <w:tc>
          <w:tcPr>
            <w:tcW w:w="1516" w:type="dxa"/>
          </w:tcPr>
          <w:p w14:paraId="751FB832" w14:textId="77777777" w:rsidR="00C36103" w:rsidRDefault="00C36103">
            <w:pPr>
              <w:pStyle w:val="TableParagraph"/>
              <w:rPr>
                <w:sz w:val="18"/>
              </w:rPr>
            </w:pPr>
          </w:p>
        </w:tc>
        <w:tc>
          <w:tcPr>
            <w:tcW w:w="3602" w:type="dxa"/>
            <w:tcBorders>
              <w:top w:val="single" w:sz="4" w:space="0" w:color="000000"/>
            </w:tcBorders>
          </w:tcPr>
          <w:p w14:paraId="5CEA5611" w14:textId="77777777" w:rsidR="00C36103" w:rsidRDefault="00517C3A">
            <w:pPr>
              <w:pStyle w:val="TableParagraph"/>
              <w:spacing w:line="230" w:lineRule="exact"/>
              <w:ind w:left="1692"/>
              <w:rPr>
                <w:sz w:val="20"/>
              </w:rPr>
            </w:pPr>
            <w:r>
              <w:rPr>
                <w:spacing w:val="-2"/>
                <w:sz w:val="20"/>
              </w:rPr>
              <w:t>(Principal)</w:t>
            </w:r>
          </w:p>
        </w:tc>
        <w:tc>
          <w:tcPr>
            <w:tcW w:w="196" w:type="dxa"/>
            <w:gridSpan w:val="2"/>
            <w:tcBorders>
              <w:top w:val="single" w:sz="4" w:space="0" w:color="000000"/>
            </w:tcBorders>
          </w:tcPr>
          <w:p w14:paraId="24F4A66A" w14:textId="77777777" w:rsidR="00C36103" w:rsidRDefault="00C36103">
            <w:pPr>
              <w:pStyle w:val="TableParagraph"/>
              <w:rPr>
                <w:sz w:val="18"/>
              </w:rPr>
            </w:pPr>
          </w:p>
        </w:tc>
      </w:tr>
      <w:tr w:rsidR="003A37DA" w14:paraId="14DCBE91" w14:textId="77777777">
        <w:trPr>
          <w:trHeight w:val="1020"/>
        </w:trPr>
        <w:tc>
          <w:tcPr>
            <w:tcW w:w="2803" w:type="dxa"/>
          </w:tcPr>
          <w:p w14:paraId="32C98484" w14:textId="77777777" w:rsidR="00C36103" w:rsidRDefault="00C36103">
            <w:pPr>
              <w:pStyle w:val="TableParagraph"/>
              <w:rPr>
                <w:sz w:val="18"/>
              </w:rPr>
            </w:pPr>
          </w:p>
        </w:tc>
        <w:tc>
          <w:tcPr>
            <w:tcW w:w="1516" w:type="dxa"/>
          </w:tcPr>
          <w:p w14:paraId="77ED962A" w14:textId="77777777" w:rsidR="00C36103" w:rsidRDefault="00517C3A">
            <w:pPr>
              <w:pStyle w:val="TableParagraph"/>
              <w:spacing w:before="111"/>
              <w:ind w:left="796"/>
              <w:rPr>
                <w:sz w:val="20"/>
              </w:rPr>
            </w:pPr>
            <w:r>
              <w:rPr>
                <w:spacing w:val="-5"/>
                <w:sz w:val="20"/>
              </w:rPr>
              <w:t>By:</w:t>
            </w:r>
          </w:p>
        </w:tc>
        <w:tc>
          <w:tcPr>
            <w:tcW w:w="3602" w:type="dxa"/>
            <w:tcBorders>
              <w:bottom w:val="single" w:sz="4" w:space="0" w:color="000000"/>
            </w:tcBorders>
          </w:tcPr>
          <w:p w14:paraId="70A6BDC5" w14:textId="77777777" w:rsidR="00C36103" w:rsidRDefault="00517C3A">
            <w:pPr>
              <w:pStyle w:val="TableParagraph"/>
              <w:tabs>
                <w:tab w:val="left" w:pos="3603"/>
              </w:tabs>
              <w:spacing w:before="111"/>
              <w:ind w:left="1" w:right="-15"/>
              <w:rPr>
                <w:sz w:val="20"/>
              </w:rPr>
            </w:pPr>
            <w:r>
              <w:rPr>
                <w:w w:val="99"/>
                <w:sz w:val="20"/>
                <w:u w:val="single"/>
              </w:rPr>
              <w:t xml:space="preserve"> </w:t>
            </w:r>
            <w:r>
              <w:rPr>
                <w:sz w:val="20"/>
                <w:u w:val="single"/>
              </w:rPr>
              <w:tab/>
            </w:r>
          </w:p>
          <w:p w14:paraId="47CB19CA" w14:textId="77777777" w:rsidR="00C36103" w:rsidRDefault="00517C3A">
            <w:pPr>
              <w:pStyle w:val="TableParagraph"/>
              <w:ind w:left="1942"/>
              <w:rPr>
                <w:sz w:val="20"/>
              </w:rPr>
            </w:pPr>
            <w:r>
              <w:rPr>
                <w:spacing w:val="-2"/>
                <w:sz w:val="20"/>
              </w:rPr>
              <w:t>(Title)</w:t>
            </w:r>
          </w:p>
        </w:tc>
        <w:tc>
          <w:tcPr>
            <w:tcW w:w="99" w:type="dxa"/>
          </w:tcPr>
          <w:p w14:paraId="55A93186" w14:textId="77777777" w:rsidR="00C36103" w:rsidRDefault="00C36103">
            <w:pPr>
              <w:pStyle w:val="TableParagraph"/>
              <w:rPr>
                <w:sz w:val="18"/>
              </w:rPr>
            </w:pPr>
          </w:p>
        </w:tc>
        <w:tc>
          <w:tcPr>
            <w:tcW w:w="97" w:type="dxa"/>
          </w:tcPr>
          <w:p w14:paraId="56DDC509" w14:textId="77777777" w:rsidR="00C36103" w:rsidRDefault="00C36103">
            <w:pPr>
              <w:pStyle w:val="TableParagraph"/>
              <w:rPr>
                <w:sz w:val="18"/>
              </w:rPr>
            </w:pPr>
          </w:p>
        </w:tc>
      </w:tr>
      <w:tr w:rsidR="003A37DA" w14:paraId="3691B3C1" w14:textId="77777777">
        <w:trPr>
          <w:trHeight w:val="681"/>
        </w:trPr>
        <w:tc>
          <w:tcPr>
            <w:tcW w:w="2803" w:type="dxa"/>
            <w:tcBorders>
              <w:bottom w:val="single" w:sz="4" w:space="0" w:color="000000"/>
            </w:tcBorders>
          </w:tcPr>
          <w:p w14:paraId="73878169" w14:textId="77777777" w:rsidR="00C36103" w:rsidRDefault="00C36103">
            <w:pPr>
              <w:pStyle w:val="TableParagraph"/>
              <w:rPr>
                <w:sz w:val="18"/>
              </w:rPr>
            </w:pPr>
          </w:p>
        </w:tc>
        <w:tc>
          <w:tcPr>
            <w:tcW w:w="1516" w:type="dxa"/>
          </w:tcPr>
          <w:p w14:paraId="307C96F3" w14:textId="77777777" w:rsidR="00C36103" w:rsidRDefault="00C36103">
            <w:pPr>
              <w:pStyle w:val="TableParagraph"/>
              <w:rPr>
                <w:sz w:val="18"/>
              </w:rPr>
            </w:pPr>
          </w:p>
        </w:tc>
        <w:tc>
          <w:tcPr>
            <w:tcW w:w="3602" w:type="dxa"/>
            <w:tcBorders>
              <w:top w:val="single" w:sz="4" w:space="0" w:color="000000"/>
              <w:bottom w:val="single" w:sz="4" w:space="0" w:color="000000"/>
            </w:tcBorders>
          </w:tcPr>
          <w:p w14:paraId="36B7C138" w14:textId="77777777" w:rsidR="00C36103" w:rsidRDefault="00517C3A">
            <w:pPr>
              <w:pStyle w:val="TableParagraph"/>
              <w:spacing w:line="230" w:lineRule="exact"/>
              <w:ind w:left="1891"/>
              <w:rPr>
                <w:sz w:val="20"/>
              </w:rPr>
            </w:pPr>
            <w:r>
              <w:rPr>
                <w:spacing w:val="-2"/>
                <w:sz w:val="20"/>
              </w:rPr>
              <w:t>(Surety)</w:t>
            </w:r>
          </w:p>
        </w:tc>
        <w:tc>
          <w:tcPr>
            <w:tcW w:w="99" w:type="dxa"/>
            <w:tcBorders>
              <w:bottom w:val="single" w:sz="4" w:space="0" w:color="000000"/>
            </w:tcBorders>
          </w:tcPr>
          <w:p w14:paraId="427C4C1F" w14:textId="77777777" w:rsidR="00C36103" w:rsidRDefault="00C36103">
            <w:pPr>
              <w:pStyle w:val="TableParagraph"/>
              <w:rPr>
                <w:sz w:val="18"/>
              </w:rPr>
            </w:pPr>
          </w:p>
        </w:tc>
        <w:tc>
          <w:tcPr>
            <w:tcW w:w="97" w:type="dxa"/>
          </w:tcPr>
          <w:p w14:paraId="358125BE" w14:textId="77777777" w:rsidR="00C36103" w:rsidRDefault="00C36103">
            <w:pPr>
              <w:pStyle w:val="TableParagraph"/>
              <w:rPr>
                <w:sz w:val="18"/>
              </w:rPr>
            </w:pPr>
          </w:p>
        </w:tc>
      </w:tr>
      <w:tr w:rsidR="003A37DA" w14:paraId="6E96579E" w14:textId="77777777">
        <w:trPr>
          <w:trHeight w:val="229"/>
        </w:trPr>
        <w:tc>
          <w:tcPr>
            <w:tcW w:w="2803" w:type="dxa"/>
            <w:tcBorders>
              <w:top w:val="single" w:sz="4" w:space="0" w:color="000000"/>
            </w:tcBorders>
          </w:tcPr>
          <w:p w14:paraId="0EA9C2C4" w14:textId="77777777" w:rsidR="00C36103" w:rsidRDefault="00517C3A">
            <w:pPr>
              <w:pStyle w:val="TableParagraph"/>
              <w:spacing w:line="210" w:lineRule="exact"/>
              <w:ind w:left="719"/>
              <w:rPr>
                <w:sz w:val="20"/>
              </w:rPr>
            </w:pPr>
            <w:r>
              <w:rPr>
                <w:spacing w:val="-2"/>
                <w:sz w:val="20"/>
              </w:rPr>
              <w:t>Witness)</w:t>
            </w:r>
          </w:p>
        </w:tc>
        <w:tc>
          <w:tcPr>
            <w:tcW w:w="1516" w:type="dxa"/>
          </w:tcPr>
          <w:p w14:paraId="21A18FE7" w14:textId="77777777" w:rsidR="00C36103" w:rsidRDefault="00C36103">
            <w:pPr>
              <w:pStyle w:val="TableParagraph"/>
              <w:rPr>
                <w:sz w:val="16"/>
              </w:rPr>
            </w:pPr>
          </w:p>
        </w:tc>
        <w:tc>
          <w:tcPr>
            <w:tcW w:w="3602" w:type="dxa"/>
            <w:tcBorders>
              <w:top w:val="single" w:sz="4" w:space="0" w:color="000000"/>
            </w:tcBorders>
          </w:tcPr>
          <w:p w14:paraId="4E1A5B52" w14:textId="77777777" w:rsidR="00C36103" w:rsidRDefault="00517C3A">
            <w:pPr>
              <w:pStyle w:val="TableParagraph"/>
              <w:spacing w:line="210" w:lineRule="exact"/>
              <w:ind w:left="1439"/>
              <w:rPr>
                <w:sz w:val="20"/>
              </w:rPr>
            </w:pPr>
            <w:r>
              <w:rPr>
                <w:spacing w:val="-2"/>
                <w:sz w:val="20"/>
              </w:rPr>
              <w:t>(Attorney-in-</w:t>
            </w:r>
            <w:r>
              <w:rPr>
                <w:spacing w:val="-4"/>
                <w:sz w:val="20"/>
              </w:rPr>
              <w:t>fact)</w:t>
            </w:r>
          </w:p>
        </w:tc>
        <w:tc>
          <w:tcPr>
            <w:tcW w:w="99" w:type="dxa"/>
            <w:tcBorders>
              <w:top w:val="single" w:sz="4" w:space="0" w:color="000000"/>
            </w:tcBorders>
          </w:tcPr>
          <w:p w14:paraId="642E40CA" w14:textId="77777777" w:rsidR="00C36103" w:rsidRDefault="00C36103">
            <w:pPr>
              <w:pStyle w:val="TableParagraph"/>
              <w:rPr>
                <w:sz w:val="16"/>
              </w:rPr>
            </w:pPr>
          </w:p>
        </w:tc>
        <w:tc>
          <w:tcPr>
            <w:tcW w:w="97" w:type="dxa"/>
          </w:tcPr>
          <w:p w14:paraId="5D7863B7" w14:textId="77777777" w:rsidR="00C36103" w:rsidRDefault="00C36103">
            <w:pPr>
              <w:pStyle w:val="TableParagraph"/>
              <w:rPr>
                <w:sz w:val="16"/>
              </w:rPr>
            </w:pPr>
          </w:p>
        </w:tc>
      </w:tr>
    </w:tbl>
    <w:p w14:paraId="18AC3712" w14:textId="77777777" w:rsidR="00C36103" w:rsidRDefault="00C36103">
      <w:pPr>
        <w:rPr>
          <w:sz w:val="16"/>
        </w:rPr>
        <w:sectPr w:rsidR="00C36103">
          <w:footerReference w:type="default" r:id="rId16"/>
          <w:pgSz w:w="12240" w:h="15840"/>
          <w:pgMar w:top="1360" w:right="120" w:bottom="280" w:left="420" w:header="0" w:footer="0" w:gutter="0"/>
          <w:cols w:space="720"/>
        </w:sectPr>
      </w:pPr>
    </w:p>
    <w:p w14:paraId="21C96BF5" w14:textId="77777777" w:rsidR="00C36103" w:rsidRDefault="00517C3A">
      <w:pPr>
        <w:spacing w:before="75" w:line="244" w:lineRule="auto"/>
        <w:ind w:left="6780" w:right="2051"/>
        <w:rPr>
          <w:rFonts w:ascii="Times New Roman"/>
        </w:rPr>
      </w:pPr>
      <w:bookmarkStart w:id="16" w:name="SF-26481_Certificate_of_Corporate_Resolu"/>
      <w:bookmarkEnd w:id="16"/>
      <w:r>
        <w:rPr>
          <w:rFonts w:ascii="Times New Roman"/>
        </w:rPr>
        <w:lastRenderedPageBreak/>
        <w:t xml:space="preserve">Corporate Resolution Form </w:t>
      </w:r>
      <w:r>
        <w:rPr>
          <w:rFonts w:ascii="Times New Roman"/>
          <w:spacing w:val="-2"/>
        </w:rPr>
        <w:t>Approved</w:t>
      </w:r>
      <w:r>
        <w:rPr>
          <w:rFonts w:ascii="Times New Roman"/>
          <w:spacing w:val="-10"/>
        </w:rPr>
        <w:t xml:space="preserve"> </w:t>
      </w:r>
      <w:r>
        <w:rPr>
          <w:rFonts w:ascii="Times New Roman"/>
          <w:spacing w:val="-2"/>
        </w:rPr>
        <w:t>by</w:t>
      </w:r>
      <w:r>
        <w:rPr>
          <w:rFonts w:ascii="Times New Roman"/>
          <w:spacing w:val="-10"/>
        </w:rPr>
        <w:t xml:space="preserve"> </w:t>
      </w:r>
      <w:r>
        <w:rPr>
          <w:rFonts w:ascii="Times New Roman"/>
          <w:spacing w:val="-2"/>
        </w:rPr>
        <w:t>Attorney</w:t>
      </w:r>
      <w:r>
        <w:rPr>
          <w:rFonts w:ascii="Times New Roman"/>
          <w:spacing w:val="-10"/>
        </w:rPr>
        <w:t xml:space="preserve"> </w:t>
      </w:r>
      <w:r>
        <w:rPr>
          <w:rFonts w:ascii="Times New Roman"/>
          <w:spacing w:val="-2"/>
        </w:rPr>
        <w:t>General</w:t>
      </w:r>
    </w:p>
    <w:p w14:paraId="473F553E" w14:textId="77777777" w:rsidR="00C36103" w:rsidRDefault="00517C3A">
      <w:pPr>
        <w:spacing w:before="250"/>
        <w:ind w:right="294"/>
        <w:jc w:val="center"/>
        <w:rPr>
          <w:rFonts w:ascii="Times New Roman"/>
        </w:rPr>
      </w:pPr>
      <w:r>
        <w:rPr>
          <w:rFonts w:ascii="Times New Roman"/>
          <w:spacing w:val="-2"/>
          <w:u w:val="single"/>
        </w:rPr>
        <w:t>CERTIFICATE</w:t>
      </w:r>
      <w:r>
        <w:rPr>
          <w:rFonts w:ascii="Times New Roman"/>
          <w:spacing w:val="-6"/>
          <w:u w:val="single"/>
        </w:rPr>
        <w:t xml:space="preserve"> </w:t>
      </w:r>
      <w:r>
        <w:rPr>
          <w:rFonts w:ascii="Times New Roman"/>
          <w:spacing w:val="-2"/>
          <w:u w:val="single"/>
        </w:rPr>
        <w:t>OF</w:t>
      </w:r>
      <w:r>
        <w:rPr>
          <w:rFonts w:ascii="Times New Roman"/>
          <w:spacing w:val="-4"/>
          <w:u w:val="single"/>
        </w:rPr>
        <w:t xml:space="preserve"> </w:t>
      </w:r>
      <w:r>
        <w:rPr>
          <w:rFonts w:ascii="Times New Roman"/>
          <w:spacing w:val="-2"/>
          <w:u w:val="single"/>
        </w:rPr>
        <w:t>CORPORATE</w:t>
      </w:r>
      <w:r>
        <w:rPr>
          <w:rFonts w:ascii="Times New Roman"/>
          <w:spacing w:val="-5"/>
          <w:u w:val="single"/>
        </w:rPr>
        <w:t xml:space="preserve"> </w:t>
      </w:r>
      <w:r>
        <w:rPr>
          <w:rFonts w:ascii="Times New Roman"/>
          <w:spacing w:val="-2"/>
          <w:u w:val="single"/>
        </w:rPr>
        <w:t>RESOLUTION</w:t>
      </w:r>
    </w:p>
    <w:p w14:paraId="63B6110D" w14:textId="77777777" w:rsidR="00C36103" w:rsidRDefault="00C36103">
      <w:pPr>
        <w:pStyle w:val="BodyText"/>
        <w:spacing w:before="9"/>
        <w:rPr>
          <w:rFonts w:ascii="Times New Roman"/>
          <w:sz w:val="22"/>
        </w:rPr>
      </w:pPr>
    </w:p>
    <w:p w14:paraId="5AB8FE48" w14:textId="77777777" w:rsidR="00C36103" w:rsidRDefault="00517C3A">
      <w:pPr>
        <w:tabs>
          <w:tab w:val="left" w:pos="5613"/>
        </w:tabs>
        <w:spacing w:before="1" w:line="244" w:lineRule="auto"/>
        <w:ind w:left="2460" w:right="2512" w:hanging="1440"/>
        <w:rPr>
          <w:rFonts w:ascii="Times New Roman"/>
        </w:rPr>
      </w:pPr>
      <w:proofErr w:type="gramStart"/>
      <w:r>
        <w:rPr>
          <w:rFonts w:ascii="Times New Roman"/>
          <w:spacing w:val="-6"/>
        </w:rPr>
        <w:t>I,</w:t>
      </w:r>
      <w:r>
        <w:rPr>
          <w:rFonts w:ascii="Times New Roman"/>
          <w:u w:val="single"/>
        </w:rPr>
        <w:tab/>
      </w:r>
      <w:r>
        <w:rPr>
          <w:rFonts w:ascii="Times New Roman"/>
          <w:u w:val="single"/>
        </w:rPr>
        <w:tab/>
      </w:r>
      <w:r>
        <w:rPr>
          <w:rFonts w:ascii="Times New Roman"/>
        </w:rPr>
        <w:t>,</w:t>
      </w:r>
      <w:r>
        <w:rPr>
          <w:rFonts w:ascii="Times New Roman"/>
          <w:spacing w:val="-16"/>
        </w:rPr>
        <w:t xml:space="preserve"> </w:t>
      </w:r>
      <w:r>
        <w:rPr>
          <w:rFonts w:ascii="Times New Roman"/>
        </w:rPr>
        <w:t>do</w:t>
      </w:r>
      <w:proofErr w:type="gramEnd"/>
      <w:r>
        <w:rPr>
          <w:rFonts w:ascii="Times New Roman"/>
          <w:spacing w:val="-14"/>
        </w:rPr>
        <w:t xml:space="preserve"> </w:t>
      </w:r>
      <w:r>
        <w:rPr>
          <w:rFonts w:ascii="Times New Roman"/>
        </w:rPr>
        <w:t>hereby</w:t>
      </w:r>
      <w:r>
        <w:rPr>
          <w:rFonts w:ascii="Times New Roman"/>
          <w:spacing w:val="-17"/>
        </w:rPr>
        <w:t xml:space="preserve"> </w:t>
      </w:r>
      <w:r>
        <w:rPr>
          <w:rFonts w:ascii="Times New Roman"/>
        </w:rPr>
        <w:t>certify</w:t>
      </w:r>
      <w:r>
        <w:rPr>
          <w:rFonts w:ascii="Times New Roman"/>
          <w:spacing w:val="-17"/>
        </w:rPr>
        <w:t xml:space="preserve"> </w:t>
      </w:r>
      <w:r>
        <w:rPr>
          <w:rFonts w:ascii="Times New Roman"/>
        </w:rPr>
        <w:t>that</w:t>
      </w:r>
      <w:r>
        <w:rPr>
          <w:rFonts w:ascii="Times New Roman"/>
          <w:spacing w:val="-14"/>
        </w:rPr>
        <w:t xml:space="preserve"> </w:t>
      </w:r>
      <w:r>
        <w:rPr>
          <w:rFonts w:ascii="Times New Roman"/>
        </w:rPr>
        <w:t>I</w:t>
      </w:r>
      <w:r>
        <w:rPr>
          <w:rFonts w:ascii="Times New Roman"/>
          <w:spacing w:val="-14"/>
        </w:rPr>
        <w:t xml:space="preserve"> </w:t>
      </w:r>
      <w:r>
        <w:rPr>
          <w:rFonts w:ascii="Times New Roman"/>
        </w:rPr>
        <w:t>am</w:t>
      </w:r>
      <w:r>
        <w:rPr>
          <w:rFonts w:ascii="Times New Roman"/>
          <w:spacing w:val="-14"/>
        </w:rPr>
        <w:t xml:space="preserve"> </w:t>
      </w:r>
      <w:r>
        <w:rPr>
          <w:rFonts w:ascii="Times New Roman"/>
        </w:rPr>
        <w:t>the</w:t>
      </w:r>
      <w:r>
        <w:rPr>
          <w:rFonts w:ascii="Times New Roman"/>
          <w:spacing w:val="-13"/>
        </w:rPr>
        <w:t xml:space="preserve"> </w:t>
      </w:r>
      <w:r>
        <w:rPr>
          <w:rFonts w:ascii="Times New Roman"/>
        </w:rPr>
        <w:t>Secretary Type Name</w:t>
      </w:r>
    </w:p>
    <w:p w14:paraId="05FFF2D7" w14:textId="77777777" w:rsidR="00C36103" w:rsidRDefault="00517C3A">
      <w:pPr>
        <w:tabs>
          <w:tab w:val="left" w:pos="6275"/>
        </w:tabs>
        <w:spacing w:line="244" w:lineRule="auto"/>
        <w:ind w:left="1020" w:right="2474" w:hanging="1"/>
        <w:rPr>
          <w:rFonts w:ascii="Times New Roman"/>
        </w:rPr>
      </w:pPr>
      <w:r>
        <w:rPr>
          <w:rFonts w:ascii="Times New Roman"/>
          <w:spacing w:val="-6"/>
        </w:rPr>
        <w:t>of</w:t>
      </w:r>
      <w:r>
        <w:rPr>
          <w:rFonts w:ascii="Times New Roman"/>
          <w:u w:val="single"/>
        </w:rPr>
        <w:tab/>
      </w:r>
      <w:r>
        <w:rPr>
          <w:rFonts w:ascii="Times New Roman"/>
          <w:spacing w:val="-2"/>
        </w:rPr>
        <w:t>,</w:t>
      </w:r>
      <w:r>
        <w:rPr>
          <w:rFonts w:ascii="Times New Roman"/>
          <w:spacing w:val="-13"/>
        </w:rPr>
        <w:t xml:space="preserve"> </w:t>
      </w:r>
      <w:r>
        <w:rPr>
          <w:rFonts w:ascii="Times New Roman"/>
          <w:spacing w:val="-2"/>
        </w:rPr>
        <w:t>a</w:t>
      </w:r>
      <w:r>
        <w:rPr>
          <w:rFonts w:ascii="Times New Roman"/>
          <w:spacing w:val="-9"/>
        </w:rPr>
        <w:t xml:space="preserve"> </w:t>
      </w:r>
      <w:r>
        <w:rPr>
          <w:rFonts w:ascii="Times New Roman"/>
          <w:spacing w:val="-2"/>
        </w:rPr>
        <w:t>corporation</w:t>
      </w:r>
      <w:r>
        <w:rPr>
          <w:rFonts w:ascii="Times New Roman"/>
          <w:spacing w:val="-13"/>
        </w:rPr>
        <w:t xml:space="preserve"> </w:t>
      </w:r>
      <w:r>
        <w:rPr>
          <w:rFonts w:ascii="Times New Roman"/>
          <w:spacing w:val="-2"/>
        </w:rPr>
        <w:t>duly</w:t>
      </w:r>
      <w:r>
        <w:rPr>
          <w:rFonts w:ascii="Times New Roman"/>
          <w:spacing w:val="-10"/>
        </w:rPr>
        <w:t xml:space="preserve"> </w:t>
      </w:r>
      <w:r>
        <w:rPr>
          <w:rFonts w:ascii="Times New Roman"/>
          <w:spacing w:val="-2"/>
        </w:rPr>
        <w:t>organized</w:t>
      </w:r>
      <w:r>
        <w:rPr>
          <w:rFonts w:ascii="Times New Roman"/>
          <w:spacing w:val="-7"/>
        </w:rPr>
        <w:t xml:space="preserve"> </w:t>
      </w:r>
      <w:r>
        <w:rPr>
          <w:rFonts w:ascii="Times New Roman"/>
          <w:spacing w:val="-2"/>
        </w:rPr>
        <w:t xml:space="preserve">and </w:t>
      </w:r>
      <w:r>
        <w:rPr>
          <w:rFonts w:ascii="Times New Roman"/>
        </w:rPr>
        <w:t>existing under and by virtue of the Laws of the State of Indiana;</w:t>
      </w:r>
    </w:p>
    <w:p w14:paraId="4713DE0C" w14:textId="77777777" w:rsidR="00C36103" w:rsidRDefault="00517C3A">
      <w:pPr>
        <w:tabs>
          <w:tab w:val="left" w:pos="2571"/>
        </w:tabs>
        <w:spacing w:before="249" w:line="244" w:lineRule="auto"/>
        <w:ind w:left="1018" w:right="1300" w:firstLine="1"/>
        <w:jc w:val="both"/>
        <w:rPr>
          <w:rFonts w:ascii="Times New Roman"/>
        </w:rPr>
      </w:pPr>
      <w:r>
        <w:rPr>
          <w:rFonts w:ascii="Times New Roman"/>
        </w:rPr>
        <w:t>I</w:t>
      </w:r>
      <w:r>
        <w:rPr>
          <w:rFonts w:ascii="Times New Roman"/>
          <w:spacing w:val="-8"/>
        </w:rPr>
        <w:t xml:space="preserve"> </w:t>
      </w:r>
      <w:r>
        <w:rPr>
          <w:rFonts w:ascii="Times New Roman"/>
        </w:rPr>
        <w:t>further</w:t>
      </w:r>
      <w:r>
        <w:rPr>
          <w:rFonts w:ascii="Times New Roman"/>
          <w:spacing w:val="-8"/>
        </w:rPr>
        <w:t xml:space="preserve"> </w:t>
      </w:r>
      <w:r>
        <w:rPr>
          <w:rFonts w:ascii="Times New Roman"/>
        </w:rPr>
        <w:t>certify</w:t>
      </w:r>
      <w:r>
        <w:rPr>
          <w:rFonts w:ascii="Times New Roman"/>
          <w:spacing w:val="-11"/>
        </w:rPr>
        <w:t xml:space="preserve"> </w:t>
      </w:r>
      <w:r>
        <w:rPr>
          <w:rFonts w:ascii="Times New Roman"/>
        </w:rPr>
        <w:t>that</w:t>
      </w:r>
      <w:r>
        <w:rPr>
          <w:rFonts w:ascii="Times New Roman"/>
          <w:spacing w:val="-8"/>
        </w:rPr>
        <w:t xml:space="preserve"> </w:t>
      </w:r>
      <w:r>
        <w:rPr>
          <w:rFonts w:ascii="Times New Roman"/>
        </w:rPr>
        <w:t>a</w:t>
      </w:r>
      <w:r>
        <w:rPr>
          <w:rFonts w:ascii="Times New Roman"/>
          <w:spacing w:val="-8"/>
        </w:rPr>
        <w:t xml:space="preserve"> </w:t>
      </w:r>
      <w:r>
        <w:rPr>
          <w:rFonts w:ascii="Times New Roman"/>
        </w:rPr>
        <w:t>regular/special</w:t>
      </w:r>
      <w:r>
        <w:rPr>
          <w:rFonts w:ascii="Times New Roman"/>
          <w:spacing w:val="-8"/>
        </w:rPr>
        <w:t xml:space="preserve"> </w:t>
      </w:r>
      <w:r>
        <w:rPr>
          <w:rFonts w:ascii="Times New Roman"/>
        </w:rPr>
        <w:t>meeting</w:t>
      </w:r>
      <w:r>
        <w:rPr>
          <w:rFonts w:ascii="Times New Roman"/>
          <w:spacing w:val="-9"/>
        </w:rPr>
        <w:t xml:space="preserve"> </w:t>
      </w:r>
      <w:r>
        <w:rPr>
          <w:rFonts w:ascii="Times New Roman"/>
        </w:rPr>
        <w:t>of</w:t>
      </w:r>
      <w:r>
        <w:rPr>
          <w:rFonts w:ascii="Times New Roman"/>
          <w:spacing w:val="-8"/>
        </w:rPr>
        <w:t xml:space="preserve"> </w:t>
      </w:r>
      <w:r>
        <w:rPr>
          <w:rFonts w:ascii="Times New Roman"/>
        </w:rPr>
        <w:t>the</w:t>
      </w:r>
      <w:r>
        <w:rPr>
          <w:rFonts w:ascii="Times New Roman"/>
          <w:spacing w:val="-8"/>
        </w:rPr>
        <w:t xml:space="preserve"> </w:t>
      </w:r>
      <w:r>
        <w:rPr>
          <w:rFonts w:ascii="Times New Roman"/>
        </w:rPr>
        <w:t>members</w:t>
      </w:r>
      <w:r>
        <w:rPr>
          <w:rFonts w:ascii="Times New Roman"/>
          <w:spacing w:val="-8"/>
        </w:rPr>
        <w:t xml:space="preserve"> </w:t>
      </w:r>
      <w:r>
        <w:rPr>
          <w:rFonts w:ascii="Times New Roman"/>
        </w:rPr>
        <w:t>of</w:t>
      </w:r>
      <w:r>
        <w:rPr>
          <w:rFonts w:ascii="Times New Roman"/>
          <w:spacing w:val="-8"/>
        </w:rPr>
        <w:t xml:space="preserve"> </w:t>
      </w:r>
      <w:r>
        <w:rPr>
          <w:rFonts w:ascii="Times New Roman"/>
        </w:rPr>
        <w:t>the</w:t>
      </w:r>
      <w:r>
        <w:rPr>
          <w:rFonts w:ascii="Times New Roman"/>
          <w:spacing w:val="-8"/>
        </w:rPr>
        <w:t xml:space="preserve"> </w:t>
      </w:r>
      <w:r>
        <w:rPr>
          <w:rFonts w:ascii="Times New Roman"/>
        </w:rPr>
        <w:t>Board</w:t>
      </w:r>
      <w:r>
        <w:rPr>
          <w:rFonts w:ascii="Times New Roman"/>
          <w:spacing w:val="-6"/>
        </w:rPr>
        <w:t xml:space="preserve"> </w:t>
      </w:r>
      <w:r>
        <w:rPr>
          <w:rFonts w:ascii="Times New Roman"/>
        </w:rPr>
        <w:t>of</w:t>
      </w:r>
      <w:r>
        <w:rPr>
          <w:rFonts w:ascii="Times New Roman"/>
          <w:spacing w:val="-5"/>
        </w:rPr>
        <w:t xml:space="preserve"> </w:t>
      </w:r>
      <w:r>
        <w:rPr>
          <w:rFonts w:ascii="Times New Roman"/>
        </w:rPr>
        <w:t>Directors</w:t>
      </w:r>
      <w:r>
        <w:rPr>
          <w:rFonts w:ascii="Times New Roman"/>
          <w:spacing w:val="-6"/>
        </w:rPr>
        <w:t xml:space="preserve"> </w:t>
      </w:r>
      <w:r>
        <w:rPr>
          <w:rFonts w:ascii="Times New Roman"/>
        </w:rPr>
        <w:t>of</w:t>
      </w:r>
      <w:r>
        <w:rPr>
          <w:rFonts w:ascii="Times New Roman"/>
          <w:spacing w:val="-8"/>
        </w:rPr>
        <w:t xml:space="preserve"> </w:t>
      </w:r>
      <w:r>
        <w:rPr>
          <w:rFonts w:ascii="Times New Roman"/>
        </w:rPr>
        <w:t>said</w:t>
      </w:r>
      <w:r>
        <w:rPr>
          <w:rFonts w:ascii="Times New Roman"/>
          <w:spacing w:val="-6"/>
        </w:rPr>
        <w:t xml:space="preserve"> </w:t>
      </w:r>
      <w:r>
        <w:rPr>
          <w:rFonts w:ascii="Times New Roman"/>
        </w:rPr>
        <w:t>corporation, duly</w:t>
      </w:r>
      <w:r>
        <w:rPr>
          <w:rFonts w:ascii="Times New Roman"/>
          <w:spacing w:val="-14"/>
        </w:rPr>
        <w:t xml:space="preserve"> </w:t>
      </w:r>
      <w:r>
        <w:rPr>
          <w:rFonts w:ascii="Times New Roman"/>
        </w:rPr>
        <w:t>called</w:t>
      </w:r>
      <w:r>
        <w:rPr>
          <w:rFonts w:ascii="Times New Roman"/>
          <w:spacing w:val="-14"/>
        </w:rPr>
        <w:t xml:space="preserve"> </w:t>
      </w:r>
      <w:r>
        <w:rPr>
          <w:rFonts w:ascii="Times New Roman"/>
        </w:rPr>
        <w:t>held</w:t>
      </w:r>
      <w:r>
        <w:rPr>
          <w:rFonts w:ascii="Times New Roman"/>
          <w:spacing w:val="-14"/>
        </w:rPr>
        <w:t xml:space="preserve"> </w:t>
      </w:r>
      <w:r>
        <w:rPr>
          <w:rFonts w:ascii="Times New Roman"/>
        </w:rPr>
        <w:t>and</w:t>
      </w:r>
      <w:r>
        <w:rPr>
          <w:rFonts w:ascii="Times New Roman"/>
          <w:spacing w:val="-13"/>
        </w:rPr>
        <w:t xml:space="preserve"> </w:t>
      </w:r>
      <w:r>
        <w:rPr>
          <w:rFonts w:ascii="Times New Roman"/>
        </w:rPr>
        <w:t>convened</w:t>
      </w:r>
      <w:r>
        <w:rPr>
          <w:rFonts w:ascii="Times New Roman"/>
          <w:spacing w:val="-13"/>
        </w:rPr>
        <w:t xml:space="preserve"> </w:t>
      </w:r>
      <w:r>
        <w:rPr>
          <w:rFonts w:ascii="Times New Roman"/>
        </w:rPr>
        <w:t>in</w:t>
      </w:r>
      <w:r>
        <w:rPr>
          <w:rFonts w:ascii="Times New Roman"/>
          <w:spacing w:val="-13"/>
        </w:rPr>
        <w:t xml:space="preserve"> </w:t>
      </w:r>
      <w:r>
        <w:rPr>
          <w:rFonts w:ascii="Times New Roman"/>
        </w:rPr>
        <w:t>conformity</w:t>
      </w:r>
      <w:r>
        <w:rPr>
          <w:rFonts w:ascii="Times New Roman"/>
          <w:spacing w:val="-13"/>
        </w:rPr>
        <w:t xml:space="preserve"> </w:t>
      </w:r>
      <w:r>
        <w:rPr>
          <w:rFonts w:ascii="Times New Roman"/>
        </w:rPr>
        <w:t>with</w:t>
      </w:r>
      <w:r>
        <w:rPr>
          <w:rFonts w:ascii="Times New Roman"/>
          <w:spacing w:val="-13"/>
        </w:rPr>
        <w:t xml:space="preserve"> </w:t>
      </w:r>
      <w:r>
        <w:rPr>
          <w:rFonts w:ascii="Times New Roman"/>
        </w:rPr>
        <w:t>the</w:t>
      </w:r>
      <w:r>
        <w:rPr>
          <w:rFonts w:ascii="Times New Roman"/>
          <w:spacing w:val="-12"/>
        </w:rPr>
        <w:t xml:space="preserve"> </w:t>
      </w:r>
      <w:r>
        <w:rPr>
          <w:rFonts w:ascii="Times New Roman"/>
        </w:rPr>
        <w:t>Charter</w:t>
      </w:r>
      <w:r>
        <w:rPr>
          <w:rFonts w:ascii="Times New Roman"/>
          <w:spacing w:val="-12"/>
        </w:rPr>
        <w:t xml:space="preserve"> </w:t>
      </w:r>
      <w:r>
        <w:rPr>
          <w:rFonts w:ascii="Times New Roman"/>
        </w:rPr>
        <w:t>and</w:t>
      </w:r>
      <w:r>
        <w:rPr>
          <w:rFonts w:ascii="Times New Roman"/>
          <w:spacing w:val="-13"/>
        </w:rPr>
        <w:t xml:space="preserve"> </w:t>
      </w:r>
      <w:r>
        <w:rPr>
          <w:rFonts w:ascii="Times New Roman"/>
        </w:rPr>
        <w:t>By</w:t>
      </w:r>
      <w:r>
        <w:rPr>
          <w:rFonts w:ascii="Times New Roman"/>
          <w:spacing w:val="-11"/>
        </w:rPr>
        <w:t xml:space="preserve"> </w:t>
      </w:r>
      <w:r>
        <w:rPr>
          <w:rFonts w:ascii="Times New Roman"/>
        </w:rPr>
        <w:t>Laws</w:t>
      </w:r>
      <w:r>
        <w:rPr>
          <w:rFonts w:ascii="Times New Roman"/>
          <w:spacing w:val="-12"/>
        </w:rPr>
        <w:t xml:space="preserve"> </w:t>
      </w:r>
      <w:r>
        <w:rPr>
          <w:rFonts w:ascii="Times New Roman"/>
        </w:rPr>
        <w:t>of</w:t>
      </w:r>
      <w:r>
        <w:rPr>
          <w:rFonts w:ascii="Times New Roman"/>
          <w:spacing w:val="-12"/>
        </w:rPr>
        <w:t xml:space="preserve"> </w:t>
      </w:r>
      <w:r>
        <w:rPr>
          <w:rFonts w:ascii="Times New Roman"/>
        </w:rPr>
        <w:t>said</w:t>
      </w:r>
      <w:r>
        <w:rPr>
          <w:rFonts w:ascii="Times New Roman"/>
          <w:spacing w:val="-14"/>
        </w:rPr>
        <w:t xml:space="preserve"> </w:t>
      </w:r>
      <w:r>
        <w:rPr>
          <w:rFonts w:ascii="Times New Roman"/>
        </w:rPr>
        <w:t>corporation,</w:t>
      </w:r>
      <w:r>
        <w:rPr>
          <w:rFonts w:ascii="Times New Roman"/>
          <w:spacing w:val="-14"/>
        </w:rPr>
        <w:t xml:space="preserve"> </w:t>
      </w:r>
      <w:r>
        <w:rPr>
          <w:rFonts w:ascii="Times New Roman"/>
        </w:rPr>
        <w:t>on</w:t>
      </w:r>
      <w:r>
        <w:rPr>
          <w:rFonts w:ascii="Times New Roman"/>
          <w:spacing w:val="-14"/>
        </w:rPr>
        <w:t xml:space="preserve"> </w:t>
      </w:r>
      <w:r>
        <w:rPr>
          <w:rFonts w:ascii="Times New Roman"/>
        </w:rPr>
        <w:t>the</w:t>
      </w:r>
      <w:r>
        <w:rPr>
          <w:rFonts w:ascii="Times New Roman"/>
          <w:spacing w:val="-13"/>
        </w:rPr>
        <w:t xml:space="preserve"> </w:t>
      </w:r>
      <w:r>
        <w:rPr>
          <w:rFonts w:ascii="Times New Roman"/>
          <w:spacing w:val="80"/>
          <w:w w:val="150"/>
          <w:u w:val="single"/>
        </w:rPr>
        <w:t xml:space="preserve"> </w:t>
      </w:r>
      <w:r>
        <w:rPr>
          <w:rFonts w:ascii="Times New Roman"/>
        </w:rPr>
        <w:t xml:space="preserve">day </w:t>
      </w:r>
      <w:r>
        <w:rPr>
          <w:rFonts w:ascii="Times New Roman"/>
          <w:spacing w:val="-6"/>
        </w:rPr>
        <w:t>of</w:t>
      </w:r>
      <w:r>
        <w:rPr>
          <w:rFonts w:ascii="Times New Roman"/>
          <w:u w:val="single"/>
        </w:rPr>
        <w:tab/>
      </w:r>
      <w:r>
        <w:rPr>
          <w:rFonts w:ascii="Times New Roman"/>
        </w:rPr>
        <w:t>, 20</w:t>
      </w:r>
      <w:r>
        <w:rPr>
          <w:rFonts w:ascii="Times New Roman"/>
          <w:spacing w:val="80"/>
          <w:u w:val="single"/>
        </w:rPr>
        <w:t xml:space="preserve"> </w:t>
      </w:r>
      <w:r>
        <w:rPr>
          <w:rFonts w:ascii="Times New Roman"/>
        </w:rPr>
        <w:t>, a quorum being present and voting thereon, the following resolution was duly adopted, to-wit:</w:t>
      </w:r>
    </w:p>
    <w:p w14:paraId="603A582F" w14:textId="77777777" w:rsidR="00C36103" w:rsidRDefault="00C36103">
      <w:pPr>
        <w:pStyle w:val="BodyText"/>
        <w:rPr>
          <w:rFonts w:ascii="Times New Roman"/>
          <w:sz w:val="22"/>
        </w:rPr>
      </w:pPr>
    </w:p>
    <w:p w14:paraId="3955FD82" w14:textId="77777777" w:rsidR="00C36103" w:rsidRDefault="00C36103">
      <w:pPr>
        <w:pStyle w:val="BodyText"/>
        <w:rPr>
          <w:rFonts w:ascii="Times New Roman"/>
          <w:sz w:val="22"/>
        </w:rPr>
      </w:pPr>
    </w:p>
    <w:p w14:paraId="32EB366D" w14:textId="77777777" w:rsidR="00C36103" w:rsidRDefault="00C36103">
      <w:pPr>
        <w:pStyle w:val="BodyText"/>
        <w:rPr>
          <w:rFonts w:ascii="Times New Roman"/>
          <w:sz w:val="22"/>
        </w:rPr>
      </w:pPr>
    </w:p>
    <w:p w14:paraId="0493B10B" w14:textId="77777777" w:rsidR="00C36103" w:rsidRDefault="00C36103">
      <w:pPr>
        <w:pStyle w:val="BodyText"/>
        <w:rPr>
          <w:rFonts w:ascii="Times New Roman"/>
          <w:sz w:val="22"/>
        </w:rPr>
      </w:pPr>
    </w:p>
    <w:p w14:paraId="30FBA460" w14:textId="77777777" w:rsidR="00C36103" w:rsidRDefault="00C36103">
      <w:pPr>
        <w:pStyle w:val="BodyText"/>
        <w:rPr>
          <w:rFonts w:ascii="Times New Roman"/>
          <w:sz w:val="22"/>
        </w:rPr>
      </w:pPr>
    </w:p>
    <w:p w14:paraId="40DDC540" w14:textId="77777777" w:rsidR="00C36103" w:rsidRDefault="00C36103">
      <w:pPr>
        <w:pStyle w:val="BodyText"/>
        <w:rPr>
          <w:rFonts w:ascii="Times New Roman"/>
          <w:sz w:val="22"/>
        </w:rPr>
      </w:pPr>
    </w:p>
    <w:p w14:paraId="16E501F1" w14:textId="77777777" w:rsidR="00C36103" w:rsidRDefault="00C36103">
      <w:pPr>
        <w:pStyle w:val="BodyText"/>
        <w:rPr>
          <w:rFonts w:ascii="Times New Roman"/>
          <w:sz w:val="22"/>
        </w:rPr>
      </w:pPr>
    </w:p>
    <w:p w14:paraId="6A883E49" w14:textId="77777777" w:rsidR="00C36103" w:rsidRDefault="00C36103">
      <w:pPr>
        <w:pStyle w:val="BodyText"/>
        <w:spacing w:before="23"/>
        <w:rPr>
          <w:rFonts w:ascii="Times New Roman"/>
          <w:sz w:val="22"/>
        </w:rPr>
      </w:pPr>
    </w:p>
    <w:p w14:paraId="07CA5828" w14:textId="77777777" w:rsidR="00C36103" w:rsidRDefault="00517C3A">
      <w:pPr>
        <w:spacing w:line="244" w:lineRule="auto"/>
        <w:ind w:left="1020" w:right="1309" w:hanging="1"/>
        <w:jc w:val="both"/>
        <w:rPr>
          <w:rFonts w:ascii="Times New Roman"/>
        </w:rPr>
      </w:pPr>
      <w:r>
        <w:rPr>
          <w:rFonts w:ascii="Times New Roman"/>
        </w:rPr>
        <w:t>I</w:t>
      </w:r>
      <w:r>
        <w:rPr>
          <w:rFonts w:ascii="Times New Roman"/>
          <w:spacing w:val="-12"/>
        </w:rPr>
        <w:t xml:space="preserve"> </w:t>
      </w:r>
      <w:r>
        <w:rPr>
          <w:rFonts w:ascii="Times New Roman"/>
        </w:rPr>
        <w:t>further</w:t>
      </w:r>
      <w:r>
        <w:rPr>
          <w:rFonts w:ascii="Times New Roman"/>
          <w:spacing w:val="-12"/>
        </w:rPr>
        <w:t xml:space="preserve"> </w:t>
      </w:r>
      <w:r>
        <w:rPr>
          <w:rFonts w:ascii="Times New Roman"/>
        </w:rPr>
        <w:t>certify</w:t>
      </w:r>
      <w:r>
        <w:rPr>
          <w:rFonts w:ascii="Times New Roman"/>
          <w:spacing w:val="-13"/>
        </w:rPr>
        <w:t xml:space="preserve"> </w:t>
      </w:r>
      <w:r>
        <w:rPr>
          <w:rFonts w:ascii="Times New Roman"/>
        </w:rPr>
        <w:t>that</w:t>
      </w:r>
      <w:r>
        <w:rPr>
          <w:rFonts w:ascii="Times New Roman"/>
          <w:spacing w:val="-12"/>
        </w:rPr>
        <w:t xml:space="preserve"> </w:t>
      </w:r>
      <w:r>
        <w:rPr>
          <w:rFonts w:ascii="Times New Roman"/>
        </w:rPr>
        <w:t>the</w:t>
      </w:r>
      <w:r>
        <w:rPr>
          <w:rFonts w:ascii="Times New Roman"/>
          <w:spacing w:val="-13"/>
        </w:rPr>
        <w:t xml:space="preserve"> </w:t>
      </w:r>
      <w:r>
        <w:rPr>
          <w:rFonts w:ascii="Times New Roman"/>
        </w:rPr>
        <w:t>foregoing</w:t>
      </w:r>
      <w:r>
        <w:rPr>
          <w:rFonts w:ascii="Times New Roman"/>
          <w:spacing w:val="-11"/>
        </w:rPr>
        <w:t xml:space="preserve"> </w:t>
      </w:r>
      <w:r>
        <w:rPr>
          <w:rFonts w:ascii="Times New Roman"/>
        </w:rPr>
        <w:t>resolution</w:t>
      </w:r>
      <w:r>
        <w:rPr>
          <w:rFonts w:ascii="Times New Roman"/>
          <w:spacing w:val="-11"/>
        </w:rPr>
        <w:t xml:space="preserve"> </w:t>
      </w:r>
      <w:r>
        <w:rPr>
          <w:rFonts w:ascii="Times New Roman"/>
        </w:rPr>
        <w:t>is</w:t>
      </w:r>
      <w:r>
        <w:rPr>
          <w:rFonts w:ascii="Times New Roman"/>
          <w:spacing w:val="-8"/>
        </w:rPr>
        <w:t xml:space="preserve"> </w:t>
      </w:r>
      <w:r>
        <w:rPr>
          <w:rFonts w:ascii="Times New Roman"/>
        </w:rPr>
        <w:t>a</w:t>
      </w:r>
      <w:r>
        <w:rPr>
          <w:rFonts w:ascii="Times New Roman"/>
          <w:spacing w:val="-13"/>
        </w:rPr>
        <w:t xml:space="preserve"> </w:t>
      </w:r>
      <w:r>
        <w:rPr>
          <w:rFonts w:ascii="Times New Roman"/>
        </w:rPr>
        <w:t>full,</w:t>
      </w:r>
      <w:r>
        <w:rPr>
          <w:rFonts w:ascii="Times New Roman"/>
          <w:spacing w:val="-11"/>
        </w:rPr>
        <w:t xml:space="preserve"> </w:t>
      </w:r>
      <w:r>
        <w:rPr>
          <w:rFonts w:ascii="Times New Roman"/>
        </w:rPr>
        <w:t>true,</w:t>
      </w:r>
      <w:r>
        <w:rPr>
          <w:rFonts w:ascii="Times New Roman"/>
          <w:spacing w:val="-11"/>
        </w:rPr>
        <w:t xml:space="preserve"> </w:t>
      </w:r>
      <w:r>
        <w:rPr>
          <w:rFonts w:ascii="Times New Roman"/>
        </w:rPr>
        <w:t>and</w:t>
      </w:r>
      <w:r>
        <w:rPr>
          <w:rFonts w:ascii="Times New Roman"/>
          <w:spacing w:val="-11"/>
        </w:rPr>
        <w:t xml:space="preserve"> </w:t>
      </w:r>
      <w:r>
        <w:rPr>
          <w:rFonts w:ascii="Times New Roman"/>
        </w:rPr>
        <w:t>complete</w:t>
      </w:r>
      <w:r>
        <w:rPr>
          <w:rFonts w:ascii="Times New Roman"/>
          <w:spacing w:val="-11"/>
        </w:rPr>
        <w:t xml:space="preserve"> </w:t>
      </w:r>
      <w:r>
        <w:rPr>
          <w:rFonts w:ascii="Times New Roman"/>
        </w:rPr>
        <w:t>copy</w:t>
      </w:r>
      <w:r>
        <w:rPr>
          <w:rFonts w:ascii="Times New Roman"/>
          <w:spacing w:val="-11"/>
        </w:rPr>
        <w:t xml:space="preserve"> </w:t>
      </w:r>
      <w:r>
        <w:rPr>
          <w:rFonts w:ascii="Times New Roman"/>
        </w:rPr>
        <w:t>as</w:t>
      </w:r>
      <w:r>
        <w:rPr>
          <w:rFonts w:ascii="Times New Roman"/>
          <w:spacing w:val="-11"/>
        </w:rPr>
        <w:t xml:space="preserve"> </w:t>
      </w:r>
      <w:r>
        <w:rPr>
          <w:rFonts w:ascii="Times New Roman"/>
        </w:rPr>
        <w:t>the</w:t>
      </w:r>
      <w:r>
        <w:rPr>
          <w:rFonts w:ascii="Times New Roman"/>
          <w:spacing w:val="-8"/>
        </w:rPr>
        <w:t xml:space="preserve"> </w:t>
      </w:r>
      <w:r>
        <w:rPr>
          <w:rFonts w:ascii="Times New Roman"/>
        </w:rPr>
        <w:t>same</w:t>
      </w:r>
      <w:r>
        <w:rPr>
          <w:rFonts w:ascii="Times New Roman"/>
          <w:spacing w:val="-13"/>
        </w:rPr>
        <w:t xml:space="preserve"> </w:t>
      </w:r>
      <w:r>
        <w:rPr>
          <w:rFonts w:ascii="Times New Roman"/>
        </w:rPr>
        <w:t>appears</w:t>
      </w:r>
      <w:r>
        <w:rPr>
          <w:rFonts w:ascii="Times New Roman"/>
          <w:spacing w:val="-8"/>
        </w:rPr>
        <w:t xml:space="preserve"> </w:t>
      </w:r>
      <w:r>
        <w:rPr>
          <w:rFonts w:ascii="Times New Roman"/>
        </w:rPr>
        <w:t>on</w:t>
      </w:r>
      <w:r>
        <w:rPr>
          <w:rFonts w:ascii="Times New Roman"/>
          <w:spacing w:val="-11"/>
        </w:rPr>
        <w:t xml:space="preserve"> </w:t>
      </w:r>
      <w:r>
        <w:rPr>
          <w:rFonts w:ascii="Times New Roman"/>
        </w:rPr>
        <w:t>record in</w:t>
      </w:r>
      <w:r>
        <w:rPr>
          <w:rFonts w:ascii="Times New Roman"/>
          <w:spacing w:val="-12"/>
        </w:rPr>
        <w:t xml:space="preserve"> </w:t>
      </w:r>
      <w:r>
        <w:rPr>
          <w:rFonts w:ascii="Times New Roman"/>
        </w:rPr>
        <w:t>the</w:t>
      </w:r>
      <w:r>
        <w:rPr>
          <w:rFonts w:ascii="Times New Roman"/>
          <w:spacing w:val="-14"/>
        </w:rPr>
        <w:t xml:space="preserve"> </w:t>
      </w:r>
      <w:r>
        <w:rPr>
          <w:rFonts w:ascii="Times New Roman"/>
        </w:rPr>
        <w:t>Minute</w:t>
      </w:r>
      <w:r>
        <w:rPr>
          <w:rFonts w:ascii="Times New Roman"/>
          <w:spacing w:val="-11"/>
        </w:rPr>
        <w:t xml:space="preserve"> </w:t>
      </w:r>
      <w:r>
        <w:rPr>
          <w:rFonts w:ascii="Times New Roman"/>
        </w:rPr>
        <w:t>Record</w:t>
      </w:r>
      <w:r>
        <w:rPr>
          <w:rFonts w:ascii="Times New Roman"/>
          <w:spacing w:val="-12"/>
        </w:rPr>
        <w:t xml:space="preserve"> </w:t>
      </w:r>
      <w:r>
        <w:rPr>
          <w:rFonts w:ascii="Times New Roman"/>
        </w:rPr>
        <w:t>Book</w:t>
      </w:r>
      <w:r>
        <w:rPr>
          <w:rFonts w:ascii="Times New Roman"/>
          <w:spacing w:val="-12"/>
        </w:rPr>
        <w:t xml:space="preserve"> </w:t>
      </w:r>
      <w:r>
        <w:rPr>
          <w:rFonts w:ascii="Times New Roman"/>
        </w:rPr>
        <w:t>of</w:t>
      </w:r>
      <w:r>
        <w:rPr>
          <w:rFonts w:ascii="Times New Roman"/>
          <w:spacing w:val="-11"/>
        </w:rPr>
        <w:t xml:space="preserve"> </w:t>
      </w:r>
      <w:r>
        <w:rPr>
          <w:rFonts w:ascii="Times New Roman"/>
        </w:rPr>
        <w:t>said</w:t>
      </w:r>
      <w:r>
        <w:rPr>
          <w:rFonts w:ascii="Times New Roman"/>
          <w:spacing w:val="-10"/>
        </w:rPr>
        <w:t xml:space="preserve"> </w:t>
      </w:r>
      <w:r>
        <w:rPr>
          <w:rFonts w:ascii="Times New Roman"/>
        </w:rPr>
        <w:t>corporation</w:t>
      </w:r>
      <w:r>
        <w:rPr>
          <w:rFonts w:ascii="Times New Roman"/>
          <w:spacing w:val="-10"/>
        </w:rPr>
        <w:t xml:space="preserve"> </w:t>
      </w:r>
      <w:r>
        <w:rPr>
          <w:rFonts w:ascii="Times New Roman"/>
        </w:rPr>
        <w:t>of</w:t>
      </w:r>
      <w:r>
        <w:rPr>
          <w:rFonts w:ascii="Times New Roman"/>
          <w:spacing w:val="-11"/>
        </w:rPr>
        <w:t xml:space="preserve"> </w:t>
      </w:r>
      <w:r>
        <w:rPr>
          <w:rFonts w:ascii="Times New Roman"/>
        </w:rPr>
        <w:t>which</w:t>
      </w:r>
      <w:r>
        <w:rPr>
          <w:rFonts w:ascii="Times New Roman"/>
          <w:spacing w:val="-12"/>
        </w:rPr>
        <w:t xml:space="preserve"> </w:t>
      </w:r>
      <w:r>
        <w:rPr>
          <w:rFonts w:ascii="Times New Roman"/>
        </w:rPr>
        <w:t>I</w:t>
      </w:r>
      <w:r>
        <w:rPr>
          <w:rFonts w:ascii="Times New Roman"/>
          <w:spacing w:val="-13"/>
        </w:rPr>
        <w:t xml:space="preserve"> </w:t>
      </w:r>
      <w:r>
        <w:rPr>
          <w:rFonts w:ascii="Times New Roman"/>
        </w:rPr>
        <w:t>am</w:t>
      </w:r>
      <w:r>
        <w:rPr>
          <w:rFonts w:ascii="Times New Roman"/>
          <w:spacing w:val="-11"/>
        </w:rPr>
        <w:t xml:space="preserve"> </w:t>
      </w:r>
      <w:r>
        <w:rPr>
          <w:rFonts w:ascii="Times New Roman"/>
        </w:rPr>
        <w:t>the</w:t>
      </w:r>
      <w:r>
        <w:rPr>
          <w:rFonts w:ascii="Times New Roman"/>
          <w:spacing w:val="-11"/>
        </w:rPr>
        <w:t xml:space="preserve"> </w:t>
      </w:r>
      <w:r>
        <w:rPr>
          <w:rFonts w:ascii="Times New Roman"/>
        </w:rPr>
        <w:t>legal</w:t>
      </w:r>
      <w:r>
        <w:rPr>
          <w:rFonts w:ascii="Times New Roman"/>
          <w:spacing w:val="-11"/>
        </w:rPr>
        <w:t xml:space="preserve"> </w:t>
      </w:r>
      <w:r>
        <w:rPr>
          <w:rFonts w:ascii="Times New Roman"/>
        </w:rPr>
        <w:t>custodian;</w:t>
      </w:r>
      <w:r>
        <w:rPr>
          <w:rFonts w:ascii="Times New Roman"/>
          <w:spacing w:val="-11"/>
        </w:rPr>
        <w:t xml:space="preserve"> </w:t>
      </w:r>
      <w:r>
        <w:rPr>
          <w:rFonts w:ascii="Times New Roman"/>
        </w:rPr>
        <w:t>that</w:t>
      </w:r>
      <w:r>
        <w:rPr>
          <w:rFonts w:ascii="Times New Roman"/>
          <w:spacing w:val="-11"/>
        </w:rPr>
        <w:t xml:space="preserve"> </w:t>
      </w:r>
      <w:r>
        <w:rPr>
          <w:rFonts w:ascii="Times New Roman"/>
        </w:rPr>
        <w:t>the</w:t>
      </w:r>
      <w:r>
        <w:rPr>
          <w:rFonts w:ascii="Times New Roman"/>
          <w:spacing w:val="-11"/>
        </w:rPr>
        <w:t xml:space="preserve"> </w:t>
      </w:r>
      <w:r>
        <w:rPr>
          <w:rFonts w:ascii="Times New Roman"/>
        </w:rPr>
        <w:t>same</w:t>
      </w:r>
      <w:r>
        <w:rPr>
          <w:rFonts w:ascii="Times New Roman"/>
          <w:spacing w:val="-12"/>
        </w:rPr>
        <w:t xml:space="preserve"> </w:t>
      </w:r>
      <w:r>
        <w:rPr>
          <w:rFonts w:ascii="Times New Roman"/>
        </w:rPr>
        <w:t>has</w:t>
      </w:r>
      <w:r>
        <w:rPr>
          <w:rFonts w:ascii="Times New Roman"/>
          <w:spacing w:val="-11"/>
        </w:rPr>
        <w:t xml:space="preserve"> </w:t>
      </w:r>
      <w:r>
        <w:rPr>
          <w:rFonts w:ascii="Times New Roman"/>
        </w:rPr>
        <w:t>not</w:t>
      </w:r>
      <w:r>
        <w:rPr>
          <w:rFonts w:ascii="Times New Roman"/>
          <w:spacing w:val="-11"/>
        </w:rPr>
        <w:t xml:space="preserve"> </w:t>
      </w:r>
      <w:r>
        <w:rPr>
          <w:rFonts w:ascii="Times New Roman"/>
        </w:rPr>
        <w:t>been altered, amended or repealed and is now in full force and effect.</w:t>
      </w:r>
    </w:p>
    <w:p w14:paraId="78A49DA4" w14:textId="77777777" w:rsidR="00C36103" w:rsidRDefault="00517C3A">
      <w:pPr>
        <w:tabs>
          <w:tab w:val="left" w:pos="9254"/>
        </w:tabs>
        <w:spacing w:before="249"/>
        <w:ind w:left="1021"/>
        <w:jc w:val="both"/>
        <w:rPr>
          <w:rFonts w:ascii="Times New Roman"/>
        </w:rPr>
      </w:pPr>
      <w:r>
        <w:rPr>
          <w:rFonts w:ascii="Times New Roman"/>
        </w:rPr>
        <w:t>In</w:t>
      </w:r>
      <w:r>
        <w:rPr>
          <w:rFonts w:ascii="Times New Roman"/>
          <w:spacing w:val="-13"/>
        </w:rPr>
        <w:t xml:space="preserve"> </w:t>
      </w:r>
      <w:r>
        <w:rPr>
          <w:rFonts w:ascii="Times New Roman"/>
        </w:rPr>
        <w:t>Witness</w:t>
      </w:r>
      <w:r>
        <w:rPr>
          <w:rFonts w:ascii="Times New Roman"/>
          <w:spacing w:val="-13"/>
        </w:rPr>
        <w:t xml:space="preserve"> </w:t>
      </w:r>
      <w:r>
        <w:rPr>
          <w:rFonts w:ascii="Times New Roman"/>
        </w:rPr>
        <w:t>Whereof,</w:t>
      </w:r>
      <w:r>
        <w:rPr>
          <w:rFonts w:ascii="Times New Roman"/>
          <w:spacing w:val="-10"/>
        </w:rPr>
        <w:t xml:space="preserve"> </w:t>
      </w:r>
      <w:r>
        <w:rPr>
          <w:rFonts w:ascii="Times New Roman"/>
        </w:rPr>
        <w:t>I</w:t>
      </w:r>
      <w:r>
        <w:rPr>
          <w:rFonts w:ascii="Times New Roman"/>
          <w:spacing w:val="-12"/>
        </w:rPr>
        <w:t xml:space="preserve"> </w:t>
      </w:r>
      <w:r>
        <w:rPr>
          <w:rFonts w:ascii="Times New Roman"/>
        </w:rPr>
        <w:t>have</w:t>
      </w:r>
      <w:r>
        <w:rPr>
          <w:rFonts w:ascii="Times New Roman"/>
          <w:spacing w:val="-11"/>
        </w:rPr>
        <w:t xml:space="preserve"> </w:t>
      </w:r>
      <w:r>
        <w:rPr>
          <w:rFonts w:ascii="Times New Roman"/>
        </w:rPr>
        <w:t>hereunto</w:t>
      </w:r>
      <w:r>
        <w:rPr>
          <w:rFonts w:ascii="Times New Roman"/>
          <w:spacing w:val="-14"/>
        </w:rPr>
        <w:t xml:space="preserve"> </w:t>
      </w:r>
      <w:r>
        <w:rPr>
          <w:rFonts w:ascii="Times New Roman"/>
        </w:rPr>
        <w:t>set</w:t>
      </w:r>
      <w:r>
        <w:rPr>
          <w:rFonts w:ascii="Times New Roman"/>
          <w:spacing w:val="-11"/>
        </w:rPr>
        <w:t xml:space="preserve"> </w:t>
      </w:r>
      <w:r>
        <w:rPr>
          <w:rFonts w:ascii="Times New Roman"/>
        </w:rPr>
        <w:t>my</w:t>
      </w:r>
      <w:r>
        <w:rPr>
          <w:rFonts w:ascii="Times New Roman"/>
          <w:spacing w:val="-15"/>
        </w:rPr>
        <w:t xml:space="preserve"> </w:t>
      </w:r>
      <w:r>
        <w:rPr>
          <w:rFonts w:ascii="Times New Roman"/>
        </w:rPr>
        <w:t>hand</w:t>
      </w:r>
      <w:r>
        <w:rPr>
          <w:rFonts w:ascii="Times New Roman"/>
          <w:spacing w:val="-12"/>
        </w:rPr>
        <w:t xml:space="preserve"> </w:t>
      </w:r>
      <w:r>
        <w:rPr>
          <w:rFonts w:ascii="Times New Roman"/>
        </w:rPr>
        <w:t>for</w:t>
      </w:r>
      <w:r>
        <w:rPr>
          <w:rFonts w:ascii="Times New Roman"/>
          <w:spacing w:val="-11"/>
        </w:rPr>
        <w:t xml:space="preserve"> </w:t>
      </w:r>
      <w:r>
        <w:rPr>
          <w:rFonts w:ascii="Times New Roman"/>
        </w:rPr>
        <w:t>said</w:t>
      </w:r>
      <w:r>
        <w:rPr>
          <w:rFonts w:ascii="Times New Roman"/>
          <w:spacing w:val="-10"/>
        </w:rPr>
        <w:t xml:space="preserve"> </w:t>
      </w:r>
      <w:r>
        <w:rPr>
          <w:rFonts w:ascii="Times New Roman"/>
        </w:rPr>
        <w:t>corporation</w:t>
      </w:r>
      <w:r>
        <w:rPr>
          <w:rFonts w:ascii="Times New Roman"/>
          <w:spacing w:val="-9"/>
        </w:rPr>
        <w:t xml:space="preserve"> </w:t>
      </w:r>
      <w:r>
        <w:rPr>
          <w:rFonts w:ascii="Times New Roman"/>
          <w:spacing w:val="-4"/>
        </w:rPr>
        <w:t>this</w:t>
      </w:r>
      <w:r>
        <w:rPr>
          <w:rFonts w:ascii="Times New Roman"/>
          <w:u w:val="single"/>
        </w:rPr>
        <w:tab/>
      </w:r>
      <w:r>
        <w:rPr>
          <w:rFonts w:ascii="Times New Roman"/>
        </w:rPr>
        <w:t>day</w:t>
      </w:r>
      <w:r>
        <w:rPr>
          <w:rFonts w:ascii="Times New Roman"/>
          <w:spacing w:val="-8"/>
        </w:rPr>
        <w:t xml:space="preserve"> </w:t>
      </w:r>
      <w:r>
        <w:rPr>
          <w:rFonts w:ascii="Times New Roman"/>
          <w:spacing w:val="-5"/>
        </w:rPr>
        <w:t>of</w:t>
      </w:r>
      <w:r>
        <w:rPr>
          <w:rFonts w:ascii="Times New Roman"/>
          <w:spacing w:val="80"/>
          <w:u w:val="single"/>
        </w:rPr>
        <w:t xml:space="preserve">   </w:t>
      </w:r>
    </w:p>
    <w:p w14:paraId="5E4095BC" w14:textId="77777777" w:rsidR="00C36103" w:rsidRDefault="00517C3A">
      <w:pPr>
        <w:tabs>
          <w:tab w:val="left" w:pos="2894"/>
          <w:tab w:val="left" w:pos="4108"/>
        </w:tabs>
        <w:spacing w:before="3"/>
        <w:ind w:left="1020"/>
        <w:jc w:val="both"/>
        <w:rPr>
          <w:rFonts w:ascii="Times New Roman"/>
        </w:rPr>
      </w:pPr>
      <w:r>
        <w:rPr>
          <w:rFonts w:ascii="Times New Roman"/>
          <w:u w:val="single"/>
        </w:rPr>
        <w:tab/>
      </w:r>
      <w:r>
        <w:rPr>
          <w:rFonts w:ascii="Times New Roman"/>
        </w:rPr>
        <w:t xml:space="preserve">, </w:t>
      </w:r>
      <w:r>
        <w:rPr>
          <w:rFonts w:ascii="Times New Roman"/>
          <w:spacing w:val="-5"/>
        </w:rPr>
        <w:t>20</w:t>
      </w:r>
      <w:r>
        <w:rPr>
          <w:rFonts w:ascii="Times New Roman"/>
          <w:u w:val="single"/>
        </w:rPr>
        <w:tab/>
      </w:r>
      <w:r>
        <w:rPr>
          <w:rFonts w:ascii="Times New Roman"/>
          <w:spacing w:val="-10"/>
        </w:rPr>
        <w:t>.</w:t>
      </w:r>
    </w:p>
    <w:p w14:paraId="6EBD428F" w14:textId="77777777" w:rsidR="00C36103" w:rsidRDefault="00C36103">
      <w:pPr>
        <w:pStyle w:val="BodyText"/>
        <w:spacing w:before="10"/>
        <w:rPr>
          <w:rFonts w:ascii="Times New Roman"/>
          <w:sz w:val="22"/>
        </w:rPr>
      </w:pPr>
    </w:p>
    <w:p w14:paraId="6DAF4C0D" w14:textId="77777777" w:rsidR="00C36103" w:rsidRDefault="00517C3A">
      <w:pPr>
        <w:tabs>
          <w:tab w:val="left" w:pos="9789"/>
        </w:tabs>
        <w:spacing w:line="244" w:lineRule="auto"/>
        <w:ind w:left="7500" w:right="1908" w:hanging="1440"/>
        <w:rPr>
          <w:rFonts w:ascii="Times New Roman"/>
        </w:rPr>
      </w:pPr>
      <w:proofErr w:type="gramStart"/>
      <w:r>
        <w:rPr>
          <w:rFonts w:ascii="Times New Roman"/>
          <w:spacing w:val="-4"/>
        </w:rPr>
        <w:t>By</w:t>
      </w:r>
      <w:proofErr w:type="gramEnd"/>
      <w:r>
        <w:rPr>
          <w:rFonts w:ascii="Times New Roman"/>
          <w:spacing w:val="-4"/>
        </w:rPr>
        <w:t>:</w:t>
      </w:r>
      <w:r>
        <w:rPr>
          <w:rFonts w:ascii="Times New Roman"/>
          <w:u w:val="single"/>
        </w:rPr>
        <w:tab/>
      </w:r>
      <w:r>
        <w:rPr>
          <w:rFonts w:ascii="Times New Roman"/>
          <w:u w:val="single"/>
        </w:rPr>
        <w:tab/>
      </w:r>
      <w:r>
        <w:rPr>
          <w:rFonts w:ascii="Times New Roman"/>
        </w:rPr>
        <w:t xml:space="preserve"> </w:t>
      </w:r>
      <w:r>
        <w:rPr>
          <w:rFonts w:ascii="Times New Roman"/>
          <w:spacing w:val="-2"/>
        </w:rPr>
        <w:t>(Signature)</w:t>
      </w:r>
    </w:p>
    <w:p w14:paraId="79058255" w14:textId="77777777" w:rsidR="00C36103" w:rsidRDefault="00C36103">
      <w:pPr>
        <w:pStyle w:val="BodyText"/>
        <w:rPr>
          <w:rFonts w:ascii="Times New Roman"/>
          <w:sz w:val="20"/>
        </w:rPr>
      </w:pPr>
    </w:p>
    <w:p w14:paraId="63660192" w14:textId="77777777" w:rsidR="00C36103" w:rsidRDefault="00517C3A">
      <w:pPr>
        <w:pStyle w:val="BodyText"/>
        <w:spacing w:before="25"/>
        <w:rPr>
          <w:rFonts w:ascii="Times New Roman"/>
          <w:sz w:val="20"/>
        </w:rPr>
      </w:pPr>
      <w:r>
        <w:rPr>
          <w:noProof/>
        </w:rPr>
        <mc:AlternateContent>
          <mc:Choice Requires="wps">
            <w:drawing>
              <wp:anchor distT="0" distB="0" distL="0" distR="0" simplePos="0" relativeHeight="251705344" behindDoc="1" locked="0" layoutInCell="1" allowOverlap="1" wp14:anchorId="6CE903C8" wp14:editId="4242F795">
                <wp:simplePos x="0" y="0"/>
                <wp:positionH relativeFrom="page">
                  <wp:posOffset>915035</wp:posOffset>
                </wp:positionH>
                <wp:positionV relativeFrom="paragraph">
                  <wp:posOffset>177626</wp:posOffset>
                </wp:positionV>
                <wp:extent cx="5943600" cy="12065"/>
                <wp:effectExtent l="0" t="0" r="0" b="0"/>
                <wp:wrapTopAndBottom/>
                <wp:docPr id="60" name="Graphic 60"/>
                <wp:cNvGraphicFramePr/>
                <a:graphic xmlns:a="http://schemas.openxmlformats.org/drawingml/2006/main">
                  <a:graphicData uri="http://schemas.microsoft.com/office/word/2010/wordprocessingShape">
                    <wps:wsp>
                      <wps:cNvSpPr/>
                      <wps:spPr>
                        <a:xfrm>
                          <a:off x="0" y="0"/>
                          <a:ext cx="5943600" cy="12065"/>
                        </a:xfrm>
                        <a:custGeom>
                          <a:avLst/>
                          <a:gdLst/>
                          <a:ahLst/>
                          <a:cxnLst/>
                          <a:rect l="l" t="t" r="r" b="b"/>
                          <a:pathLst>
                            <a:path w="5943600" h="12065">
                              <a:moveTo>
                                <a:pt x="5943599" y="0"/>
                              </a:moveTo>
                              <a:lnTo>
                                <a:pt x="0" y="0"/>
                              </a:lnTo>
                              <a:lnTo>
                                <a:pt x="0" y="12064"/>
                              </a:lnTo>
                              <a:lnTo>
                                <a:pt x="5943599" y="12064"/>
                              </a:lnTo>
                              <a:lnTo>
                                <a:pt x="5943599" y="0"/>
                              </a:lnTo>
                              <a:close/>
                            </a:path>
                          </a:pathLst>
                        </a:custGeom>
                        <a:solidFill>
                          <a:srgbClr val="000000"/>
                        </a:solidFill>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60" style="width:468pt;height:0.95pt;margin-top:14pt;margin-left:72.05pt;mso-position-horizontal-relative:page;mso-wrap-distance-bottom:0;mso-wrap-distance-left:0;mso-wrap-distance-right:0;mso-wrap-distance-top:0;mso-wrap-style:square;position:absolute;visibility:visible;v-text-anchor:top;z-index:-251610112" alt="" coordsize="5943600,12065" o:spid="_x0000_s1051" fillcolor="black" stroked="f" path="m5943599,l,,,12064l5943599,12064l5943599,xe">
                <v:path arrowok="t"/>
                <w10:wrap type="topAndBottom"/>
              </v:shape>
            </w:pict>
          </mc:Fallback>
        </mc:AlternateContent>
      </w:r>
    </w:p>
    <w:p w14:paraId="5B572045" w14:textId="77777777" w:rsidR="00C36103" w:rsidRDefault="00517C3A">
      <w:pPr>
        <w:ind w:left="3900"/>
        <w:rPr>
          <w:rFonts w:ascii="Times New Roman"/>
        </w:rPr>
      </w:pPr>
      <w:r>
        <w:rPr>
          <w:rFonts w:ascii="Times New Roman"/>
        </w:rPr>
        <w:t>(must</w:t>
      </w:r>
      <w:r>
        <w:rPr>
          <w:rFonts w:ascii="Times New Roman"/>
          <w:spacing w:val="-8"/>
        </w:rPr>
        <w:t xml:space="preserve"> </w:t>
      </w:r>
      <w:r>
        <w:rPr>
          <w:rFonts w:ascii="Times New Roman"/>
        </w:rPr>
        <w:t>be</w:t>
      </w:r>
      <w:r>
        <w:rPr>
          <w:rFonts w:ascii="Times New Roman"/>
          <w:spacing w:val="-9"/>
        </w:rPr>
        <w:t xml:space="preserve"> </w:t>
      </w:r>
      <w:r>
        <w:rPr>
          <w:rFonts w:ascii="Times New Roman"/>
        </w:rPr>
        <w:t>signed</w:t>
      </w:r>
      <w:r>
        <w:rPr>
          <w:rFonts w:ascii="Times New Roman"/>
          <w:spacing w:val="-10"/>
        </w:rPr>
        <w:t xml:space="preserve"> </w:t>
      </w:r>
      <w:r>
        <w:rPr>
          <w:rFonts w:ascii="Times New Roman"/>
        </w:rPr>
        <w:t>by</w:t>
      </w:r>
      <w:r>
        <w:rPr>
          <w:rFonts w:ascii="Times New Roman"/>
          <w:spacing w:val="-13"/>
        </w:rPr>
        <w:t xml:space="preserve"> </w:t>
      </w:r>
      <w:r>
        <w:rPr>
          <w:rFonts w:ascii="Times New Roman"/>
        </w:rPr>
        <w:t>principal</w:t>
      </w:r>
      <w:r>
        <w:rPr>
          <w:rFonts w:ascii="Times New Roman"/>
          <w:spacing w:val="-9"/>
        </w:rPr>
        <w:t xml:space="preserve"> </w:t>
      </w:r>
      <w:r>
        <w:rPr>
          <w:rFonts w:ascii="Times New Roman"/>
        </w:rPr>
        <w:t>of</w:t>
      </w:r>
      <w:r>
        <w:rPr>
          <w:rFonts w:ascii="Times New Roman"/>
          <w:spacing w:val="-8"/>
        </w:rPr>
        <w:t xml:space="preserve"> </w:t>
      </w:r>
      <w:r>
        <w:rPr>
          <w:rFonts w:ascii="Times New Roman"/>
          <w:spacing w:val="-2"/>
        </w:rPr>
        <w:t>organization)</w:t>
      </w:r>
    </w:p>
    <w:p w14:paraId="387DD5ED" w14:textId="77777777" w:rsidR="00C36103" w:rsidRDefault="00517C3A">
      <w:pPr>
        <w:tabs>
          <w:tab w:val="left" w:pos="3899"/>
        </w:tabs>
        <w:spacing w:before="1"/>
        <w:ind w:left="1019"/>
        <w:rPr>
          <w:rFonts w:ascii="Times New Roman"/>
        </w:rPr>
      </w:pPr>
      <w:r>
        <w:rPr>
          <w:rFonts w:ascii="Times New Roman"/>
        </w:rPr>
        <w:t>STATE</w:t>
      </w:r>
      <w:r>
        <w:rPr>
          <w:rFonts w:ascii="Times New Roman"/>
          <w:spacing w:val="-13"/>
        </w:rPr>
        <w:t xml:space="preserve"> </w:t>
      </w:r>
      <w:r>
        <w:rPr>
          <w:rFonts w:ascii="Times New Roman"/>
          <w:spacing w:val="-5"/>
        </w:rPr>
        <w:t>OF</w:t>
      </w:r>
      <w:r>
        <w:rPr>
          <w:rFonts w:ascii="Times New Roman"/>
        </w:rPr>
        <w:tab/>
      </w:r>
      <w:r>
        <w:rPr>
          <w:rFonts w:ascii="Times New Roman"/>
          <w:spacing w:val="-10"/>
        </w:rPr>
        <w:t>}</w:t>
      </w:r>
    </w:p>
    <w:p w14:paraId="4E84BD4A" w14:textId="77777777" w:rsidR="00C36103" w:rsidRDefault="00517C3A">
      <w:pPr>
        <w:spacing w:before="4"/>
        <w:ind w:left="3899"/>
        <w:rPr>
          <w:rFonts w:ascii="Times New Roman"/>
        </w:rPr>
      </w:pPr>
      <w:r>
        <w:rPr>
          <w:rFonts w:ascii="Times New Roman"/>
        </w:rPr>
        <w:t>}</w:t>
      </w:r>
      <w:r>
        <w:rPr>
          <w:rFonts w:ascii="Times New Roman"/>
          <w:spacing w:val="-1"/>
        </w:rPr>
        <w:t xml:space="preserve"> </w:t>
      </w:r>
      <w:r>
        <w:rPr>
          <w:rFonts w:ascii="Times New Roman"/>
          <w:spacing w:val="-5"/>
        </w:rPr>
        <w:t>SS:</w:t>
      </w:r>
    </w:p>
    <w:p w14:paraId="555E91B4" w14:textId="77777777" w:rsidR="00C36103" w:rsidRDefault="00517C3A">
      <w:pPr>
        <w:tabs>
          <w:tab w:val="left" w:pos="3899"/>
        </w:tabs>
        <w:spacing w:before="4"/>
        <w:ind w:left="1019"/>
        <w:rPr>
          <w:rFonts w:ascii="Times New Roman"/>
        </w:rPr>
      </w:pPr>
      <w:r>
        <w:rPr>
          <w:rFonts w:ascii="Times New Roman"/>
          <w:spacing w:val="-2"/>
        </w:rPr>
        <w:t>COUNTY</w:t>
      </w:r>
      <w:r>
        <w:rPr>
          <w:rFonts w:ascii="Times New Roman"/>
          <w:spacing w:val="-7"/>
        </w:rPr>
        <w:t xml:space="preserve"> </w:t>
      </w:r>
      <w:r>
        <w:rPr>
          <w:rFonts w:ascii="Times New Roman"/>
          <w:spacing w:val="-5"/>
        </w:rPr>
        <w:t>OF</w:t>
      </w:r>
      <w:r>
        <w:rPr>
          <w:rFonts w:ascii="Times New Roman"/>
        </w:rPr>
        <w:tab/>
      </w:r>
      <w:r>
        <w:rPr>
          <w:rFonts w:ascii="Times New Roman"/>
          <w:spacing w:val="-10"/>
        </w:rPr>
        <w:t>}</w:t>
      </w:r>
    </w:p>
    <w:p w14:paraId="28088DB8" w14:textId="77777777" w:rsidR="00C36103" w:rsidRDefault="00517C3A">
      <w:pPr>
        <w:pStyle w:val="BodyText"/>
        <w:spacing w:before="3"/>
        <w:rPr>
          <w:rFonts w:ascii="Times New Roman"/>
        </w:rPr>
      </w:pPr>
      <w:r>
        <w:rPr>
          <w:noProof/>
        </w:rPr>
        <mc:AlternateContent>
          <mc:Choice Requires="wps">
            <w:drawing>
              <wp:anchor distT="0" distB="0" distL="0" distR="0" simplePos="0" relativeHeight="251707392" behindDoc="1" locked="0" layoutInCell="1" allowOverlap="1" wp14:anchorId="1E20E693" wp14:editId="6F3A47E7">
                <wp:simplePos x="0" y="0"/>
                <wp:positionH relativeFrom="page">
                  <wp:posOffset>2743835</wp:posOffset>
                </wp:positionH>
                <wp:positionV relativeFrom="paragraph">
                  <wp:posOffset>148644</wp:posOffset>
                </wp:positionV>
                <wp:extent cx="4064635" cy="6350"/>
                <wp:effectExtent l="0" t="0" r="0" b="0"/>
                <wp:wrapTopAndBottom/>
                <wp:docPr id="61" name="Graphic 61"/>
                <wp:cNvGraphicFramePr/>
                <a:graphic xmlns:a="http://schemas.openxmlformats.org/drawingml/2006/main">
                  <a:graphicData uri="http://schemas.microsoft.com/office/word/2010/wordprocessingShape">
                    <wps:wsp>
                      <wps:cNvSpPr/>
                      <wps:spPr>
                        <a:xfrm>
                          <a:off x="0" y="0"/>
                          <a:ext cx="4064635" cy="6350"/>
                        </a:xfrm>
                        <a:custGeom>
                          <a:avLst/>
                          <a:gdLst/>
                          <a:ahLst/>
                          <a:cxnLst/>
                          <a:rect l="l" t="t" r="r" b="b"/>
                          <a:pathLst>
                            <a:path w="4064635" h="6350">
                              <a:moveTo>
                                <a:pt x="4064635" y="0"/>
                              </a:moveTo>
                              <a:lnTo>
                                <a:pt x="0" y="0"/>
                              </a:lnTo>
                              <a:lnTo>
                                <a:pt x="0" y="6349"/>
                              </a:lnTo>
                              <a:lnTo>
                                <a:pt x="4064635" y="6349"/>
                              </a:lnTo>
                              <a:lnTo>
                                <a:pt x="4064635" y="0"/>
                              </a:lnTo>
                              <a:close/>
                            </a:path>
                          </a:pathLst>
                        </a:custGeom>
                        <a:solidFill>
                          <a:srgbClr val="000000"/>
                        </a:solidFill>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61" style="width:320.05pt;height:0.5pt;margin-top:11.7pt;margin-left:216.05pt;mso-position-horizontal-relative:page;mso-wrap-distance-bottom:0;mso-wrap-distance-left:0;mso-wrap-distance-right:0;mso-wrap-distance-top:0;mso-wrap-style:square;position:absolute;visibility:visible;v-text-anchor:top;z-index:-251608064" alt="" coordsize="4064635,6350" o:spid="_x0000_s1052" fillcolor="black" stroked="f" path="m4064635,l,,,6349l4064635,6349l4064635,xe">
                <v:path arrowok="t"/>
                <w10:wrap type="topAndBottom"/>
              </v:shape>
            </w:pict>
          </mc:Fallback>
        </mc:AlternateContent>
      </w:r>
    </w:p>
    <w:p w14:paraId="6B3191D3" w14:textId="77777777" w:rsidR="00C36103" w:rsidRDefault="00517C3A">
      <w:pPr>
        <w:tabs>
          <w:tab w:val="left" w:pos="2435"/>
          <w:tab w:val="left" w:pos="3335"/>
          <w:tab w:val="left" w:pos="4967"/>
        </w:tabs>
        <w:spacing w:before="19" w:line="244" w:lineRule="auto"/>
        <w:ind w:left="1020" w:right="1310"/>
        <w:jc w:val="both"/>
        <w:rPr>
          <w:rFonts w:ascii="Times New Roman"/>
        </w:rPr>
      </w:pPr>
      <w:r>
        <w:rPr>
          <w:rFonts w:ascii="Times New Roman"/>
          <w:u w:val="single"/>
        </w:rPr>
        <w:tab/>
      </w:r>
      <w:r>
        <w:rPr>
          <w:rFonts w:ascii="Times New Roman"/>
          <w:u w:val="single"/>
        </w:rPr>
        <w:tab/>
      </w:r>
      <w:r>
        <w:rPr>
          <w:rFonts w:ascii="Times New Roman"/>
        </w:rPr>
        <w:t>personally</w:t>
      </w:r>
      <w:r>
        <w:rPr>
          <w:rFonts w:ascii="Times New Roman"/>
          <w:spacing w:val="-14"/>
        </w:rPr>
        <w:t xml:space="preserve"> </w:t>
      </w:r>
      <w:r>
        <w:rPr>
          <w:rFonts w:ascii="Times New Roman"/>
        </w:rPr>
        <w:t>appeared</w:t>
      </w:r>
      <w:r>
        <w:rPr>
          <w:rFonts w:ascii="Times New Roman"/>
          <w:spacing w:val="-14"/>
        </w:rPr>
        <w:t xml:space="preserve"> </w:t>
      </w:r>
      <w:r>
        <w:rPr>
          <w:rFonts w:ascii="Times New Roman"/>
        </w:rPr>
        <w:t>before</w:t>
      </w:r>
      <w:r>
        <w:rPr>
          <w:rFonts w:ascii="Times New Roman"/>
          <w:spacing w:val="-14"/>
        </w:rPr>
        <w:t xml:space="preserve"> </w:t>
      </w:r>
      <w:r>
        <w:rPr>
          <w:rFonts w:ascii="Times New Roman"/>
        </w:rPr>
        <w:t>me,</w:t>
      </w:r>
      <w:r>
        <w:rPr>
          <w:rFonts w:ascii="Times New Roman"/>
          <w:spacing w:val="-13"/>
        </w:rPr>
        <w:t xml:space="preserve"> </w:t>
      </w:r>
      <w:r>
        <w:rPr>
          <w:rFonts w:ascii="Times New Roman"/>
        </w:rPr>
        <w:t>a</w:t>
      </w:r>
      <w:r>
        <w:rPr>
          <w:rFonts w:ascii="Times New Roman"/>
          <w:spacing w:val="-14"/>
        </w:rPr>
        <w:t xml:space="preserve"> </w:t>
      </w:r>
      <w:r>
        <w:rPr>
          <w:rFonts w:ascii="Times New Roman"/>
        </w:rPr>
        <w:t>Notary</w:t>
      </w:r>
      <w:r>
        <w:rPr>
          <w:rFonts w:ascii="Times New Roman"/>
          <w:spacing w:val="-14"/>
        </w:rPr>
        <w:t xml:space="preserve"> </w:t>
      </w:r>
      <w:r>
        <w:rPr>
          <w:rFonts w:ascii="Times New Roman"/>
        </w:rPr>
        <w:t>Public,</w:t>
      </w:r>
      <w:r>
        <w:rPr>
          <w:rFonts w:ascii="Times New Roman"/>
          <w:spacing w:val="-14"/>
        </w:rPr>
        <w:t xml:space="preserve"> </w:t>
      </w:r>
      <w:r>
        <w:rPr>
          <w:rFonts w:ascii="Times New Roman"/>
        </w:rPr>
        <w:t>in</w:t>
      </w:r>
      <w:r>
        <w:rPr>
          <w:rFonts w:ascii="Times New Roman"/>
          <w:spacing w:val="-13"/>
        </w:rPr>
        <w:t xml:space="preserve"> </w:t>
      </w:r>
      <w:r>
        <w:rPr>
          <w:rFonts w:ascii="Times New Roman"/>
        </w:rPr>
        <w:t>and</w:t>
      </w:r>
      <w:r>
        <w:rPr>
          <w:rFonts w:ascii="Times New Roman"/>
          <w:spacing w:val="-14"/>
        </w:rPr>
        <w:t xml:space="preserve"> </w:t>
      </w:r>
      <w:r>
        <w:rPr>
          <w:rFonts w:ascii="Times New Roman"/>
        </w:rPr>
        <w:t>for</w:t>
      </w:r>
      <w:r>
        <w:rPr>
          <w:rFonts w:ascii="Times New Roman"/>
          <w:spacing w:val="-14"/>
        </w:rPr>
        <w:t xml:space="preserve"> </w:t>
      </w:r>
      <w:r>
        <w:rPr>
          <w:rFonts w:ascii="Times New Roman"/>
        </w:rPr>
        <w:t>said</w:t>
      </w:r>
      <w:r>
        <w:rPr>
          <w:rFonts w:ascii="Times New Roman"/>
          <w:spacing w:val="-14"/>
        </w:rPr>
        <w:t xml:space="preserve"> </w:t>
      </w:r>
      <w:r>
        <w:rPr>
          <w:rFonts w:ascii="Times New Roman"/>
        </w:rPr>
        <w:t>County</w:t>
      </w:r>
      <w:r>
        <w:rPr>
          <w:rFonts w:ascii="Times New Roman"/>
          <w:spacing w:val="-13"/>
        </w:rPr>
        <w:t xml:space="preserve"> </w:t>
      </w:r>
      <w:r>
        <w:rPr>
          <w:rFonts w:ascii="Times New Roman"/>
        </w:rPr>
        <w:t>and</w:t>
      </w:r>
      <w:r>
        <w:rPr>
          <w:rFonts w:ascii="Times New Roman"/>
          <w:spacing w:val="-14"/>
        </w:rPr>
        <w:t xml:space="preserve"> </w:t>
      </w:r>
      <w:r>
        <w:rPr>
          <w:rFonts w:ascii="Times New Roman"/>
        </w:rPr>
        <w:t xml:space="preserve">State, </w:t>
      </w:r>
      <w:r>
        <w:rPr>
          <w:rFonts w:ascii="Times New Roman"/>
          <w:spacing w:val="-4"/>
        </w:rPr>
        <w:t>this</w:t>
      </w:r>
      <w:r>
        <w:rPr>
          <w:rFonts w:ascii="Times New Roman"/>
          <w:u w:val="single"/>
        </w:rPr>
        <w:tab/>
      </w:r>
      <w:r>
        <w:rPr>
          <w:rFonts w:ascii="Times New Roman"/>
        </w:rPr>
        <w:t>day of</w:t>
      </w:r>
      <w:r>
        <w:rPr>
          <w:rFonts w:ascii="Times New Roman"/>
          <w:u w:val="single"/>
        </w:rPr>
        <w:tab/>
      </w:r>
      <w:r>
        <w:rPr>
          <w:rFonts w:ascii="Times New Roman"/>
          <w:u w:val="single"/>
        </w:rPr>
        <w:tab/>
      </w:r>
      <w:r>
        <w:rPr>
          <w:rFonts w:ascii="Times New Roman"/>
        </w:rPr>
        <w:t xml:space="preserve">, </w:t>
      </w:r>
      <w:proofErr w:type="gramStart"/>
      <w:r>
        <w:rPr>
          <w:rFonts w:ascii="Times New Roman"/>
        </w:rPr>
        <w:t>20</w:t>
      </w:r>
      <w:r>
        <w:rPr>
          <w:rFonts w:ascii="Times New Roman"/>
          <w:spacing w:val="40"/>
          <w:u w:val="single"/>
        </w:rPr>
        <w:t xml:space="preserve">  </w:t>
      </w:r>
      <w:r>
        <w:rPr>
          <w:rFonts w:ascii="Times New Roman"/>
        </w:rPr>
        <w:t>,</w:t>
      </w:r>
      <w:proofErr w:type="gramEnd"/>
      <w:r>
        <w:rPr>
          <w:rFonts w:ascii="Times New Roman"/>
        </w:rPr>
        <w:t xml:space="preserve"> after being duly sworn upon his oath, says that the facts alleged in the foregoing affidavit are true.</w:t>
      </w:r>
    </w:p>
    <w:p w14:paraId="67B43E84" w14:textId="77777777" w:rsidR="00C36103" w:rsidRDefault="00517C3A">
      <w:pPr>
        <w:spacing w:before="248"/>
        <w:ind w:left="1020"/>
        <w:rPr>
          <w:rFonts w:ascii="Times New Roman"/>
        </w:rPr>
      </w:pPr>
      <w:r>
        <w:rPr>
          <w:noProof/>
        </w:rPr>
        <mc:AlternateContent>
          <mc:Choice Requires="wps">
            <w:drawing>
              <wp:anchor distT="0" distB="0" distL="0" distR="0" simplePos="0" relativeHeight="251662336" behindDoc="0" locked="0" layoutInCell="1" allowOverlap="1" wp14:anchorId="29E55318" wp14:editId="5DB18207">
                <wp:simplePos x="0" y="0"/>
                <wp:positionH relativeFrom="page">
                  <wp:posOffset>4572634</wp:posOffset>
                </wp:positionH>
                <wp:positionV relativeFrom="paragraph">
                  <wp:posOffset>304092</wp:posOffset>
                </wp:positionV>
                <wp:extent cx="2066289" cy="6350"/>
                <wp:effectExtent l="0" t="0" r="0" b="0"/>
                <wp:wrapNone/>
                <wp:docPr id="62" name="Graphic 62"/>
                <wp:cNvGraphicFramePr/>
                <a:graphic xmlns:a="http://schemas.openxmlformats.org/drawingml/2006/main">
                  <a:graphicData uri="http://schemas.microsoft.com/office/word/2010/wordprocessingShape">
                    <wps:wsp>
                      <wps:cNvSpPr/>
                      <wps:spPr>
                        <a:xfrm>
                          <a:off x="0" y="0"/>
                          <a:ext cx="2066289" cy="6350"/>
                        </a:xfrm>
                        <a:custGeom>
                          <a:avLst/>
                          <a:gdLst/>
                          <a:ahLst/>
                          <a:cxnLst/>
                          <a:rect l="l" t="t" r="r" b="b"/>
                          <a:pathLst>
                            <a:path w="2066289" h="6350">
                              <a:moveTo>
                                <a:pt x="2066277" y="0"/>
                              </a:moveTo>
                              <a:lnTo>
                                <a:pt x="0" y="0"/>
                              </a:lnTo>
                              <a:lnTo>
                                <a:pt x="0" y="6349"/>
                              </a:lnTo>
                              <a:lnTo>
                                <a:pt x="2066277" y="6349"/>
                              </a:lnTo>
                              <a:lnTo>
                                <a:pt x="2066277" y="0"/>
                              </a:lnTo>
                              <a:close/>
                            </a:path>
                          </a:pathLst>
                        </a:custGeom>
                        <a:solidFill>
                          <a:srgbClr val="000000"/>
                        </a:solidFill>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62" style="width:162.7pt;height:0.5pt;margin-top:23.95pt;margin-left:360.05pt;mso-position-horizontal-relative:page;mso-wrap-distance-bottom:0;mso-wrap-distance-left:0;mso-wrap-distance-right:0;mso-wrap-distance-top:0;mso-wrap-style:square;position:absolute;visibility:visible;v-text-anchor:top;z-index:251663360" alt="" coordsize="2066289,6350" o:spid="_x0000_s1053" fillcolor="black" stroked="f" path="m2066277,l,,,6349l2066277,6349l2066277,xe">
                <v:path arrowok="t"/>
              </v:shape>
            </w:pict>
          </mc:Fallback>
        </mc:AlternateContent>
      </w:r>
      <w:r>
        <w:rPr>
          <w:rFonts w:ascii="Times New Roman"/>
          <w:spacing w:val="-2"/>
        </w:rPr>
        <w:t>My</w:t>
      </w:r>
      <w:r>
        <w:rPr>
          <w:rFonts w:ascii="Times New Roman"/>
          <w:spacing w:val="-12"/>
        </w:rPr>
        <w:t xml:space="preserve"> </w:t>
      </w:r>
      <w:r>
        <w:rPr>
          <w:rFonts w:ascii="Times New Roman"/>
          <w:spacing w:val="-2"/>
        </w:rPr>
        <w:t>Commission</w:t>
      </w:r>
      <w:r>
        <w:rPr>
          <w:rFonts w:ascii="Times New Roman"/>
          <w:spacing w:val="-6"/>
        </w:rPr>
        <w:t xml:space="preserve"> </w:t>
      </w:r>
      <w:r>
        <w:rPr>
          <w:rFonts w:ascii="Times New Roman"/>
          <w:spacing w:val="-2"/>
        </w:rPr>
        <w:t>Expires:</w:t>
      </w:r>
    </w:p>
    <w:p w14:paraId="08CF3954" w14:textId="77777777" w:rsidR="00C36103" w:rsidRDefault="00517C3A">
      <w:pPr>
        <w:spacing w:before="4"/>
        <w:ind w:left="6780"/>
        <w:rPr>
          <w:rFonts w:ascii="Times New Roman"/>
        </w:rPr>
      </w:pPr>
      <w:r>
        <w:rPr>
          <w:rFonts w:ascii="Times New Roman"/>
          <w:spacing w:val="-2"/>
        </w:rPr>
        <w:t>NOTARY</w:t>
      </w:r>
      <w:r>
        <w:rPr>
          <w:rFonts w:ascii="Times New Roman"/>
          <w:spacing w:val="-7"/>
        </w:rPr>
        <w:t xml:space="preserve"> </w:t>
      </w:r>
      <w:r>
        <w:rPr>
          <w:rFonts w:ascii="Times New Roman"/>
          <w:spacing w:val="-2"/>
        </w:rPr>
        <w:t>PUBLIC</w:t>
      </w:r>
      <w:r>
        <w:rPr>
          <w:rFonts w:ascii="Times New Roman"/>
          <w:spacing w:val="-5"/>
        </w:rPr>
        <w:t xml:space="preserve"> </w:t>
      </w:r>
      <w:r>
        <w:rPr>
          <w:rFonts w:ascii="Times New Roman"/>
          <w:spacing w:val="-2"/>
        </w:rPr>
        <w:t>-</w:t>
      </w:r>
      <w:r>
        <w:rPr>
          <w:rFonts w:ascii="Times New Roman"/>
          <w:spacing w:val="-6"/>
        </w:rPr>
        <w:t xml:space="preserve"> </w:t>
      </w:r>
      <w:r>
        <w:rPr>
          <w:rFonts w:ascii="Times New Roman"/>
          <w:spacing w:val="-2"/>
        </w:rPr>
        <w:t>SIGNATURE</w:t>
      </w:r>
    </w:p>
    <w:p w14:paraId="10D70A29" w14:textId="77777777" w:rsidR="00C36103" w:rsidRDefault="00517C3A">
      <w:pPr>
        <w:pStyle w:val="BodyText"/>
        <w:spacing w:before="3"/>
        <w:rPr>
          <w:rFonts w:ascii="Times New Roman"/>
        </w:rPr>
      </w:pPr>
      <w:r>
        <w:rPr>
          <w:noProof/>
        </w:rPr>
        <mc:AlternateContent>
          <mc:Choice Requires="wps">
            <w:drawing>
              <wp:anchor distT="0" distB="0" distL="0" distR="0" simplePos="0" relativeHeight="251709440" behindDoc="1" locked="0" layoutInCell="1" allowOverlap="1" wp14:anchorId="7DD63D3A" wp14:editId="1EF7CF7C">
                <wp:simplePos x="0" y="0"/>
                <wp:positionH relativeFrom="page">
                  <wp:posOffset>915035</wp:posOffset>
                </wp:positionH>
                <wp:positionV relativeFrom="paragraph">
                  <wp:posOffset>149192</wp:posOffset>
                </wp:positionV>
                <wp:extent cx="2101850" cy="6350"/>
                <wp:effectExtent l="0" t="0" r="0" b="0"/>
                <wp:wrapTopAndBottom/>
                <wp:docPr id="63" name="Graphic 63"/>
                <wp:cNvGraphicFramePr/>
                <a:graphic xmlns:a="http://schemas.openxmlformats.org/drawingml/2006/main">
                  <a:graphicData uri="http://schemas.microsoft.com/office/word/2010/wordprocessingShape">
                    <wps:wsp>
                      <wps:cNvSpPr/>
                      <wps:spPr>
                        <a:xfrm>
                          <a:off x="0" y="0"/>
                          <a:ext cx="2101850" cy="6350"/>
                        </a:xfrm>
                        <a:custGeom>
                          <a:avLst/>
                          <a:gdLst/>
                          <a:ahLst/>
                          <a:cxnLst/>
                          <a:rect l="l" t="t" r="r" b="b"/>
                          <a:pathLst>
                            <a:path w="2101850" h="6350">
                              <a:moveTo>
                                <a:pt x="2101837" y="0"/>
                              </a:moveTo>
                              <a:lnTo>
                                <a:pt x="0" y="0"/>
                              </a:lnTo>
                              <a:lnTo>
                                <a:pt x="0" y="6337"/>
                              </a:lnTo>
                              <a:lnTo>
                                <a:pt x="2101837" y="6337"/>
                              </a:lnTo>
                              <a:lnTo>
                                <a:pt x="2101837" y="0"/>
                              </a:lnTo>
                              <a:close/>
                            </a:path>
                          </a:pathLst>
                        </a:custGeom>
                        <a:solidFill>
                          <a:srgbClr val="000000"/>
                        </a:solidFill>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63" style="width:165.5pt;height:0.5pt;margin-top:11.75pt;margin-left:72.05pt;mso-position-horizontal-relative:page;mso-wrap-distance-bottom:0;mso-wrap-distance-left:0;mso-wrap-distance-right:0;mso-wrap-distance-top:0;mso-wrap-style:square;position:absolute;visibility:visible;v-text-anchor:top;z-index:-251606016" alt="" coordsize="2101850,6350" o:spid="_x0000_s1054" fillcolor="black" stroked="f" path="m2101837,l,,,6337l2101837,6337l2101837,xe">
                <v:path arrowok="t"/>
                <w10:wrap type="topAndBottom"/>
              </v:shape>
            </w:pict>
          </mc:Fallback>
        </mc:AlternateContent>
      </w:r>
      <w:r>
        <w:rPr>
          <w:noProof/>
        </w:rPr>
        <mc:AlternateContent>
          <mc:Choice Requires="wps">
            <w:drawing>
              <wp:anchor distT="0" distB="0" distL="0" distR="0" simplePos="0" relativeHeight="251711488" behindDoc="1" locked="0" layoutInCell="1" allowOverlap="1" wp14:anchorId="23DF93CD" wp14:editId="5335EB73">
                <wp:simplePos x="0" y="0"/>
                <wp:positionH relativeFrom="page">
                  <wp:posOffset>4572634</wp:posOffset>
                </wp:positionH>
                <wp:positionV relativeFrom="paragraph">
                  <wp:posOffset>312374</wp:posOffset>
                </wp:positionV>
                <wp:extent cx="2031364" cy="6350"/>
                <wp:effectExtent l="0" t="0" r="0" b="0"/>
                <wp:wrapTopAndBottom/>
                <wp:docPr id="64" name="Graphic 64"/>
                <wp:cNvGraphicFramePr/>
                <a:graphic xmlns:a="http://schemas.openxmlformats.org/drawingml/2006/main">
                  <a:graphicData uri="http://schemas.microsoft.com/office/word/2010/wordprocessingShape">
                    <wps:wsp>
                      <wps:cNvSpPr/>
                      <wps:spPr>
                        <a:xfrm>
                          <a:off x="0" y="0"/>
                          <a:ext cx="2031364" cy="6350"/>
                        </a:xfrm>
                        <a:custGeom>
                          <a:avLst/>
                          <a:gdLst/>
                          <a:ahLst/>
                          <a:cxnLst/>
                          <a:rect l="l" t="t" r="r" b="b"/>
                          <a:pathLst>
                            <a:path w="2031364" h="6350">
                              <a:moveTo>
                                <a:pt x="2031364" y="0"/>
                              </a:moveTo>
                              <a:lnTo>
                                <a:pt x="0" y="0"/>
                              </a:lnTo>
                              <a:lnTo>
                                <a:pt x="0" y="6350"/>
                              </a:lnTo>
                              <a:lnTo>
                                <a:pt x="2031364" y="6350"/>
                              </a:lnTo>
                              <a:lnTo>
                                <a:pt x="2031364" y="0"/>
                              </a:lnTo>
                              <a:close/>
                            </a:path>
                          </a:pathLst>
                        </a:custGeom>
                        <a:solidFill>
                          <a:srgbClr val="000000"/>
                        </a:solidFill>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64" style="width:159.95pt;height:0.5pt;margin-top:24.6pt;margin-left:360.05pt;mso-position-horizontal-relative:page;mso-wrap-distance-bottom:0;mso-wrap-distance-left:0;mso-wrap-distance-right:0;mso-wrap-distance-top:0;mso-wrap-style:square;position:absolute;visibility:visible;v-text-anchor:top;z-index:-251603968" alt="" coordsize="2031364,6350" o:spid="_x0000_s1055" fillcolor="black" stroked="f" path="m2031364,l,,,6350l2031364,6350l2031364,xe">
                <v:path arrowok="t"/>
                <w10:wrap type="topAndBottom"/>
              </v:shape>
            </w:pict>
          </mc:Fallback>
        </mc:AlternateContent>
      </w:r>
    </w:p>
    <w:p w14:paraId="24AD74AD" w14:textId="77777777" w:rsidR="00C36103" w:rsidRDefault="00C36103">
      <w:pPr>
        <w:pStyle w:val="BodyText"/>
        <w:spacing w:before="4"/>
        <w:rPr>
          <w:rFonts w:ascii="Times New Roman"/>
          <w:sz w:val="19"/>
        </w:rPr>
      </w:pPr>
    </w:p>
    <w:p w14:paraId="2D61EA04" w14:textId="77777777" w:rsidR="00C36103" w:rsidRDefault="00517C3A">
      <w:pPr>
        <w:tabs>
          <w:tab w:val="left" w:pos="6779"/>
        </w:tabs>
        <w:spacing w:before="18"/>
        <w:ind w:left="1020"/>
        <w:rPr>
          <w:rFonts w:ascii="Times New Roman"/>
        </w:rPr>
      </w:pPr>
      <w:r>
        <w:rPr>
          <w:rFonts w:ascii="Times New Roman"/>
          <w:spacing w:val="-2"/>
        </w:rPr>
        <w:t>(SEAL)</w:t>
      </w:r>
      <w:r>
        <w:rPr>
          <w:rFonts w:ascii="Times New Roman"/>
        </w:rPr>
        <w:tab/>
      </w:r>
      <w:r>
        <w:rPr>
          <w:rFonts w:ascii="Times New Roman"/>
          <w:spacing w:val="-2"/>
        </w:rPr>
        <w:t>NOTARY</w:t>
      </w:r>
      <w:r>
        <w:rPr>
          <w:rFonts w:ascii="Times New Roman"/>
          <w:spacing w:val="-7"/>
        </w:rPr>
        <w:t xml:space="preserve"> </w:t>
      </w:r>
      <w:r>
        <w:rPr>
          <w:rFonts w:ascii="Times New Roman"/>
          <w:spacing w:val="-2"/>
        </w:rPr>
        <w:t>PUBLIC</w:t>
      </w:r>
      <w:r>
        <w:rPr>
          <w:rFonts w:ascii="Times New Roman"/>
          <w:spacing w:val="-6"/>
        </w:rPr>
        <w:t xml:space="preserve"> </w:t>
      </w:r>
      <w:r>
        <w:rPr>
          <w:rFonts w:ascii="Times New Roman"/>
          <w:spacing w:val="-2"/>
        </w:rPr>
        <w:t>PRINTED</w:t>
      </w:r>
      <w:r>
        <w:rPr>
          <w:rFonts w:ascii="Times New Roman"/>
          <w:spacing w:val="-6"/>
        </w:rPr>
        <w:t xml:space="preserve"> </w:t>
      </w:r>
      <w:r>
        <w:rPr>
          <w:rFonts w:ascii="Times New Roman"/>
          <w:spacing w:val="-4"/>
        </w:rPr>
        <w:t>NAME</w:t>
      </w:r>
    </w:p>
    <w:p w14:paraId="205B54C7" w14:textId="77777777" w:rsidR="00C36103" w:rsidRDefault="00C36103">
      <w:pPr>
        <w:rPr>
          <w:rFonts w:ascii="Times New Roman"/>
        </w:rPr>
        <w:sectPr w:rsidR="00C36103">
          <w:footerReference w:type="default" r:id="rId17"/>
          <w:pgSz w:w="12240" w:h="15840"/>
          <w:pgMar w:top="1440" w:right="120" w:bottom="1180" w:left="420" w:header="0" w:footer="995" w:gutter="0"/>
          <w:cols w:space="720"/>
        </w:sectPr>
      </w:pPr>
    </w:p>
    <w:p w14:paraId="6AD0080B" w14:textId="77777777" w:rsidR="00C36103" w:rsidRDefault="00517C3A">
      <w:pPr>
        <w:pStyle w:val="Heading4"/>
        <w:spacing w:before="79"/>
      </w:pPr>
      <w:bookmarkStart w:id="17" w:name="09_Non-Collusion_Statement_rev10.30.17_F"/>
      <w:bookmarkEnd w:id="17"/>
      <w:r>
        <w:lastRenderedPageBreak/>
        <w:t>NON-COLLUSION</w:t>
      </w:r>
      <w:r>
        <w:rPr>
          <w:spacing w:val="-9"/>
        </w:rPr>
        <w:t xml:space="preserve"> </w:t>
      </w:r>
      <w:r>
        <w:rPr>
          <w:spacing w:val="-2"/>
        </w:rPr>
        <w:t>STATEMENT</w:t>
      </w:r>
    </w:p>
    <w:p w14:paraId="49D17F36" w14:textId="77777777" w:rsidR="00C36103" w:rsidRDefault="00C36103">
      <w:pPr>
        <w:pStyle w:val="BodyText"/>
        <w:rPr>
          <w:rFonts w:ascii="Times New Roman"/>
          <w:sz w:val="24"/>
        </w:rPr>
      </w:pPr>
    </w:p>
    <w:p w14:paraId="050A2625" w14:textId="77777777" w:rsidR="00C36103" w:rsidRDefault="00C36103">
      <w:pPr>
        <w:pStyle w:val="BodyText"/>
        <w:rPr>
          <w:rFonts w:ascii="Times New Roman"/>
          <w:sz w:val="24"/>
        </w:rPr>
      </w:pPr>
    </w:p>
    <w:p w14:paraId="7165FFA7" w14:textId="77777777" w:rsidR="00C36103" w:rsidRDefault="00517C3A">
      <w:pPr>
        <w:ind w:left="1020" w:right="1401"/>
        <w:rPr>
          <w:rFonts w:ascii="Times New Roman" w:hAnsi="Times New Roman"/>
          <w:b/>
          <w:sz w:val="24"/>
        </w:rPr>
      </w:pPr>
      <w:r>
        <w:rPr>
          <w:rFonts w:ascii="Times New Roman" w:hAnsi="Times New Roman"/>
          <w:sz w:val="24"/>
        </w:rPr>
        <w:t>The undersigned attests, subject to the penalties for perjury, that the undersigned is the Contractor, or that the undersigned is the properly authorized representative, agent, member or officer of the Contractor.</w:t>
      </w:r>
      <w:r>
        <w:rPr>
          <w:rFonts w:ascii="Times New Roman" w:hAnsi="Times New Roman"/>
          <w:spacing w:val="40"/>
          <w:sz w:val="24"/>
        </w:rPr>
        <w:t xml:space="preserve"> </w:t>
      </w:r>
      <w:r>
        <w:rPr>
          <w:rFonts w:ascii="Times New Roman" w:hAnsi="Times New Roman"/>
          <w:sz w:val="24"/>
        </w:rPr>
        <w:t xml:space="preserve">Further, to the undersigned’s knowledge, neither the undersigned nor any other member, employee, representative, agent or officer of the Contractor, directly or indirectly, has </w:t>
      </w:r>
      <w:proofErr w:type="gramStart"/>
      <w:r>
        <w:rPr>
          <w:rFonts w:ascii="Times New Roman" w:hAnsi="Times New Roman"/>
          <w:sz w:val="24"/>
        </w:rPr>
        <w:t>entered into</w:t>
      </w:r>
      <w:proofErr w:type="gramEnd"/>
      <w:r>
        <w:rPr>
          <w:rFonts w:ascii="Times New Roman" w:hAnsi="Times New Roman"/>
          <w:sz w:val="24"/>
        </w:rPr>
        <w:t xml:space="preserve"> or been offered any sum of money or other consideration for the execution of</w:t>
      </w:r>
      <w:r>
        <w:rPr>
          <w:rFonts w:ascii="Times New Roman" w:hAnsi="Times New Roman"/>
          <w:spacing w:val="-1"/>
          <w:sz w:val="24"/>
        </w:rPr>
        <w:t xml:space="preserve"> </w:t>
      </w:r>
      <w:r>
        <w:rPr>
          <w:rFonts w:ascii="Times New Roman" w:hAnsi="Times New Roman"/>
          <w:sz w:val="24"/>
        </w:rPr>
        <w:t>this Contract other</w:t>
      </w:r>
      <w:r>
        <w:rPr>
          <w:rFonts w:ascii="Times New Roman" w:hAnsi="Times New Roman"/>
          <w:spacing w:val="-1"/>
          <w:sz w:val="24"/>
        </w:rPr>
        <w:t xml:space="preserve"> </w:t>
      </w:r>
      <w:r>
        <w:rPr>
          <w:rFonts w:ascii="Times New Roman" w:hAnsi="Times New Roman"/>
          <w:sz w:val="24"/>
        </w:rPr>
        <w:t>than that which appears upon the face</w:t>
      </w:r>
      <w:r>
        <w:rPr>
          <w:rFonts w:ascii="Times New Roman" w:hAnsi="Times New Roman"/>
          <w:spacing w:val="-1"/>
          <w:sz w:val="24"/>
        </w:rPr>
        <w:t xml:space="preserve"> </w:t>
      </w:r>
      <w:r>
        <w:rPr>
          <w:rFonts w:ascii="Times New Roman" w:hAnsi="Times New Roman"/>
          <w:sz w:val="24"/>
        </w:rPr>
        <w:t>hereof.</w:t>
      </w:r>
      <w:r>
        <w:rPr>
          <w:rFonts w:ascii="Times New Roman" w:hAnsi="Times New Roman"/>
          <w:spacing w:val="40"/>
          <w:sz w:val="24"/>
        </w:rPr>
        <w:t xml:space="preserve"> </w:t>
      </w:r>
      <w:r>
        <w:rPr>
          <w:rFonts w:ascii="Times New Roman" w:hAnsi="Times New Roman"/>
          <w:b/>
          <w:sz w:val="24"/>
        </w:rPr>
        <w:t>Furthermore, if the</w:t>
      </w:r>
      <w:r>
        <w:rPr>
          <w:rFonts w:ascii="Times New Roman" w:hAnsi="Times New Roman"/>
          <w:b/>
          <w:spacing w:val="-4"/>
          <w:sz w:val="24"/>
        </w:rPr>
        <w:t xml:space="preserve"> </w:t>
      </w:r>
      <w:r>
        <w:rPr>
          <w:rFonts w:ascii="Times New Roman" w:hAnsi="Times New Roman"/>
          <w:b/>
          <w:sz w:val="24"/>
        </w:rPr>
        <w:t>undersigned</w:t>
      </w:r>
      <w:r>
        <w:rPr>
          <w:rFonts w:ascii="Times New Roman" w:hAnsi="Times New Roman"/>
          <w:b/>
          <w:spacing w:val="-3"/>
          <w:sz w:val="24"/>
        </w:rPr>
        <w:t xml:space="preserve"> </w:t>
      </w:r>
      <w:r>
        <w:rPr>
          <w:rFonts w:ascii="Times New Roman" w:hAnsi="Times New Roman"/>
          <w:b/>
          <w:sz w:val="24"/>
        </w:rPr>
        <w:t>has</w:t>
      </w:r>
      <w:r>
        <w:rPr>
          <w:rFonts w:ascii="Times New Roman" w:hAnsi="Times New Roman"/>
          <w:b/>
          <w:spacing w:val="-6"/>
          <w:sz w:val="24"/>
        </w:rPr>
        <w:t xml:space="preserve"> </w:t>
      </w:r>
      <w:r>
        <w:rPr>
          <w:rFonts w:ascii="Times New Roman" w:hAnsi="Times New Roman"/>
          <w:b/>
          <w:sz w:val="24"/>
        </w:rPr>
        <w:t>knowledge</w:t>
      </w:r>
      <w:r>
        <w:rPr>
          <w:rFonts w:ascii="Times New Roman" w:hAnsi="Times New Roman"/>
          <w:b/>
          <w:spacing w:val="-4"/>
          <w:sz w:val="24"/>
        </w:rPr>
        <w:t xml:space="preserve"> </w:t>
      </w:r>
      <w:r>
        <w:rPr>
          <w:rFonts w:ascii="Times New Roman" w:hAnsi="Times New Roman"/>
          <w:b/>
          <w:sz w:val="24"/>
        </w:rPr>
        <w:t>that</w:t>
      </w:r>
      <w:r>
        <w:rPr>
          <w:rFonts w:ascii="Times New Roman" w:hAnsi="Times New Roman"/>
          <w:b/>
          <w:spacing w:val="-4"/>
          <w:sz w:val="24"/>
        </w:rPr>
        <w:t xml:space="preserve"> </w:t>
      </w:r>
      <w:r>
        <w:rPr>
          <w:rFonts w:ascii="Times New Roman" w:hAnsi="Times New Roman"/>
          <w:b/>
          <w:sz w:val="24"/>
        </w:rPr>
        <w:t>a</w:t>
      </w:r>
      <w:r>
        <w:rPr>
          <w:rFonts w:ascii="Times New Roman" w:hAnsi="Times New Roman"/>
          <w:b/>
          <w:spacing w:val="-3"/>
          <w:sz w:val="24"/>
        </w:rPr>
        <w:t xml:space="preserve"> </w:t>
      </w:r>
      <w:r>
        <w:rPr>
          <w:rFonts w:ascii="Times New Roman" w:hAnsi="Times New Roman"/>
          <w:b/>
          <w:sz w:val="24"/>
        </w:rPr>
        <w:t>state</w:t>
      </w:r>
      <w:r>
        <w:rPr>
          <w:rFonts w:ascii="Times New Roman" w:hAnsi="Times New Roman"/>
          <w:b/>
          <w:spacing w:val="-4"/>
          <w:sz w:val="24"/>
        </w:rPr>
        <w:t xml:space="preserve"> </w:t>
      </w:r>
      <w:r>
        <w:rPr>
          <w:rFonts w:ascii="Times New Roman" w:hAnsi="Times New Roman"/>
          <w:b/>
          <w:sz w:val="24"/>
        </w:rPr>
        <w:t>officer,</w:t>
      </w:r>
      <w:r>
        <w:rPr>
          <w:rFonts w:ascii="Times New Roman" w:hAnsi="Times New Roman"/>
          <w:b/>
          <w:spacing w:val="-1"/>
          <w:sz w:val="24"/>
        </w:rPr>
        <w:t xml:space="preserve"> </w:t>
      </w:r>
      <w:r>
        <w:rPr>
          <w:rFonts w:ascii="Times New Roman" w:hAnsi="Times New Roman"/>
          <w:b/>
          <w:sz w:val="24"/>
        </w:rPr>
        <w:t>employee,</w:t>
      </w:r>
      <w:r>
        <w:rPr>
          <w:rFonts w:ascii="Times New Roman" w:hAnsi="Times New Roman"/>
          <w:b/>
          <w:spacing w:val="-3"/>
          <w:sz w:val="24"/>
        </w:rPr>
        <w:t xml:space="preserve"> </w:t>
      </w:r>
      <w:r>
        <w:rPr>
          <w:rFonts w:ascii="Times New Roman" w:hAnsi="Times New Roman"/>
          <w:b/>
          <w:sz w:val="24"/>
        </w:rPr>
        <w:t>or</w:t>
      </w:r>
      <w:r>
        <w:rPr>
          <w:rFonts w:ascii="Times New Roman" w:hAnsi="Times New Roman"/>
          <w:b/>
          <w:spacing w:val="-4"/>
          <w:sz w:val="24"/>
        </w:rPr>
        <w:t xml:space="preserve"> </w:t>
      </w:r>
      <w:r>
        <w:rPr>
          <w:rFonts w:ascii="Times New Roman" w:hAnsi="Times New Roman"/>
          <w:b/>
          <w:sz w:val="24"/>
        </w:rPr>
        <w:t>special</w:t>
      </w:r>
      <w:r>
        <w:rPr>
          <w:rFonts w:ascii="Times New Roman" w:hAnsi="Times New Roman"/>
          <w:b/>
          <w:spacing w:val="-3"/>
          <w:sz w:val="24"/>
        </w:rPr>
        <w:t xml:space="preserve"> </w:t>
      </w:r>
      <w:r>
        <w:rPr>
          <w:rFonts w:ascii="Times New Roman" w:hAnsi="Times New Roman"/>
          <w:b/>
          <w:sz w:val="24"/>
        </w:rPr>
        <w:t>state</w:t>
      </w:r>
      <w:r>
        <w:rPr>
          <w:rFonts w:ascii="Times New Roman" w:hAnsi="Times New Roman"/>
          <w:b/>
          <w:spacing w:val="-4"/>
          <w:sz w:val="24"/>
        </w:rPr>
        <w:t xml:space="preserve"> </w:t>
      </w:r>
      <w:r>
        <w:rPr>
          <w:rFonts w:ascii="Times New Roman" w:hAnsi="Times New Roman"/>
          <w:b/>
          <w:sz w:val="24"/>
        </w:rPr>
        <w:t>appointee,</w:t>
      </w:r>
      <w:r>
        <w:rPr>
          <w:rFonts w:ascii="Times New Roman" w:hAnsi="Times New Roman"/>
          <w:b/>
          <w:spacing w:val="-3"/>
          <w:sz w:val="24"/>
        </w:rPr>
        <w:t xml:space="preserve"> </w:t>
      </w:r>
      <w:r>
        <w:rPr>
          <w:rFonts w:ascii="Times New Roman" w:hAnsi="Times New Roman"/>
          <w:b/>
          <w:sz w:val="24"/>
        </w:rPr>
        <w:t>as those terms are defined in IC 4-2-6-1, has a financial interest in the Contract, the Contractor attests to compliance with the disclosure requirements in IC 4-2-6-10.5.</w:t>
      </w:r>
    </w:p>
    <w:p w14:paraId="710D9BEE" w14:textId="77777777" w:rsidR="00C36103" w:rsidRDefault="00C36103">
      <w:pPr>
        <w:pStyle w:val="BodyText"/>
        <w:rPr>
          <w:rFonts w:ascii="Times New Roman"/>
          <w:b/>
          <w:sz w:val="20"/>
        </w:rPr>
      </w:pPr>
    </w:p>
    <w:p w14:paraId="3223F9D0" w14:textId="77777777" w:rsidR="00C36103" w:rsidRDefault="00C36103">
      <w:pPr>
        <w:pStyle w:val="BodyText"/>
        <w:rPr>
          <w:rFonts w:ascii="Times New Roman"/>
          <w:b/>
          <w:sz w:val="20"/>
        </w:rPr>
      </w:pPr>
    </w:p>
    <w:p w14:paraId="2933803F" w14:textId="77777777" w:rsidR="00C36103" w:rsidRDefault="00C36103">
      <w:pPr>
        <w:pStyle w:val="BodyText"/>
        <w:rPr>
          <w:rFonts w:ascii="Times New Roman"/>
          <w:b/>
          <w:sz w:val="20"/>
        </w:rPr>
      </w:pPr>
    </w:p>
    <w:p w14:paraId="37CBC901" w14:textId="77777777" w:rsidR="00C36103" w:rsidRDefault="00517C3A">
      <w:pPr>
        <w:pStyle w:val="BodyText"/>
        <w:spacing w:before="155"/>
        <w:rPr>
          <w:rFonts w:ascii="Times New Roman"/>
          <w:b/>
          <w:sz w:val="20"/>
        </w:rPr>
      </w:pPr>
      <w:r>
        <w:rPr>
          <w:noProof/>
        </w:rPr>
        <mc:AlternateContent>
          <mc:Choice Requires="wps">
            <w:drawing>
              <wp:anchor distT="0" distB="0" distL="0" distR="0" simplePos="0" relativeHeight="251713536" behindDoc="1" locked="0" layoutInCell="1" allowOverlap="1" wp14:anchorId="56967BA9" wp14:editId="6612D6E9">
                <wp:simplePos x="0" y="0"/>
                <wp:positionH relativeFrom="page">
                  <wp:posOffset>3657600</wp:posOffset>
                </wp:positionH>
                <wp:positionV relativeFrom="paragraph">
                  <wp:posOffset>260083</wp:posOffset>
                </wp:positionV>
                <wp:extent cx="3200400" cy="1270"/>
                <wp:effectExtent l="0" t="0" r="0" b="0"/>
                <wp:wrapTopAndBottom/>
                <wp:docPr id="65" name="Graphic 65"/>
                <wp:cNvGraphicFramePr/>
                <a:graphic xmlns:a="http://schemas.openxmlformats.org/drawingml/2006/main">
                  <a:graphicData uri="http://schemas.microsoft.com/office/word/2010/wordprocessingShape">
                    <wps:wsp>
                      <wps:cNvSpPr/>
                      <wps:spPr>
                        <a:xfrm>
                          <a:off x="0" y="0"/>
                          <a:ext cx="3200400" cy="1270"/>
                        </a:xfrm>
                        <a:custGeom>
                          <a:avLst/>
                          <a:gdLst/>
                          <a:ahLst/>
                          <a:cxnLst/>
                          <a:rect l="l" t="t" r="r" b="b"/>
                          <a:pathLst>
                            <a:path w="3200400">
                              <a:moveTo>
                                <a:pt x="0" y="0"/>
                              </a:moveTo>
                              <a:lnTo>
                                <a:pt x="3200400" y="0"/>
                              </a:lnTo>
                            </a:path>
                          </a:pathLst>
                        </a:custGeom>
                        <a:ln w="6096">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65" style="width:252pt;height:0.1pt;margin-top:20.5pt;margin-left:4in;mso-position-horizontal-relative:page;mso-wrap-distance-bottom:0;mso-wrap-distance-left:0;mso-wrap-distance-right:0;mso-wrap-distance-top:0;mso-wrap-style:square;position:absolute;visibility:visible;v-text-anchor:top;z-index:-251601920" alt="" coordsize="3200400,1270" o:spid="_x0000_s1056" filled="f" strokeweight="0.48pt" path="m,l3200400,e">
                <v:path arrowok="t"/>
                <w10:wrap type="topAndBottom"/>
              </v:shape>
            </w:pict>
          </mc:Fallback>
        </mc:AlternateContent>
      </w:r>
    </w:p>
    <w:p w14:paraId="1FEAF638" w14:textId="77777777" w:rsidR="00C36103" w:rsidRDefault="00517C3A">
      <w:pPr>
        <w:ind w:left="1839" w:right="1936"/>
        <w:jc w:val="center"/>
        <w:rPr>
          <w:rFonts w:ascii="Times New Roman"/>
          <w:sz w:val="24"/>
        </w:rPr>
      </w:pPr>
      <w:r>
        <w:rPr>
          <w:rFonts w:ascii="Times New Roman"/>
          <w:spacing w:val="-2"/>
          <w:sz w:val="24"/>
        </w:rPr>
        <w:t>Signature</w:t>
      </w:r>
    </w:p>
    <w:p w14:paraId="13F4876E" w14:textId="77777777" w:rsidR="00C36103" w:rsidRDefault="00C36103">
      <w:pPr>
        <w:pStyle w:val="BodyText"/>
        <w:rPr>
          <w:rFonts w:ascii="Times New Roman"/>
          <w:sz w:val="20"/>
        </w:rPr>
      </w:pPr>
    </w:p>
    <w:p w14:paraId="26FC4C92" w14:textId="77777777" w:rsidR="00C36103" w:rsidRDefault="00517C3A">
      <w:pPr>
        <w:pStyle w:val="BodyText"/>
        <w:spacing w:before="63"/>
        <w:rPr>
          <w:rFonts w:ascii="Times New Roman"/>
          <w:sz w:val="20"/>
        </w:rPr>
      </w:pPr>
      <w:r>
        <w:rPr>
          <w:noProof/>
        </w:rPr>
        <mc:AlternateContent>
          <mc:Choice Requires="wps">
            <w:drawing>
              <wp:anchor distT="0" distB="0" distL="0" distR="0" simplePos="0" relativeHeight="251715584" behindDoc="1" locked="0" layoutInCell="1" allowOverlap="1" wp14:anchorId="7BCBA4A6" wp14:editId="4E7865BF">
                <wp:simplePos x="0" y="0"/>
                <wp:positionH relativeFrom="page">
                  <wp:posOffset>3657600</wp:posOffset>
                </wp:positionH>
                <wp:positionV relativeFrom="paragraph">
                  <wp:posOffset>201449</wp:posOffset>
                </wp:positionV>
                <wp:extent cx="3200400" cy="1270"/>
                <wp:effectExtent l="0" t="0" r="0" b="0"/>
                <wp:wrapTopAndBottom/>
                <wp:docPr id="66" name="Graphic 66"/>
                <wp:cNvGraphicFramePr/>
                <a:graphic xmlns:a="http://schemas.openxmlformats.org/drawingml/2006/main">
                  <a:graphicData uri="http://schemas.microsoft.com/office/word/2010/wordprocessingShape">
                    <wps:wsp>
                      <wps:cNvSpPr/>
                      <wps:spPr>
                        <a:xfrm>
                          <a:off x="0" y="0"/>
                          <a:ext cx="3200400" cy="1270"/>
                        </a:xfrm>
                        <a:custGeom>
                          <a:avLst/>
                          <a:gdLst/>
                          <a:ahLst/>
                          <a:cxnLst/>
                          <a:rect l="l" t="t" r="r" b="b"/>
                          <a:pathLst>
                            <a:path w="3200400">
                              <a:moveTo>
                                <a:pt x="0" y="0"/>
                              </a:moveTo>
                              <a:lnTo>
                                <a:pt x="3200400" y="0"/>
                              </a:lnTo>
                            </a:path>
                          </a:pathLst>
                        </a:custGeom>
                        <a:ln w="6096">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66" style="width:252pt;height:0.1pt;margin-top:15.85pt;margin-left:4in;mso-position-horizontal-relative:page;mso-wrap-distance-bottom:0;mso-wrap-distance-left:0;mso-wrap-distance-right:0;mso-wrap-distance-top:0;mso-wrap-style:square;position:absolute;visibility:visible;v-text-anchor:top;z-index:-251599872" alt="" coordsize="3200400,1270" o:spid="_x0000_s1057" filled="f" strokeweight="0.48pt" path="m,l3200400,e">
                <v:path arrowok="t"/>
                <w10:wrap type="topAndBottom"/>
              </v:shape>
            </w:pict>
          </mc:Fallback>
        </mc:AlternateContent>
      </w:r>
    </w:p>
    <w:p w14:paraId="38124D10" w14:textId="77777777" w:rsidR="00C36103" w:rsidRDefault="00517C3A">
      <w:pPr>
        <w:ind w:left="306"/>
        <w:jc w:val="center"/>
        <w:rPr>
          <w:rFonts w:ascii="Times New Roman"/>
          <w:sz w:val="24"/>
        </w:rPr>
      </w:pPr>
      <w:r>
        <w:rPr>
          <w:rFonts w:ascii="Times New Roman"/>
          <w:sz w:val="24"/>
        </w:rPr>
        <w:t>Printed</w:t>
      </w:r>
      <w:r>
        <w:rPr>
          <w:rFonts w:ascii="Times New Roman"/>
          <w:spacing w:val="-2"/>
          <w:sz w:val="24"/>
        </w:rPr>
        <w:t xml:space="preserve"> </w:t>
      </w:r>
      <w:r>
        <w:rPr>
          <w:rFonts w:ascii="Times New Roman"/>
          <w:spacing w:val="-4"/>
          <w:sz w:val="24"/>
        </w:rPr>
        <w:t>Name</w:t>
      </w:r>
    </w:p>
    <w:p w14:paraId="3123385A" w14:textId="77777777" w:rsidR="00C36103" w:rsidRDefault="00C36103">
      <w:pPr>
        <w:pStyle w:val="BodyText"/>
        <w:rPr>
          <w:rFonts w:ascii="Times New Roman"/>
          <w:sz w:val="20"/>
        </w:rPr>
      </w:pPr>
    </w:p>
    <w:p w14:paraId="2F35B0DC" w14:textId="77777777" w:rsidR="00C36103" w:rsidRDefault="00517C3A">
      <w:pPr>
        <w:pStyle w:val="BodyText"/>
        <w:spacing w:before="63"/>
        <w:rPr>
          <w:rFonts w:ascii="Times New Roman"/>
          <w:sz w:val="20"/>
        </w:rPr>
      </w:pPr>
      <w:r>
        <w:rPr>
          <w:noProof/>
        </w:rPr>
        <mc:AlternateContent>
          <mc:Choice Requires="wps">
            <w:drawing>
              <wp:anchor distT="0" distB="0" distL="0" distR="0" simplePos="0" relativeHeight="251717632" behindDoc="1" locked="0" layoutInCell="1" allowOverlap="1" wp14:anchorId="7BE42A86" wp14:editId="7B404439">
                <wp:simplePos x="0" y="0"/>
                <wp:positionH relativeFrom="page">
                  <wp:posOffset>3657600</wp:posOffset>
                </wp:positionH>
                <wp:positionV relativeFrom="paragraph">
                  <wp:posOffset>201449</wp:posOffset>
                </wp:positionV>
                <wp:extent cx="3200400" cy="1270"/>
                <wp:effectExtent l="0" t="0" r="0" b="0"/>
                <wp:wrapTopAndBottom/>
                <wp:docPr id="67" name="Graphic 67"/>
                <wp:cNvGraphicFramePr/>
                <a:graphic xmlns:a="http://schemas.openxmlformats.org/drawingml/2006/main">
                  <a:graphicData uri="http://schemas.microsoft.com/office/word/2010/wordprocessingShape">
                    <wps:wsp>
                      <wps:cNvSpPr/>
                      <wps:spPr>
                        <a:xfrm>
                          <a:off x="0" y="0"/>
                          <a:ext cx="3200400" cy="1270"/>
                        </a:xfrm>
                        <a:custGeom>
                          <a:avLst/>
                          <a:gdLst/>
                          <a:ahLst/>
                          <a:cxnLst/>
                          <a:rect l="l" t="t" r="r" b="b"/>
                          <a:pathLst>
                            <a:path w="3200400">
                              <a:moveTo>
                                <a:pt x="0" y="0"/>
                              </a:moveTo>
                              <a:lnTo>
                                <a:pt x="3200400" y="0"/>
                              </a:lnTo>
                            </a:path>
                          </a:pathLst>
                        </a:custGeom>
                        <a:ln w="6096">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67" style="width:252pt;height:0.1pt;margin-top:15.85pt;margin-left:4in;mso-position-horizontal-relative:page;mso-wrap-distance-bottom:0;mso-wrap-distance-left:0;mso-wrap-distance-right:0;mso-wrap-distance-top:0;mso-wrap-style:square;position:absolute;visibility:visible;v-text-anchor:top;z-index:-251597824" alt="" coordsize="3200400,1270" o:spid="_x0000_s1058" filled="f" strokeweight="0.48pt" path="m,l3200400,e">
                <v:path arrowok="t"/>
                <w10:wrap type="topAndBottom"/>
              </v:shape>
            </w:pict>
          </mc:Fallback>
        </mc:AlternateContent>
      </w:r>
    </w:p>
    <w:p w14:paraId="39CEAB6F" w14:textId="77777777" w:rsidR="00C36103" w:rsidRDefault="00517C3A">
      <w:pPr>
        <w:ind w:right="562"/>
        <w:jc w:val="center"/>
        <w:rPr>
          <w:rFonts w:ascii="Times New Roman"/>
          <w:sz w:val="24"/>
        </w:rPr>
      </w:pPr>
      <w:r>
        <w:rPr>
          <w:rFonts w:ascii="Times New Roman"/>
          <w:spacing w:val="-2"/>
          <w:sz w:val="24"/>
        </w:rPr>
        <w:t>Title</w:t>
      </w:r>
    </w:p>
    <w:p w14:paraId="48938E0D" w14:textId="77777777" w:rsidR="00C36103" w:rsidRDefault="00C36103">
      <w:pPr>
        <w:pStyle w:val="BodyText"/>
        <w:rPr>
          <w:rFonts w:ascii="Times New Roman"/>
          <w:sz w:val="20"/>
        </w:rPr>
      </w:pPr>
    </w:p>
    <w:p w14:paraId="5FBD628F" w14:textId="77777777" w:rsidR="00C36103" w:rsidRDefault="00517C3A">
      <w:pPr>
        <w:pStyle w:val="BodyText"/>
        <w:spacing w:before="63"/>
        <w:rPr>
          <w:rFonts w:ascii="Times New Roman"/>
          <w:sz w:val="20"/>
        </w:rPr>
      </w:pPr>
      <w:r>
        <w:rPr>
          <w:noProof/>
        </w:rPr>
        <mc:AlternateContent>
          <mc:Choice Requires="wps">
            <w:drawing>
              <wp:anchor distT="0" distB="0" distL="0" distR="0" simplePos="0" relativeHeight="251719680" behindDoc="1" locked="0" layoutInCell="1" allowOverlap="1" wp14:anchorId="6B862E20" wp14:editId="15A45F5D">
                <wp:simplePos x="0" y="0"/>
                <wp:positionH relativeFrom="page">
                  <wp:posOffset>3657600</wp:posOffset>
                </wp:positionH>
                <wp:positionV relativeFrom="paragraph">
                  <wp:posOffset>201449</wp:posOffset>
                </wp:positionV>
                <wp:extent cx="3200400" cy="1270"/>
                <wp:effectExtent l="0" t="0" r="0" b="0"/>
                <wp:wrapTopAndBottom/>
                <wp:docPr id="68" name="Graphic 68"/>
                <wp:cNvGraphicFramePr/>
                <a:graphic xmlns:a="http://schemas.openxmlformats.org/drawingml/2006/main">
                  <a:graphicData uri="http://schemas.microsoft.com/office/word/2010/wordprocessingShape">
                    <wps:wsp>
                      <wps:cNvSpPr/>
                      <wps:spPr>
                        <a:xfrm>
                          <a:off x="0" y="0"/>
                          <a:ext cx="3200400" cy="1270"/>
                        </a:xfrm>
                        <a:custGeom>
                          <a:avLst/>
                          <a:gdLst/>
                          <a:ahLst/>
                          <a:cxnLst/>
                          <a:rect l="l" t="t" r="r" b="b"/>
                          <a:pathLst>
                            <a:path w="3200400">
                              <a:moveTo>
                                <a:pt x="0" y="0"/>
                              </a:moveTo>
                              <a:lnTo>
                                <a:pt x="3200400" y="0"/>
                              </a:lnTo>
                            </a:path>
                          </a:pathLst>
                        </a:custGeom>
                        <a:ln w="6096">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68" style="width:252pt;height:0.1pt;margin-top:15.85pt;margin-left:4in;mso-position-horizontal-relative:page;mso-wrap-distance-bottom:0;mso-wrap-distance-left:0;mso-wrap-distance-right:0;mso-wrap-distance-top:0;mso-wrap-style:square;position:absolute;visibility:visible;v-text-anchor:top;z-index:-251595776" alt="" coordsize="3200400,1270" o:spid="_x0000_s1059" filled="f" strokeweight="0.48pt" path="m,l3200400,e">
                <v:path arrowok="t"/>
                <w10:wrap type="topAndBottom"/>
              </v:shape>
            </w:pict>
          </mc:Fallback>
        </mc:AlternateContent>
      </w:r>
    </w:p>
    <w:p w14:paraId="7F7AFFFB" w14:textId="77777777" w:rsidR="00C36103" w:rsidRDefault="00517C3A">
      <w:pPr>
        <w:ind w:left="1852" w:right="1936"/>
        <w:jc w:val="center"/>
        <w:rPr>
          <w:rFonts w:ascii="Times New Roman"/>
          <w:sz w:val="24"/>
        </w:rPr>
      </w:pPr>
      <w:r>
        <w:rPr>
          <w:rFonts w:ascii="Times New Roman"/>
          <w:spacing w:val="-2"/>
          <w:sz w:val="24"/>
        </w:rPr>
        <w:t>Company</w:t>
      </w:r>
    </w:p>
    <w:p w14:paraId="2CBB3FF0" w14:textId="77777777" w:rsidR="00C36103" w:rsidRDefault="00C36103">
      <w:pPr>
        <w:pStyle w:val="BodyText"/>
        <w:rPr>
          <w:rFonts w:ascii="Times New Roman"/>
          <w:sz w:val="20"/>
        </w:rPr>
      </w:pPr>
    </w:p>
    <w:p w14:paraId="2690A87D" w14:textId="77777777" w:rsidR="00C36103" w:rsidRDefault="00517C3A">
      <w:pPr>
        <w:pStyle w:val="BodyText"/>
        <w:spacing w:before="63"/>
        <w:rPr>
          <w:rFonts w:ascii="Times New Roman"/>
          <w:sz w:val="20"/>
        </w:rPr>
      </w:pPr>
      <w:r>
        <w:rPr>
          <w:noProof/>
        </w:rPr>
        <mc:AlternateContent>
          <mc:Choice Requires="wps">
            <w:drawing>
              <wp:anchor distT="0" distB="0" distL="0" distR="0" simplePos="0" relativeHeight="251721728" behindDoc="1" locked="0" layoutInCell="1" allowOverlap="1" wp14:anchorId="5DEB2F40" wp14:editId="22809A7F">
                <wp:simplePos x="0" y="0"/>
                <wp:positionH relativeFrom="page">
                  <wp:posOffset>3657600</wp:posOffset>
                </wp:positionH>
                <wp:positionV relativeFrom="paragraph">
                  <wp:posOffset>201449</wp:posOffset>
                </wp:positionV>
                <wp:extent cx="3200400" cy="1270"/>
                <wp:effectExtent l="0" t="0" r="0" b="0"/>
                <wp:wrapTopAndBottom/>
                <wp:docPr id="69" name="Graphic 69"/>
                <wp:cNvGraphicFramePr/>
                <a:graphic xmlns:a="http://schemas.openxmlformats.org/drawingml/2006/main">
                  <a:graphicData uri="http://schemas.microsoft.com/office/word/2010/wordprocessingShape">
                    <wps:wsp>
                      <wps:cNvSpPr/>
                      <wps:spPr>
                        <a:xfrm>
                          <a:off x="0" y="0"/>
                          <a:ext cx="3200400" cy="1270"/>
                        </a:xfrm>
                        <a:custGeom>
                          <a:avLst/>
                          <a:gdLst/>
                          <a:ahLst/>
                          <a:cxnLst/>
                          <a:rect l="l" t="t" r="r" b="b"/>
                          <a:pathLst>
                            <a:path w="3200400">
                              <a:moveTo>
                                <a:pt x="0" y="0"/>
                              </a:moveTo>
                              <a:lnTo>
                                <a:pt x="3200400" y="0"/>
                              </a:lnTo>
                            </a:path>
                          </a:pathLst>
                        </a:custGeom>
                        <a:ln w="6096">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69" style="width:252pt;height:0.1pt;margin-top:15.85pt;margin-left:4in;mso-position-horizontal-relative:page;mso-wrap-distance-bottom:0;mso-wrap-distance-left:0;mso-wrap-distance-right:0;mso-wrap-distance-top:0;mso-wrap-style:square;position:absolute;visibility:visible;v-text-anchor:top;z-index:-251593728" alt="" coordsize="3200400,1270" o:spid="_x0000_s1060" filled="f" strokeweight="0.48pt" path="m,l3200400,e">
                <v:path arrowok="t"/>
                <w10:wrap type="topAndBottom"/>
              </v:shape>
            </w:pict>
          </mc:Fallback>
        </mc:AlternateContent>
      </w:r>
    </w:p>
    <w:p w14:paraId="169C9622" w14:textId="77777777" w:rsidR="00C36103" w:rsidRDefault="00517C3A">
      <w:pPr>
        <w:ind w:right="565"/>
        <w:jc w:val="center"/>
        <w:rPr>
          <w:rFonts w:ascii="Times New Roman"/>
          <w:sz w:val="24"/>
        </w:rPr>
      </w:pPr>
      <w:r>
        <w:rPr>
          <w:rFonts w:ascii="Times New Roman"/>
          <w:spacing w:val="-4"/>
          <w:sz w:val="24"/>
        </w:rPr>
        <w:t>Date</w:t>
      </w:r>
    </w:p>
    <w:p w14:paraId="10385E36" w14:textId="77777777" w:rsidR="00C36103" w:rsidRDefault="00C36103">
      <w:pPr>
        <w:pStyle w:val="BodyText"/>
        <w:rPr>
          <w:rFonts w:ascii="Times New Roman"/>
          <w:sz w:val="24"/>
        </w:rPr>
      </w:pPr>
    </w:p>
    <w:p w14:paraId="5D82F882" w14:textId="77777777" w:rsidR="00C36103" w:rsidRDefault="00C36103">
      <w:pPr>
        <w:pStyle w:val="BodyText"/>
        <w:rPr>
          <w:rFonts w:ascii="Times New Roman"/>
          <w:sz w:val="24"/>
        </w:rPr>
      </w:pPr>
    </w:p>
    <w:p w14:paraId="04848A97" w14:textId="77777777" w:rsidR="00C36103" w:rsidRDefault="00C36103">
      <w:pPr>
        <w:pStyle w:val="BodyText"/>
        <w:rPr>
          <w:rFonts w:ascii="Times New Roman"/>
          <w:sz w:val="24"/>
        </w:rPr>
      </w:pPr>
    </w:p>
    <w:p w14:paraId="6BC583E4" w14:textId="77777777" w:rsidR="00C36103" w:rsidRDefault="00C36103">
      <w:pPr>
        <w:pStyle w:val="BodyText"/>
        <w:rPr>
          <w:rFonts w:ascii="Times New Roman"/>
          <w:sz w:val="24"/>
        </w:rPr>
      </w:pPr>
    </w:p>
    <w:p w14:paraId="1361B525" w14:textId="77777777" w:rsidR="00C36103" w:rsidRDefault="00C36103">
      <w:pPr>
        <w:pStyle w:val="BodyText"/>
        <w:rPr>
          <w:rFonts w:ascii="Times New Roman"/>
          <w:sz w:val="24"/>
        </w:rPr>
      </w:pPr>
    </w:p>
    <w:p w14:paraId="266F14E6" w14:textId="77777777" w:rsidR="00C36103" w:rsidRDefault="00C36103">
      <w:pPr>
        <w:pStyle w:val="BodyText"/>
        <w:rPr>
          <w:rFonts w:ascii="Times New Roman"/>
          <w:sz w:val="24"/>
        </w:rPr>
      </w:pPr>
    </w:p>
    <w:p w14:paraId="0E8187D6" w14:textId="77777777" w:rsidR="00C36103" w:rsidRDefault="00C36103">
      <w:pPr>
        <w:pStyle w:val="BodyText"/>
        <w:rPr>
          <w:rFonts w:ascii="Times New Roman"/>
          <w:sz w:val="24"/>
        </w:rPr>
      </w:pPr>
    </w:p>
    <w:p w14:paraId="1A44CCC6" w14:textId="77777777" w:rsidR="00C36103" w:rsidRDefault="00C36103">
      <w:pPr>
        <w:pStyle w:val="BodyText"/>
        <w:rPr>
          <w:rFonts w:ascii="Times New Roman"/>
          <w:sz w:val="24"/>
        </w:rPr>
      </w:pPr>
    </w:p>
    <w:p w14:paraId="5C708BF7" w14:textId="77777777" w:rsidR="00C36103" w:rsidRDefault="00C36103">
      <w:pPr>
        <w:pStyle w:val="BodyText"/>
        <w:rPr>
          <w:rFonts w:ascii="Times New Roman"/>
          <w:sz w:val="24"/>
        </w:rPr>
      </w:pPr>
    </w:p>
    <w:p w14:paraId="64B659DF" w14:textId="77777777" w:rsidR="00C36103" w:rsidRDefault="00C36103">
      <w:pPr>
        <w:pStyle w:val="BodyText"/>
        <w:rPr>
          <w:rFonts w:ascii="Times New Roman"/>
          <w:sz w:val="24"/>
        </w:rPr>
      </w:pPr>
    </w:p>
    <w:p w14:paraId="42A2A35E" w14:textId="77777777" w:rsidR="00C36103" w:rsidRDefault="00C36103">
      <w:pPr>
        <w:pStyle w:val="BodyText"/>
        <w:rPr>
          <w:rFonts w:ascii="Times New Roman"/>
          <w:sz w:val="24"/>
        </w:rPr>
      </w:pPr>
    </w:p>
    <w:p w14:paraId="74622171" w14:textId="77777777" w:rsidR="00C36103" w:rsidRDefault="00C36103">
      <w:pPr>
        <w:pStyle w:val="BodyText"/>
        <w:rPr>
          <w:rFonts w:ascii="Times New Roman"/>
          <w:sz w:val="24"/>
        </w:rPr>
      </w:pPr>
    </w:p>
    <w:p w14:paraId="73A9D326" w14:textId="77777777" w:rsidR="00C36103" w:rsidRDefault="00C36103">
      <w:pPr>
        <w:pStyle w:val="BodyText"/>
        <w:rPr>
          <w:rFonts w:ascii="Times New Roman"/>
          <w:sz w:val="24"/>
        </w:rPr>
      </w:pPr>
    </w:p>
    <w:p w14:paraId="5516569C" w14:textId="77777777" w:rsidR="00C36103" w:rsidRDefault="00C36103">
      <w:pPr>
        <w:pStyle w:val="BodyText"/>
        <w:rPr>
          <w:rFonts w:ascii="Times New Roman"/>
          <w:sz w:val="24"/>
        </w:rPr>
      </w:pPr>
    </w:p>
    <w:p w14:paraId="5505779C" w14:textId="77777777" w:rsidR="00C36103" w:rsidRDefault="00C36103">
      <w:pPr>
        <w:pStyle w:val="BodyText"/>
        <w:rPr>
          <w:rFonts w:ascii="Times New Roman"/>
          <w:sz w:val="24"/>
        </w:rPr>
      </w:pPr>
    </w:p>
    <w:p w14:paraId="4DCA8CD0" w14:textId="77777777" w:rsidR="00C36103" w:rsidRDefault="00C36103">
      <w:pPr>
        <w:pStyle w:val="BodyText"/>
        <w:rPr>
          <w:rFonts w:ascii="Times New Roman"/>
          <w:sz w:val="24"/>
        </w:rPr>
      </w:pPr>
    </w:p>
    <w:p w14:paraId="6E88EC0A" w14:textId="77777777" w:rsidR="00C36103" w:rsidRDefault="00C36103">
      <w:pPr>
        <w:pStyle w:val="BodyText"/>
        <w:rPr>
          <w:rFonts w:ascii="Times New Roman"/>
          <w:sz w:val="24"/>
        </w:rPr>
      </w:pPr>
    </w:p>
    <w:p w14:paraId="15D42BBA" w14:textId="77777777" w:rsidR="00C36103" w:rsidRDefault="00C36103">
      <w:pPr>
        <w:pStyle w:val="BodyText"/>
        <w:spacing w:before="156"/>
        <w:rPr>
          <w:rFonts w:ascii="Times New Roman"/>
          <w:sz w:val="24"/>
        </w:rPr>
      </w:pPr>
    </w:p>
    <w:p w14:paraId="079E4E39" w14:textId="77777777" w:rsidR="00C36103" w:rsidRDefault="00517C3A">
      <w:pPr>
        <w:tabs>
          <w:tab w:val="left" w:pos="7514"/>
        </w:tabs>
        <w:ind w:right="2039"/>
        <w:jc w:val="right"/>
        <w:rPr>
          <w:rFonts w:ascii="Times New Roman"/>
          <w:sz w:val="24"/>
        </w:rPr>
      </w:pPr>
      <w:r>
        <w:rPr>
          <w:rFonts w:ascii="Times New Roman"/>
          <w:sz w:val="24"/>
        </w:rPr>
        <w:t>State</w:t>
      </w:r>
      <w:r>
        <w:rPr>
          <w:rFonts w:ascii="Times New Roman"/>
          <w:spacing w:val="-3"/>
          <w:sz w:val="24"/>
        </w:rPr>
        <w:t xml:space="preserve"> </w:t>
      </w:r>
      <w:r>
        <w:rPr>
          <w:rFonts w:ascii="Times New Roman"/>
          <w:sz w:val="24"/>
        </w:rPr>
        <w:t>Form</w:t>
      </w:r>
      <w:r>
        <w:rPr>
          <w:rFonts w:ascii="Times New Roman"/>
          <w:spacing w:val="-2"/>
          <w:sz w:val="24"/>
        </w:rPr>
        <w:t xml:space="preserve"> </w:t>
      </w:r>
      <w:r>
        <w:rPr>
          <w:rFonts w:ascii="Times New Roman"/>
          <w:sz w:val="24"/>
        </w:rPr>
        <w:t>4391</w:t>
      </w:r>
      <w:r>
        <w:rPr>
          <w:rFonts w:ascii="Times New Roman"/>
          <w:spacing w:val="-1"/>
          <w:sz w:val="24"/>
        </w:rPr>
        <w:t xml:space="preserve"> </w:t>
      </w:r>
      <w:r>
        <w:rPr>
          <w:rFonts w:ascii="Times New Roman"/>
          <w:sz w:val="24"/>
        </w:rPr>
        <w:t>R/4-</w:t>
      </w:r>
      <w:r>
        <w:rPr>
          <w:rFonts w:ascii="Times New Roman"/>
          <w:spacing w:val="-5"/>
          <w:sz w:val="24"/>
        </w:rPr>
        <w:t>96</w:t>
      </w:r>
      <w:r>
        <w:rPr>
          <w:rFonts w:ascii="Times New Roman"/>
          <w:sz w:val="24"/>
        </w:rPr>
        <w:tab/>
        <w:t>DAPW</w:t>
      </w:r>
      <w:r>
        <w:rPr>
          <w:rFonts w:ascii="Times New Roman"/>
          <w:spacing w:val="-5"/>
          <w:sz w:val="24"/>
        </w:rPr>
        <w:t xml:space="preserve"> 121</w:t>
      </w:r>
    </w:p>
    <w:p w14:paraId="5F2B9767" w14:textId="77777777" w:rsidR="00C36103" w:rsidRDefault="00517C3A">
      <w:pPr>
        <w:ind w:right="2037"/>
        <w:jc w:val="right"/>
        <w:rPr>
          <w:rFonts w:ascii="Times New Roman"/>
          <w:sz w:val="24"/>
        </w:rPr>
      </w:pPr>
      <w:r>
        <w:rPr>
          <w:rFonts w:ascii="Times New Roman"/>
          <w:spacing w:val="-2"/>
          <w:sz w:val="24"/>
        </w:rPr>
        <w:t>Rev.10/17</w:t>
      </w:r>
    </w:p>
    <w:p w14:paraId="265C3B30" w14:textId="77777777" w:rsidR="00C36103" w:rsidRDefault="00C36103">
      <w:pPr>
        <w:jc w:val="right"/>
        <w:rPr>
          <w:rFonts w:ascii="Times New Roman"/>
          <w:sz w:val="24"/>
        </w:rPr>
        <w:sectPr w:rsidR="00C36103">
          <w:footerReference w:type="default" r:id="rId18"/>
          <w:pgSz w:w="12240" w:h="15840"/>
          <w:pgMar w:top="1360" w:right="120" w:bottom="280" w:left="420" w:header="0" w:footer="0" w:gutter="0"/>
          <w:cols w:space="720"/>
        </w:sectPr>
      </w:pPr>
    </w:p>
    <w:tbl>
      <w:tblPr>
        <w:tblW w:w="0" w:type="auto"/>
        <w:tblInd w:w="787" w:type="dxa"/>
        <w:tblLayout w:type="fixed"/>
        <w:tblCellMar>
          <w:left w:w="0" w:type="dxa"/>
          <w:right w:w="0" w:type="dxa"/>
        </w:tblCellMar>
        <w:tblLook w:val="01E0" w:firstRow="1" w:lastRow="1" w:firstColumn="1" w:lastColumn="1" w:noHBand="0" w:noVBand="0"/>
      </w:tblPr>
      <w:tblGrid>
        <w:gridCol w:w="1201"/>
        <w:gridCol w:w="7003"/>
      </w:tblGrid>
      <w:tr w:rsidR="003A37DA" w14:paraId="49A5E57E" w14:textId="77777777">
        <w:trPr>
          <w:trHeight w:val="899"/>
        </w:trPr>
        <w:tc>
          <w:tcPr>
            <w:tcW w:w="1201" w:type="dxa"/>
          </w:tcPr>
          <w:p w14:paraId="3B576213" w14:textId="77777777" w:rsidR="00C36103" w:rsidRDefault="00517C3A">
            <w:pPr>
              <w:pStyle w:val="TableParagraph"/>
              <w:ind w:left="69"/>
              <w:rPr>
                <w:sz w:val="20"/>
              </w:rPr>
            </w:pPr>
            <w:r>
              <w:rPr>
                <w:noProof/>
                <w:sz w:val="20"/>
              </w:rPr>
              <w:lastRenderedPageBreak/>
              <w:drawing>
                <wp:inline distT="0" distB="0" distL="0" distR="0" wp14:anchorId="3AB3B15C" wp14:editId="1AA7EB3E">
                  <wp:extent cx="536543" cy="540639"/>
                  <wp:effectExtent l="0" t="0" r="0" b="0"/>
                  <wp:docPr id="70" name="Image 70"/>
                  <wp:cNvGraphicFramePr/>
                  <a:graphic xmlns:a="http://schemas.openxmlformats.org/drawingml/2006/main">
                    <a:graphicData uri="http://schemas.openxmlformats.org/drawingml/2006/picture">
                      <pic:pic xmlns:pic="http://schemas.openxmlformats.org/drawingml/2006/picture">
                        <pic:nvPicPr>
                          <pic:cNvPr id="70" name="Image 70" descr="A picture containing text, porcelain  Description automatically generated "/>
                          <pic:cNvPicPr/>
                        </pic:nvPicPr>
                        <pic:blipFill>
                          <a:blip r:embed="rId19" cstate="print"/>
                          <a:stretch>
                            <a:fillRect/>
                          </a:stretch>
                        </pic:blipFill>
                        <pic:spPr>
                          <a:xfrm>
                            <a:off x="0" y="0"/>
                            <a:ext cx="536543" cy="540639"/>
                          </a:xfrm>
                          <a:prstGeom prst="rect">
                            <a:avLst/>
                          </a:prstGeom>
                        </pic:spPr>
                      </pic:pic>
                    </a:graphicData>
                  </a:graphic>
                </wp:inline>
              </w:drawing>
            </w:r>
          </w:p>
        </w:tc>
        <w:tc>
          <w:tcPr>
            <w:tcW w:w="7003" w:type="dxa"/>
          </w:tcPr>
          <w:p w14:paraId="225A513D" w14:textId="77777777" w:rsidR="00C36103" w:rsidRDefault="00517C3A">
            <w:pPr>
              <w:pStyle w:val="TableParagraph"/>
              <w:spacing w:before="116" w:line="253" w:lineRule="exact"/>
              <w:ind w:left="251"/>
              <w:rPr>
                <w:rFonts w:ascii="Arial"/>
                <w:b/>
              </w:rPr>
            </w:pPr>
            <w:r>
              <w:rPr>
                <w:rFonts w:ascii="Arial"/>
                <w:b/>
              </w:rPr>
              <w:t>STATE</w:t>
            </w:r>
            <w:r>
              <w:rPr>
                <w:rFonts w:ascii="Arial"/>
                <w:b/>
                <w:spacing w:val="-10"/>
              </w:rPr>
              <w:t xml:space="preserve"> </w:t>
            </w:r>
            <w:r>
              <w:rPr>
                <w:rFonts w:ascii="Arial"/>
                <w:b/>
              </w:rPr>
              <w:t>OF</w:t>
            </w:r>
            <w:r>
              <w:rPr>
                <w:rFonts w:ascii="Arial"/>
                <w:b/>
                <w:spacing w:val="-7"/>
              </w:rPr>
              <w:t xml:space="preserve"> </w:t>
            </w:r>
            <w:r>
              <w:rPr>
                <w:rFonts w:ascii="Arial"/>
                <w:b/>
              </w:rPr>
              <w:t>INDIANA</w:t>
            </w:r>
            <w:r>
              <w:rPr>
                <w:rFonts w:ascii="Arial"/>
                <w:b/>
                <w:spacing w:val="-6"/>
              </w:rPr>
              <w:t xml:space="preserve"> </w:t>
            </w:r>
            <w:r>
              <w:rPr>
                <w:rFonts w:ascii="Arial"/>
                <w:b/>
              </w:rPr>
              <w:t>DRUG-FREE</w:t>
            </w:r>
            <w:r>
              <w:rPr>
                <w:rFonts w:ascii="Arial"/>
                <w:b/>
                <w:spacing w:val="-5"/>
              </w:rPr>
              <w:t xml:space="preserve"> </w:t>
            </w:r>
            <w:r>
              <w:rPr>
                <w:rFonts w:ascii="Arial"/>
                <w:b/>
              </w:rPr>
              <w:t>WORKPLACE</w:t>
            </w:r>
            <w:r>
              <w:rPr>
                <w:rFonts w:ascii="Arial"/>
                <w:b/>
                <w:spacing w:val="-5"/>
              </w:rPr>
              <w:t xml:space="preserve"> </w:t>
            </w:r>
            <w:r>
              <w:rPr>
                <w:rFonts w:ascii="Arial"/>
                <w:b/>
                <w:spacing w:val="-2"/>
              </w:rPr>
              <w:t>CERTIFICATION</w:t>
            </w:r>
          </w:p>
          <w:p w14:paraId="7DEB5EEF" w14:textId="77777777" w:rsidR="00C36103" w:rsidRDefault="00517C3A">
            <w:pPr>
              <w:pStyle w:val="TableParagraph"/>
              <w:ind w:left="251"/>
              <w:rPr>
                <w:rFonts w:ascii="Arial"/>
                <w:sz w:val="14"/>
              </w:rPr>
            </w:pPr>
            <w:r>
              <w:rPr>
                <w:rFonts w:ascii="Arial"/>
                <w:sz w:val="14"/>
              </w:rPr>
              <w:t>State</w:t>
            </w:r>
            <w:r>
              <w:rPr>
                <w:rFonts w:ascii="Arial"/>
                <w:spacing w:val="-3"/>
                <w:sz w:val="14"/>
              </w:rPr>
              <w:t xml:space="preserve"> </w:t>
            </w:r>
            <w:r>
              <w:rPr>
                <w:rFonts w:ascii="Arial"/>
                <w:sz w:val="14"/>
              </w:rPr>
              <w:t>Form</w:t>
            </w:r>
            <w:r>
              <w:rPr>
                <w:rFonts w:ascii="Arial"/>
                <w:spacing w:val="-4"/>
                <w:sz w:val="14"/>
              </w:rPr>
              <w:t xml:space="preserve"> </w:t>
            </w:r>
            <w:r>
              <w:rPr>
                <w:rFonts w:ascii="Arial"/>
                <w:sz w:val="14"/>
              </w:rPr>
              <w:t>44260</w:t>
            </w:r>
            <w:r>
              <w:rPr>
                <w:rFonts w:ascii="Arial"/>
                <w:spacing w:val="-3"/>
                <w:sz w:val="14"/>
              </w:rPr>
              <w:t xml:space="preserve"> </w:t>
            </w:r>
            <w:r>
              <w:rPr>
                <w:rFonts w:ascii="Arial"/>
                <w:sz w:val="14"/>
              </w:rPr>
              <w:t>(R2</w:t>
            </w:r>
            <w:r>
              <w:rPr>
                <w:rFonts w:ascii="Arial"/>
                <w:spacing w:val="-3"/>
                <w:sz w:val="14"/>
              </w:rPr>
              <w:t xml:space="preserve"> </w:t>
            </w:r>
            <w:r>
              <w:rPr>
                <w:rFonts w:ascii="Arial"/>
                <w:sz w:val="14"/>
              </w:rPr>
              <w:t>/</w:t>
            </w:r>
            <w:r>
              <w:rPr>
                <w:rFonts w:ascii="Arial"/>
                <w:spacing w:val="-5"/>
                <w:sz w:val="14"/>
              </w:rPr>
              <w:t xml:space="preserve"> </w:t>
            </w:r>
            <w:r>
              <w:rPr>
                <w:rFonts w:ascii="Arial"/>
                <w:sz w:val="14"/>
              </w:rPr>
              <w:t>12-</w:t>
            </w:r>
            <w:r>
              <w:rPr>
                <w:rFonts w:ascii="Arial"/>
                <w:spacing w:val="-5"/>
                <w:sz w:val="14"/>
              </w:rPr>
              <w:t>22)</w:t>
            </w:r>
          </w:p>
        </w:tc>
      </w:tr>
    </w:tbl>
    <w:p w14:paraId="7C61F78C" w14:textId="77777777" w:rsidR="00C36103" w:rsidRDefault="00C36103">
      <w:pPr>
        <w:pStyle w:val="BodyText"/>
        <w:rPr>
          <w:rFonts w:ascii="Times New Roman"/>
          <w:sz w:val="20"/>
        </w:rPr>
      </w:pPr>
    </w:p>
    <w:p w14:paraId="5562C1D3" w14:textId="77777777" w:rsidR="00C36103" w:rsidRDefault="00C36103">
      <w:pPr>
        <w:pStyle w:val="BodyText"/>
        <w:spacing w:before="49"/>
        <w:rPr>
          <w:rFonts w:ascii="Times New Roman"/>
          <w:sz w:val="20"/>
        </w:rPr>
      </w:pPr>
    </w:p>
    <w:p w14:paraId="48B2A12E" w14:textId="77777777" w:rsidR="00C36103" w:rsidRDefault="00517C3A">
      <w:pPr>
        <w:spacing w:line="244" w:lineRule="auto"/>
        <w:ind w:left="1020" w:right="1305" w:firstLine="719"/>
        <w:jc w:val="both"/>
        <w:rPr>
          <w:rFonts w:ascii="Times New Roman"/>
          <w:sz w:val="20"/>
        </w:rPr>
      </w:pPr>
      <w:r>
        <w:rPr>
          <w:rFonts w:ascii="Times New Roman"/>
          <w:spacing w:val="-2"/>
          <w:sz w:val="20"/>
        </w:rPr>
        <w:t>Pursuant</w:t>
      </w:r>
      <w:r>
        <w:rPr>
          <w:rFonts w:ascii="Times New Roman"/>
          <w:spacing w:val="-8"/>
          <w:sz w:val="20"/>
        </w:rPr>
        <w:t xml:space="preserve"> </w:t>
      </w:r>
      <w:r>
        <w:rPr>
          <w:rFonts w:ascii="Times New Roman"/>
          <w:spacing w:val="-2"/>
          <w:sz w:val="20"/>
        </w:rPr>
        <w:t>to</w:t>
      </w:r>
      <w:r>
        <w:rPr>
          <w:rFonts w:ascii="Times New Roman"/>
          <w:spacing w:val="-5"/>
          <w:sz w:val="20"/>
        </w:rPr>
        <w:t xml:space="preserve"> </w:t>
      </w:r>
      <w:r>
        <w:rPr>
          <w:rFonts w:ascii="Times New Roman"/>
          <w:spacing w:val="-2"/>
          <w:sz w:val="20"/>
        </w:rPr>
        <w:t>Executive</w:t>
      </w:r>
      <w:r>
        <w:rPr>
          <w:rFonts w:ascii="Times New Roman"/>
          <w:spacing w:val="-8"/>
          <w:sz w:val="20"/>
        </w:rPr>
        <w:t xml:space="preserve"> </w:t>
      </w:r>
      <w:r>
        <w:rPr>
          <w:rFonts w:ascii="Times New Roman"/>
          <w:spacing w:val="-2"/>
          <w:sz w:val="20"/>
        </w:rPr>
        <w:t>Order</w:t>
      </w:r>
      <w:r>
        <w:rPr>
          <w:rFonts w:ascii="Times New Roman"/>
          <w:spacing w:val="-5"/>
          <w:sz w:val="20"/>
        </w:rPr>
        <w:t xml:space="preserve"> </w:t>
      </w:r>
      <w:r>
        <w:rPr>
          <w:rFonts w:ascii="Times New Roman"/>
          <w:spacing w:val="-2"/>
          <w:sz w:val="20"/>
        </w:rPr>
        <w:t>No.</w:t>
      </w:r>
      <w:r>
        <w:rPr>
          <w:rFonts w:ascii="Times New Roman"/>
          <w:spacing w:val="-8"/>
          <w:sz w:val="20"/>
        </w:rPr>
        <w:t xml:space="preserve"> </w:t>
      </w:r>
      <w:r>
        <w:rPr>
          <w:rFonts w:ascii="Times New Roman"/>
          <w:spacing w:val="-2"/>
          <w:sz w:val="20"/>
        </w:rPr>
        <w:t>90-5,</w:t>
      </w:r>
      <w:r>
        <w:rPr>
          <w:rFonts w:ascii="Times New Roman"/>
          <w:spacing w:val="-8"/>
          <w:sz w:val="20"/>
        </w:rPr>
        <w:t xml:space="preserve"> </w:t>
      </w:r>
      <w:r>
        <w:rPr>
          <w:rFonts w:ascii="Times New Roman"/>
          <w:spacing w:val="-2"/>
          <w:sz w:val="20"/>
        </w:rPr>
        <w:t>April</w:t>
      </w:r>
      <w:r>
        <w:rPr>
          <w:rFonts w:ascii="Times New Roman"/>
          <w:spacing w:val="-8"/>
          <w:sz w:val="20"/>
        </w:rPr>
        <w:t xml:space="preserve"> </w:t>
      </w:r>
      <w:r>
        <w:rPr>
          <w:rFonts w:ascii="Times New Roman"/>
          <w:spacing w:val="-2"/>
          <w:sz w:val="20"/>
        </w:rPr>
        <w:t>12,</w:t>
      </w:r>
      <w:r>
        <w:rPr>
          <w:rFonts w:ascii="Times New Roman"/>
          <w:spacing w:val="-5"/>
          <w:sz w:val="20"/>
        </w:rPr>
        <w:t xml:space="preserve"> </w:t>
      </w:r>
      <w:r>
        <w:rPr>
          <w:rFonts w:ascii="Times New Roman"/>
          <w:spacing w:val="-2"/>
          <w:sz w:val="20"/>
        </w:rPr>
        <w:t>1990,</w:t>
      </w:r>
      <w:r>
        <w:rPr>
          <w:rFonts w:ascii="Times New Roman"/>
          <w:spacing w:val="-8"/>
          <w:sz w:val="20"/>
        </w:rPr>
        <w:t xml:space="preserve"> </w:t>
      </w:r>
      <w:r>
        <w:rPr>
          <w:rFonts w:ascii="Times New Roman"/>
          <w:spacing w:val="-2"/>
          <w:sz w:val="20"/>
        </w:rPr>
        <w:t>issued</w:t>
      </w:r>
      <w:r>
        <w:rPr>
          <w:rFonts w:ascii="Times New Roman"/>
          <w:spacing w:val="-5"/>
          <w:sz w:val="20"/>
        </w:rPr>
        <w:t xml:space="preserve"> </w:t>
      </w:r>
      <w:r>
        <w:rPr>
          <w:rFonts w:ascii="Times New Roman"/>
          <w:spacing w:val="-2"/>
          <w:sz w:val="20"/>
        </w:rPr>
        <w:t>by</w:t>
      </w:r>
      <w:r>
        <w:rPr>
          <w:rFonts w:ascii="Times New Roman"/>
          <w:spacing w:val="-9"/>
          <w:sz w:val="20"/>
        </w:rPr>
        <w:t xml:space="preserve"> </w:t>
      </w:r>
      <w:r>
        <w:rPr>
          <w:rFonts w:ascii="Times New Roman"/>
          <w:spacing w:val="-2"/>
          <w:sz w:val="20"/>
        </w:rPr>
        <w:t>Governor</w:t>
      </w:r>
      <w:r>
        <w:rPr>
          <w:rFonts w:ascii="Times New Roman"/>
          <w:spacing w:val="-8"/>
          <w:sz w:val="20"/>
        </w:rPr>
        <w:t xml:space="preserve"> </w:t>
      </w:r>
      <w:r>
        <w:rPr>
          <w:rFonts w:ascii="Times New Roman"/>
          <w:spacing w:val="-2"/>
          <w:sz w:val="20"/>
        </w:rPr>
        <w:t>Evan</w:t>
      </w:r>
      <w:r>
        <w:rPr>
          <w:rFonts w:ascii="Times New Roman"/>
          <w:spacing w:val="-7"/>
          <w:sz w:val="20"/>
        </w:rPr>
        <w:t xml:space="preserve"> </w:t>
      </w:r>
      <w:r>
        <w:rPr>
          <w:rFonts w:ascii="Times New Roman"/>
          <w:spacing w:val="-2"/>
          <w:sz w:val="20"/>
        </w:rPr>
        <w:t>Bayh,</w:t>
      </w:r>
      <w:r>
        <w:rPr>
          <w:rFonts w:ascii="Times New Roman"/>
          <w:spacing w:val="-5"/>
          <w:sz w:val="20"/>
        </w:rPr>
        <w:t xml:space="preserve"> </w:t>
      </w:r>
      <w:r>
        <w:rPr>
          <w:rFonts w:ascii="Times New Roman"/>
          <w:spacing w:val="-2"/>
          <w:sz w:val="20"/>
        </w:rPr>
        <w:t>the</w:t>
      </w:r>
      <w:r>
        <w:rPr>
          <w:rFonts w:ascii="Times New Roman"/>
          <w:spacing w:val="-8"/>
          <w:sz w:val="20"/>
        </w:rPr>
        <w:t xml:space="preserve"> </w:t>
      </w:r>
      <w:r>
        <w:rPr>
          <w:rFonts w:ascii="Times New Roman"/>
          <w:spacing w:val="-2"/>
          <w:sz w:val="20"/>
        </w:rPr>
        <w:t>Indiana</w:t>
      </w:r>
      <w:r>
        <w:rPr>
          <w:rFonts w:ascii="Times New Roman"/>
          <w:spacing w:val="-6"/>
          <w:sz w:val="20"/>
        </w:rPr>
        <w:t xml:space="preserve"> </w:t>
      </w:r>
      <w:r>
        <w:rPr>
          <w:rFonts w:ascii="Times New Roman"/>
          <w:spacing w:val="-2"/>
          <w:sz w:val="20"/>
        </w:rPr>
        <w:t xml:space="preserve">Department </w:t>
      </w:r>
      <w:r>
        <w:rPr>
          <w:rFonts w:ascii="Times New Roman"/>
          <w:sz w:val="20"/>
        </w:rPr>
        <w:t>of</w:t>
      </w:r>
      <w:r>
        <w:rPr>
          <w:rFonts w:ascii="Times New Roman"/>
          <w:spacing w:val="-11"/>
          <w:sz w:val="20"/>
        </w:rPr>
        <w:t xml:space="preserve"> </w:t>
      </w:r>
      <w:r>
        <w:rPr>
          <w:rFonts w:ascii="Times New Roman"/>
          <w:sz w:val="20"/>
        </w:rPr>
        <w:t>Administration</w:t>
      </w:r>
      <w:r>
        <w:rPr>
          <w:rFonts w:ascii="Times New Roman"/>
          <w:spacing w:val="-10"/>
          <w:sz w:val="20"/>
        </w:rPr>
        <w:t xml:space="preserve"> </w:t>
      </w:r>
      <w:r>
        <w:rPr>
          <w:rFonts w:ascii="Times New Roman"/>
          <w:sz w:val="20"/>
        </w:rPr>
        <w:t>requires</w:t>
      </w:r>
      <w:r>
        <w:rPr>
          <w:rFonts w:ascii="Times New Roman"/>
          <w:spacing w:val="-12"/>
          <w:sz w:val="20"/>
        </w:rPr>
        <w:t xml:space="preserve"> </w:t>
      </w:r>
      <w:r>
        <w:rPr>
          <w:rFonts w:ascii="Times New Roman"/>
          <w:sz w:val="20"/>
        </w:rPr>
        <w:t>the</w:t>
      </w:r>
      <w:r>
        <w:rPr>
          <w:rFonts w:ascii="Times New Roman"/>
          <w:spacing w:val="-11"/>
          <w:sz w:val="20"/>
        </w:rPr>
        <w:t xml:space="preserve"> </w:t>
      </w:r>
      <w:r>
        <w:rPr>
          <w:rFonts w:ascii="Times New Roman"/>
          <w:sz w:val="20"/>
        </w:rPr>
        <w:t>inclusion</w:t>
      </w:r>
      <w:r>
        <w:rPr>
          <w:rFonts w:ascii="Times New Roman"/>
          <w:spacing w:val="-10"/>
          <w:sz w:val="20"/>
        </w:rPr>
        <w:t xml:space="preserve"> </w:t>
      </w:r>
      <w:r>
        <w:rPr>
          <w:rFonts w:ascii="Times New Roman"/>
          <w:sz w:val="20"/>
        </w:rPr>
        <w:t>of</w:t>
      </w:r>
      <w:r>
        <w:rPr>
          <w:rFonts w:ascii="Times New Roman"/>
          <w:spacing w:val="-11"/>
          <w:sz w:val="20"/>
        </w:rPr>
        <w:t xml:space="preserve"> </w:t>
      </w:r>
      <w:r>
        <w:rPr>
          <w:rFonts w:ascii="Times New Roman"/>
          <w:sz w:val="20"/>
        </w:rPr>
        <w:t>this</w:t>
      </w:r>
      <w:r>
        <w:rPr>
          <w:rFonts w:ascii="Times New Roman"/>
          <w:spacing w:val="-12"/>
          <w:sz w:val="20"/>
        </w:rPr>
        <w:t xml:space="preserve"> </w:t>
      </w:r>
      <w:r>
        <w:rPr>
          <w:rFonts w:ascii="Times New Roman"/>
          <w:sz w:val="20"/>
        </w:rPr>
        <w:t>certification</w:t>
      </w:r>
      <w:r>
        <w:rPr>
          <w:rFonts w:ascii="Times New Roman"/>
          <w:spacing w:val="-10"/>
          <w:sz w:val="20"/>
        </w:rPr>
        <w:t xml:space="preserve"> </w:t>
      </w:r>
      <w:r>
        <w:rPr>
          <w:rFonts w:ascii="Times New Roman"/>
          <w:sz w:val="20"/>
        </w:rPr>
        <w:t>in</w:t>
      </w:r>
      <w:r>
        <w:rPr>
          <w:rFonts w:ascii="Times New Roman"/>
          <w:spacing w:val="-10"/>
          <w:sz w:val="20"/>
        </w:rPr>
        <w:t xml:space="preserve"> </w:t>
      </w:r>
      <w:r>
        <w:rPr>
          <w:rFonts w:ascii="Times New Roman"/>
          <w:sz w:val="20"/>
        </w:rPr>
        <w:t>all</w:t>
      </w:r>
      <w:r>
        <w:rPr>
          <w:rFonts w:ascii="Times New Roman"/>
          <w:spacing w:val="-12"/>
          <w:sz w:val="20"/>
        </w:rPr>
        <w:t xml:space="preserve"> </w:t>
      </w:r>
      <w:r>
        <w:rPr>
          <w:rFonts w:ascii="Times New Roman"/>
          <w:sz w:val="20"/>
        </w:rPr>
        <w:t>contracts</w:t>
      </w:r>
      <w:r>
        <w:rPr>
          <w:rFonts w:ascii="Times New Roman"/>
          <w:spacing w:val="-12"/>
          <w:sz w:val="20"/>
        </w:rPr>
        <w:t xml:space="preserve"> </w:t>
      </w:r>
      <w:r>
        <w:rPr>
          <w:rFonts w:ascii="Times New Roman"/>
          <w:sz w:val="20"/>
        </w:rPr>
        <w:t>with</w:t>
      </w:r>
      <w:r>
        <w:rPr>
          <w:rFonts w:ascii="Times New Roman"/>
          <w:spacing w:val="-10"/>
          <w:sz w:val="20"/>
        </w:rPr>
        <w:t xml:space="preserve"> </w:t>
      </w:r>
      <w:r>
        <w:rPr>
          <w:rFonts w:ascii="Times New Roman"/>
          <w:sz w:val="20"/>
        </w:rPr>
        <w:t>and</w:t>
      </w:r>
      <w:r>
        <w:rPr>
          <w:rFonts w:ascii="Times New Roman"/>
          <w:spacing w:val="-8"/>
          <w:sz w:val="20"/>
        </w:rPr>
        <w:t xml:space="preserve"> </w:t>
      </w:r>
      <w:r>
        <w:rPr>
          <w:rFonts w:ascii="Times New Roman"/>
          <w:sz w:val="20"/>
        </w:rPr>
        <w:t>grants</w:t>
      </w:r>
      <w:r>
        <w:rPr>
          <w:rFonts w:ascii="Times New Roman"/>
          <w:spacing w:val="-12"/>
          <w:sz w:val="20"/>
        </w:rPr>
        <w:t xml:space="preserve"> </w:t>
      </w:r>
      <w:r>
        <w:rPr>
          <w:rFonts w:ascii="Times New Roman"/>
          <w:sz w:val="20"/>
        </w:rPr>
        <w:t>from</w:t>
      </w:r>
      <w:r>
        <w:rPr>
          <w:rFonts w:ascii="Times New Roman"/>
          <w:spacing w:val="-10"/>
          <w:sz w:val="20"/>
        </w:rPr>
        <w:t xml:space="preserve"> </w:t>
      </w:r>
      <w:r>
        <w:rPr>
          <w:rFonts w:ascii="Times New Roman"/>
          <w:sz w:val="20"/>
        </w:rPr>
        <w:t>the</w:t>
      </w:r>
      <w:r>
        <w:rPr>
          <w:rFonts w:ascii="Times New Roman"/>
          <w:spacing w:val="-11"/>
          <w:sz w:val="20"/>
        </w:rPr>
        <w:t xml:space="preserve"> </w:t>
      </w:r>
      <w:r>
        <w:rPr>
          <w:rFonts w:ascii="Times New Roman"/>
          <w:sz w:val="20"/>
        </w:rPr>
        <w:t>State</w:t>
      </w:r>
      <w:r>
        <w:rPr>
          <w:rFonts w:ascii="Times New Roman"/>
          <w:spacing w:val="-11"/>
          <w:sz w:val="20"/>
        </w:rPr>
        <w:t xml:space="preserve"> </w:t>
      </w:r>
      <w:r>
        <w:rPr>
          <w:rFonts w:ascii="Times New Roman"/>
          <w:sz w:val="20"/>
        </w:rPr>
        <w:t>of</w:t>
      </w:r>
      <w:r>
        <w:rPr>
          <w:rFonts w:ascii="Times New Roman"/>
          <w:spacing w:val="-11"/>
          <w:sz w:val="20"/>
        </w:rPr>
        <w:t xml:space="preserve"> </w:t>
      </w:r>
      <w:r>
        <w:rPr>
          <w:rFonts w:ascii="Times New Roman"/>
          <w:sz w:val="20"/>
        </w:rPr>
        <w:t>Indiana</w:t>
      </w:r>
      <w:r>
        <w:rPr>
          <w:rFonts w:ascii="Times New Roman"/>
          <w:spacing w:val="-11"/>
          <w:sz w:val="20"/>
        </w:rPr>
        <w:t xml:space="preserve"> </w:t>
      </w:r>
      <w:proofErr w:type="gramStart"/>
      <w:r>
        <w:rPr>
          <w:rFonts w:ascii="Times New Roman"/>
          <w:sz w:val="20"/>
        </w:rPr>
        <w:t xml:space="preserve">in </w:t>
      </w:r>
      <w:r>
        <w:rPr>
          <w:rFonts w:ascii="Times New Roman"/>
          <w:spacing w:val="-2"/>
          <w:sz w:val="20"/>
        </w:rPr>
        <w:t>excess</w:t>
      </w:r>
      <w:r>
        <w:rPr>
          <w:rFonts w:ascii="Times New Roman"/>
          <w:spacing w:val="-11"/>
          <w:sz w:val="20"/>
        </w:rPr>
        <w:t xml:space="preserve"> </w:t>
      </w:r>
      <w:r>
        <w:rPr>
          <w:rFonts w:ascii="Times New Roman"/>
          <w:spacing w:val="-2"/>
          <w:sz w:val="20"/>
        </w:rPr>
        <w:t>of</w:t>
      </w:r>
      <w:proofErr w:type="gramEnd"/>
      <w:r>
        <w:rPr>
          <w:rFonts w:ascii="Times New Roman"/>
          <w:spacing w:val="-9"/>
          <w:sz w:val="20"/>
        </w:rPr>
        <w:t xml:space="preserve"> </w:t>
      </w:r>
      <w:r>
        <w:rPr>
          <w:rFonts w:ascii="Times New Roman"/>
          <w:spacing w:val="-2"/>
          <w:sz w:val="20"/>
        </w:rPr>
        <w:t>$25,000.</w:t>
      </w:r>
      <w:r>
        <w:rPr>
          <w:rFonts w:ascii="Times New Roman"/>
          <w:spacing w:val="31"/>
          <w:sz w:val="20"/>
        </w:rPr>
        <w:t xml:space="preserve"> </w:t>
      </w:r>
      <w:r>
        <w:rPr>
          <w:rFonts w:ascii="Times New Roman"/>
          <w:spacing w:val="-2"/>
          <w:sz w:val="20"/>
        </w:rPr>
        <w:t>No</w:t>
      </w:r>
      <w:r>
        <w:rPr>
          <w:rFonts w:ascii="Times New Roman"/>
          <w:spacing w:val="-7"/>
          <w:sz w:val="20"/>
        </w:rPr>
        <w:t xml:space="preserve"> </w:t>
      </w:r>
      <w:r>
        <w:rPr>
          <w:rFonts w:ascii="Times New Roman"/>
          <w:spacing w:val="-2"/>
          <w:sz w:val="20"/>
        </w:rPr>
        <w:t>award</w:t>
      </w:r>
      <w:r>
        <w:rPr>
          <w:rFonts w:ascii="Times New Roman"/>
          <w:spacing w:val="-7"/>
          <w:sz w:val="20"/>
        </w:rPr>
        <w:t xml:space="preserve"> </w:t>
      </w:r>
      <w:r>
        <w:rPr>
          <w:rFonts w:ascii="Times New Roman"/>
          <w:spacing w:val="-2"/>
          <w:sz w:val="20"/>
        </w:rPr>
        <w:t>of</w:t>
      </w:r>
      <w:r>
        <w:rPr>
          <w:rFonts w:ascii="Times New Roman"/>
          <w:spacing w:val="-10"/>
          <w:sz w:val="20"/>
        </w:rPr>
        <w:t xml:space="preserve"> </w:t>
      </w:r>
      <w:r>
        <w:rPr>
          <w:rFonts w:ascii="Times New Roman"/>
          <w:spacing w:val="-2"/>
          <w:sz w:val="20"/>
        </w:rPr>
        <w:t>a</w:t>
      </w:r>
      <w:r>
        <w:rPr>
          <w:rFonts w:ascii="Times New Roman"/>
          <w:spacing w:val="-8"/>
          <w:sz w:val="20"/>
        </w:rPr>
        <w:t xml:space="preserve"> </w:t>
      </w:r>
      <w:r>
        <w:rPr>
          <w:rFonts w:ascii="Times New Roman"/>
          <w:spacing w:val="-2"/>
          <w:sz w:val="20"/>
        </w:rPr>
        <w:t>contract</w:t>
      </w:r>
      <w:r>
        <w:rPr>
          <w:rFonts w:ascii="Times New Roman"/>
          <w:spacing w:val="-11"/>
          <w:sz w:val="20"/>
        </w:rPr>
        <w:t xml:space="preserve"> </w:t>
      </w:r>
      <w:r>
        <w:rPr>
          <w:rFonts w:ascii="Times New Roman"/>
          <w:spacing w:val="-2"/>
          <w:sz w:val="20"/>
        </w:rPr>
        <w:t>or</w:t>
      </w:r>
      <w:r>
        <w:rPr>
          <w:rFonts w:ascii="Times New Roman"/>
          <w:spacing w:val="-6"/>
          <w:sz w:val="20"/>
        </w:rPr>
        <w:t xml:space="preserve"> </w:t>
      </w:r>
      <w:r>
        <w:rPr>
          <w:rFonts w:ascii="Times New Roman"/>
          <w:spacing w:val="-2"/>
          <w:sz w:val="20"/>
        </w:rPr>
        <w:t>grant</w:t>
      </w:r>
      <w:r>
        <w:rPr>
          <w:rFonts w:ascii="Times New Roman"/>
          <w:spacing w:val="-8"/>
          <w:sz w:val="20"/>
        </w:rPr>
        <w:t xml:space="preserve"> </w:t>
      </w:r>
      <w:r>
        <w:rPr>
          <w:rFonts w:ascii="Times New Roman"/>
          <w:spacing w:val="-2"/>
          <w:sz w:val="20"/>
        </w:rPr>
        <w:t>shall</w:t>
      </w:r>
      <w:r>
        <w:rPr>
          <w:rFonts w:ascii="Times New Roman"/>
          <w:spacing w:val="-11"/>
          <w:sz w:val="20"/>
        </w:rPr>
        <w:t xml:space="preserve"> </w:t>
      </w:r>
      <w:r>
        <w:rPr>
          <w:rFonts w:ascii="Times New Roman"/>
          <w:spacing w:val="-2"/>
          <w:sz w:val="20"/>
        </w:rPr>
        <w:t>be</w:t>
      </w:r>
      <w:r>
        <w:rPr>
          <w:rFonts w:ascii="Times New Roman"/>
          <w:spacing w:val="-7"/>
          <w:sz w:val="20"/>
        </w:rPr>
        <w:t xml:space="preserve"> </w:t>
      </w:r>
      <w:r>
        <w:rPr>
          <w:rFonts w:ascii="Times New Roman"/>
          <w:spacing w:val="-2"/>
          <w:sz w:val="20"/>
        </w:rPr>
        <w:t>made,</w:t>
      </w:r>
      <w:r>
        <w:rPr>
          <w:rFonts w:ascii="Times New Roman"/>
          <w:spacing w:val="-8"/>
          <w:sz w:val="20"/>
        </w:rPr>
        <w:t xml:space="preserve"> </w:t>
      </w:r>
      <w:r>
        <w:rPr>
          <w:rFonts w:ascii="Times New Roman"/>
          <w:spacing w:val="-2"/>
          <w:sz w:val="20"/>
        </w:rPr>
        <w:t>and</w:t>
      </w:r>
      <w:r>
        <w:rPr>
          <w:rFonts w:ascii="Times New Roman"/>
          <w:spacing w:val="-7"/>
          <w:sz w:val="20"/>
        </w:rPr>
        <w:t xml:space="preserve"> </w:t>
      </w:r>
      <w:r>
        <w:rPr>
          <w:rFonts w:ascii="Times New Roman"/>
          <w:spacing w:val="-2"/>
          <w:sz w:val="20"/>
        </w:rPr>
        <w:t>no</w:t>
      </w:r>
      <w:r>
        <w:rPr>
          <w:rFonts w:ascii="Times New Roman"/>
          <w:spacing w:val="-9"/>
          <w:sz w:val="20"/>
        </w:rPr>
        <w:t xml:space="preserve"> </w:t>
      </w:r>
      <w:r>
        <w:rPr>
          <w:rFonts w:ascii="Times New Roman"/>
          <w:spacing w:val="-2"/>
          <w:sz w:val="20"/>
        </w:rPr>
        <w:t>contract,</w:t>
      </w:r>
      <w:r>
        <w:rPr>
          <w:rFonts w:ascii="Times New Roman"/>
          <w:spacing w:val="-8"/>
          <w:sz w:val="20"/>
        </w:rPr>
        <w:t xml:space="preserve"> </w:t>
      </w:r>
      <w:r>
        <w:rPr>
          <w:rFonts w:ascii="Times New Roman"/>
          <w:spacing w:val="-2"/>
          <w:sz w:val="20"/>
        </w:rPr>
        <w:t>purchase</w:t>
      </w:r>
      <w:r>
        <w:rPr>
          <w:rFonts w:ascii="Times New Roman"/>
          <w:spacing w:val="-10"/>
          <w:sz w:val="20"/>
        </w:rPr>
        <w:t xml:space="preserve"> </w:t>
      </w:r>
      <w:r>
        <w:rPr>
          <w:rFonts w:ascii="Times New Roman"/>
          <w:spacing w:val="-2"/>
          <w:sz w:val="20"/>
        </w:rPr>
        <w:t>order</w:t>
      </w:r>
      <w:r>
        <w:rPr>
          <w:rFonts w:ascii="Times New Roman"/>
          <w:spacing w:val="-10"/>
          <w:sz w:val="20"/>
        </w:rPr>
        <w:t xml:space="preserve"> </w:t>
      </w:r>
      <w:r>
        <w:rPr>
          <w:rFonts w:ascii="Times New Roman"/>
          <w:spacing w:val="-2"/>
          <w:sz w:val="20"/>
        </w:rPr>
        <w:t>or</w:t>
      </w:r>
      <w:r>
        <w:rPr>
          <w:rFonts w:ascii="Times New Roman"/>
          <w:spacing w:val="-7"/>
          <w:sz w:val="20"/>
        </w:rPr>
        <w:t xml:space="preserve"> </w:t>
      </w:r>
      <w:r>
        <w:rPr>
          <w:rFonts w:ascii="Times New Roman"/>
          <w:spacing w:val="-2"/>
          <w:sz w:val="20"/>
        </w:rPr>
        <w:t>agreement,</w:t>
      </w:r>
      <w:r>
        <w:rPr>
          <w:rFonts w:ascii="Times New Roman"/>
          <w:spacing w:val="-8"/>
          <w:sz w:val="20"/>
        </w:rPr>
        <w:t xml:space="preserve"> </w:t>
      </w:r>
      <w:r>
        <w:rPr>
          <w:rFonts w:ascii="Times New Roman"/>
          <w:spacing w:val="-2"/>
          <w:sz w:val="20"/>
        </w:rPr>
        <w:t>the</w:t>
      </w:r>
      <w:r>
        <w:rPr>
          <w:rFonts w:ascii="Times New Roman"/>
          <w:spacing w:val="-11"/>
          <w:sz w:val="20"/>
        </w:rPr>
        <w:t xml:space="preserve"> </w:t>
      </w:r>
      <w:r>
        <w:rPr>
          <w:rFonts w:ascii="Times New Roman"/>
          <w:spacing w:val="-2"/>
          <w:sz w:val="20"/>
        </w:rPr>
        <w:t xml:space="preserve">total </w:t>
      </w:r>
      <w:r>
        <w:rPr>
          <w:rFonts w:ascii="Times New Roman"/>
          <w:sz w:val="20"/>
        </w:rPr>
        <w:t>amount of which exceeds $25,000, shall be valid unless and until this certification has been fully executed by the Contractor</w:t>
      </w:r>
      <w:r>
        <w:rPr>
          <w:rFonts w:ascii="Times New Roman"/>
          <w:spacing w:val="-2"/>
          <w:sz w:val="20"/>
        </w:rPr>
        <w:t xml:space="preserve"> </w:t>
      </w:r>
      <w:r>
        <w:rPr>
          <w:rFonts w:ascii="Times New Roman"/>
          <w:sz w:val="20"/>
        </w:rPr>
        <w:t>or</w:t>
      </w:r>
      <w:r>
        <w:rPr>
          <w:rFonts w:ascii="Times New Roman"/>
          <w:spacing w:val="-2"/>
          <w:sz w:val="20"/>
        </w:rPr>
        <w:t xml:space="preserve"> </w:t>
      </w:r>
      <w:r>
        <w:rPr>
          <w:rFonts w:ascii="Times New Roman"/>
          <w:sz w:val="20"/>
        </w:rPr>
        <w:t>Grantee</w:t>
      </w:r>
      <w:r>
        <w:rPr>
          <w:rFonts w:ascii="Times New Roman"/>
          <w:spacing w:val="-3"/>
          <w:sz w:val="20"/>
        </w:rPr>
        <w:t xml:space="preserve"> </w:t>
      </w:r>
      <w:r>
        <w:rPr>
          <w:rFonts w:ascii="Times New Roman"/>
          <w:sz w:val="20"/>
        </w:rPr>
        <w:t>and</w:t>
      </w:r>
      <w:r>
        <w:rPr>
          <w:rFonts w:ascii="Times New Roman"/>
          <w:spacing w:val="-2"/>
          <w:sz w:val="20"/>
        </w:rPr>
        <w:t xml:space="preserve"> </w:t>
      </w:r>
      <w:r>
        <w:rPr>
          <w:rFonts w:ascii="Times New Roman"/>
          <w:sz w:val="20"/>
        </w:rPr>
        <w:t>attached</w:t>
      </w:r>
      <w:r>
        <w:rPr>
          <w:rFonts w:ascii="Times New Roman"/>
          <w:spacing w:val="-2"/>
          <w:sz w:val="20"/>
        </w:rPr>
        <w:t xml:space="preserve"> </w:t>
      </w:r>
      <w:r>
        <w:rPr>
          <w:rFonts w:ascii="Times New Roman"/>
          <w:sz w:val="20"/>
        </w:rPr>
        <w:t>to</w:t>
      </w:r>
      <w:r>
        <w:rPr>
          <w:rFonts w:ascii="Times New Roman"/>
          <w:spacing w:val="-2"/>
          <w:sz w:val="20"/>
        </w:rPr>
        <w:t xml:space="preserve"> </w:t>
      </w:r>
      <w:r>
        <w:rPr>
          <w:rFonts w:ascii="Times New Roman"/>
          <w:sz w:val="20"/>
        </w:rPr>
        <w:t>the</w:t>
      </w:r>
      <w:r>
        <w:rPr>
          <w:rFonts w:ascii="Times New Roman"/>
          <w:spacing w:val="-3"/>
          <w:sz w:val="20"/>
        </w:rPr>
        <w:t xml:space="preserve"> </w:t>
      </w:r>
      <w:r>
        <w:rPr>
          <w:rFonts w:ascii="Times New Roman"/>
          <w:sz w:val="20"/>
        </w:rPr>
        <w:t>contract</w:t>
      </w:r>
      <w:r>
        <w:rPr>
          <w:rFonts w:ascii="Times New Roman"/>
          <w:spacing w:val="-3"/>
          <w:sz w:val="20"/>
        </w:rPr>
        <w:t xml:space="preserve"> </w:t>
      </w:r>
      <w:r>
        <w:rPr>
          <w:rFonts w:ascii="Times New Roman"/>
          <w:sz w:val="20"/>
        </w:rPr>
        <w:t>or</w:t>
      </w:r>
      <w:r>
        <w:rPr>
          <w:rFonts w:ascii="Times New Roman"/>
          <w:spacing w:val="-2"/>
          <w:sz w:val="20"/>
        </w:rPr>
        <w:t xml:space="preserve"> </w:t>
      </w:r>
      <w:r>
        <w:rPr>
          <w:rFonts w:ascii="Times New Roman"/>
          <w:sz w:val="20"/>
        </w:rPr>
        <w:t>agreement</w:t>
      </w:r>
      <w:r>
        <w:rPr>
          <w:rFonts w:ascii="Times New Roman"/>
          <w:spacing w:val="-3"/>
          <w:sz w:val="20"/>
        </w:rPr>
        <w:t xml:space="preserve"> </w:t>
      </w:r>
      <w:r>
        <w:rPr>
          <w:rFonts w:ascii="Times New Roman"/>
          <w:sz w:val="20"/>
        </w:rPr>
        <w:t>as</w:t>
      </w:r>
      <w:r>
        <w:rPr>
          <w:rFonts w:ascii="Times New Roman"/>
          <w:spacing w:val="-4"/>
          <w:sz w:val="20"/>
        </w:rPr>
        <w:t xml:space="preserve"> </w:t>
      </w:r>
      <w:r>
        <w:rPr>
          <w:rFonts w:ascii="Times New Roman"/>
          <w:sz w:val="20"/>
        </w:rPr>
        <w:t>part</w:t>
      </w:r>
      <w:r>
        <w:rPr>
          <w:rFonts w:ascii="Times New Roman"/>
          <w:spacing w:val="-3"/>
          <w:sz w:val="20"/>
        </w:rPr>
        <w:t xml:space="preserve"> </w:t>
      </w:r>
      <w:r>
        <w:rPr>
          <w:rFonts w:ascii="Times New Roman"/>
          <w:sz w:val="20"/>
        </w:rPr>
        <w:t>of</w:t>
      </w:r>
      <w:r>
        <w:rPr>
          <w:rFonts w:ascii="Times New Roman"/>
          <w:spacing w:val="-5"/>
          <w:sz w:val="20"/>
        </w:rPr>
        <w:t xml:space="preserve"> </w:t>
      </w:r>
      <w:r>
        <w:rPr>
          <w:rFonts w:ascii="Times New Roman"/>
          <w:sz w:val="20"/>
        </w:rPr>
        <w:t>the</w:t>
      </w:r>
      <w:r>
        <w:rPr>
          <w:rFonts w:ascii="Times New Roman"/>
          <w:spacing w:val="-3"/>
          <w:sz w:val="20"/>
        </w:rPr>
        <w:t xml:space="preserve"> </w:t>
      </w:r>
      <w:r>
        <w:rPr>
          <w:rFonts w:ascii="Times New Roman"/>
          <w:sz w:val="20"/>
        </w:rPr>
        <w:t>contract</w:t>
      </w:r>
      <w:r>
        <w:rPr>
          <w:rFonts w:ascii="Times New Roman"/>
          <w:spacing w:val="-3"/>
          <w:sz w:val="20"/>
        </w:rPr>
        <w:t xml:space="preserve"> </w:t>
      </w:r>
      <w:r>
        <w:rPr>
          <w:rFonts w:ascii="Times New Roman"/>
          <w:sz w:val="20"/>
        </w:rPr>
        <w:t>documents.</w:t>
      </w:r>
      <w:r>
        <w:rPr>
          <w:rFonts w:ascii="Times New Roman"/>
          <w:spacing w:val="35"/>
          <w:sz w:val="20"/>
        </w:rPr>
        <w:t xml:space="preserve"> </w:t>
      </w:r>
      <w:r>
        <w:rPr>
          <w:rFonts w:ascii="Times New Roman"/>
          <w:sz w:val="20"/>
        </w:rPr>
        <w:t>False</w:t>
      </w:r>
      <w:r>
        <w:rPr>
          <w:rFonts w:ascii="Times New Roman"/>
          <w:spacing w:val="-3"/>
          <w:sz w:val="20"/>
        </w:rPr>
        <w:t xml:space="preserve"> </w:t>
      </w:r>
      <w:r>
        <w:rPr>
          <w:rFonts w:ascii="Times New Roman"/>
          <w:sz w:val="20"/>
        </w:rPr>
        <w:t>certification or</w:t>
      </w:r>
      <w:r>
        <w:rPr>
          <w:rFonts w:ascii="Times New Roman"/>
          <w:spacing w:val="-4"/>
          <w:sz w:val="20"/>
        </w:rPr>
        <w:t xml:space="preserve"> </w:t>
      </w:r>
      <w:r>
        <w:rPr>
          <w:rFonts w:ascii="Times New Roman"/>
          <w:sz w:val="20"/>
        </w:rPr>
        <w:t>violation</w:t>
      </w:r>
      <w:r>
        <w:rPr>
          <w:rFonts w:ascii="Times New Roman"/>
          <w:spacing w:val="-3"/>
          <w:sz w:val="20"/>
        </w:rPr>
        <w:t xml:space="preserve"> </w:t>
      </w:r>
      <w:r>
        <w:rPr>
          <w:rFonts w:ascii="Times New Roman"/>
          <w:sz w:val="20"/>
        </w:rPr>
        <w:t>of</w:t>
      </w:r>
      <w:r>
        <w:rPr>
          <w:rFonts w:ascii="Times New Roman"/>
          <w:spacing w:val="-4"/>
          <w:sz w:val="20"/>
        </w:rPr>
        <w:t xml:space="preserve"> </w:t>
      </w:r>
      <w:r>
        <w:rPr>
          <w:rFonts w:ascii="Times New Roman"/>
          <w:sz w:val="20"/>
        </w:rPr>
        <w:t>the</w:t>
      </w:r>
      <w:r>
        <w:rPr>
          <w:rFonts w:ascii="Times New Roman"/>
          <w:spacing w:val="-4"/>
          <w:sz w:val="20"/>
        </w:rPr>
        <w:t xml:space="preserve"> </w:t>
      </w:r>
      <w:r>
        <w:rPr>
          <w:rFonts w:ascii="Times New Roman"/>
          <w:sz w:val="20"/>
        </w:rPr>
        <w:t>certification</w:t>
      </w:r>
      <w:r>
        <w:rPr>
          <w:rFonts w:ascii="Times New Roman"/>
          <w:spacing w:val="-6"/>
          <w:sz w:val="20"/>
        </w:rPr>
        <w:t xml:space="preserve"> </w:t>
      </w:r>
      <w:r>
        <w:rPr>
          <w:rFonts w:ascii="Times New Roman"/>
          <w:sz w:val="20"/>
        </w:rPr>
        <w:t>may</w:t>
      </w:r>
      <w:r>
        <w:rPr>
          <w:rFonts w:ascii="Times New Roman"/>
          <w:spacing w:val="-3"/>
          <w:sz w:val="20"/>
        </w:rPr>
        <w:t xml:space="preserve"> </w:t>
      </w:r>
      <w:r>
        <w:rPr>
          <w:rFonts w:ascii="Times New Roman"/>
          <w:sz w:val="20"/>
        </w:rPr>
        <w:t>result</w:t>
      </w:r>
      <w:r>
        <w:rPr>
          <w:rFonts w:ascii="Times New Roman"/>
          <w:spacing w:val="-5"/>
          <w:sz w:val="20"/>
        </w:rPr>
        <w:t xml:space="preserve"> </w:t>
      </w:r>
      <w:r>
        <w:rPr>
          <w:rFonts w:ascii="Times New Roman"/>
          <w:sz w:val="20"/>
        </w:rPr>
        <w:t>in</w:t>
      </w:r>
      <w:r>
        <w:rPr>
          <w:rFonts w:ascii="Times New Roman"/>
          <w:spacing w:val="-3"/>
          <w:sz w:val="20"/>
        </w:rPr>
        <w:t xml:space="preserve"> </w:t>
      </w:r>
      <w:r>
        <w:rPr>
          <w:rFonts w:ascii="Times New Roman"/>
          <w:sz w:val="20"/>
        </w:rPr>
        <w:t>sanctions</w:t>
      </w:r>
      <w:r>
        <w:rPr>
          <w:rFonts w:ascii="Times New Roman"/>
          <w:spacing w:val="-3"/>
          <w:sz w:val="20"/>
        </w:rPr>
        <w:t xml:space="preserve"> </w:t>
      </w:r>
      <w:r>
        <w:rPr>
          <w:rFonts w:ascii="Times New Roman"/>
          <w:sz w:val="20"/>
        </w:rPr>
        <w:t>including,</w:t>
      </w:r>
      <w:r>
        <w:rPr>
          <w:rFonts w:ascii="Times New Roman"/>
          <w:spacing w:val="-2"/>
          <w:sz w:val="20"/>
        </w:rPr>
        <w:t xml:space="preserve"> </w:t>
      </w:r>
      <w:r>
        <w:rPr>
          <w:rFonts w:ascii="Times New Roman"/>
          <w:sz w:val="20"/>
        </w:rPr>
        <w:t>but</w:t>
      </w:r>
      <w:r>
        <w:rPr>
          <w:rFonts w:ascii="Times New Roman"/>
          <w:spacing w:val="-5"/>
          <w:sz w:val="20"/>
        </w:rPr>
        <w:t xml:space="preserve"> </w:t>
      </w:r>
      <w:r>
        <w:rPr>
          <w:rFonts w:ascii="Times New Roman"/>
          <w:sz w:val="20"/>
        </w:rPr>
        <w:t>not</w:t>
      </w:r>
      <w:r>
        <w:rPr>
          <w:rFonts w:ascii="Times New Roman"/>
          <w:spacing w:val="-5"/>
          <w:sz w:val="20"/>
        </w:rPr>
        <w:t xml:space="preserve"> </w:t>
      </w:r>
      <w:r>
        <w:rPr>
          <w:rFonts w:ascii="Times New Roman"/>
          <w:sz w:val="20"/>
        </w:rPr>
        <w:t>limited to,</w:t>
      </w:r>
      <w:r>
        <w:rPr>
          <w:rFonts w:ascii="Times New Roman"/>
          <w:spacing w:val="-1"/>
          <w:sz w:val="20"/>
        </w:rPr>
        <w:t xml:space="preserve"> </w:t>
      </w:r>
      <w:r>
        <w:rPr>
          <w:rFonts w:ascii="Times New Roman"/>
          <w:sz w:val="20"/>
        </w:rPr>
        <w:t>suspension</w:t>
      </w:r>
      <w:r>
        <w:rPr>
          <w:rFonts w:ascii="Times New Roman"/>
          <w:spacing w:val="-3"/>
          <w:sz w:val="20"/>
        </w:rPr>
        <w:t xml:space="preserve"> </w:t>
      </w:r>
      <w:r>
        <w:rPr>
          <w:rFonts w:ascii="Times New Roman"/>
          <w:sz w:val="20"/>
        </w:rPr>
        <w:t>of</w:t>
      </w:r>
      <w:r>
        <w:rPr>
          <w:rFonts w:ascii="Times New Roman"/>
          <w:spacing w:val="-4"/>
          <w:sz w:val="20"/>
        </w:rPr>
        <w:t xml:space="preserve"> </w:t>
      </w:r>
      <w:r>
        <w:rPr>
          <w:rFonts w:ascii="Times New Roman"/>
          <w:sz w:val="20"/>
        </w:rPr>
        <w:t>contract</w:t>
      </w:r>
      <w:r>
        <w:rPr>
          <w:rFonts w:ascii="Times New Roman"/>
          <w:spacing w:val="-2"/>
          <w:sz w:val="20"/>
        </w:rPr>
        <w:t xml:space="preserve"> </w:t>
      </w:r>
      <w:r>
        <w:rPr>
          <w:rFonts w:ascii="Times New Roman"/>
          <w:sz w:val="20"/>
        </w:rPr>
        <w:t>payments, termination</w:t>
      </w:r>
      <w:r>
        <w:rPr>
          <w:rFonts w:ascii="Times New Roman"/>
          <w:spacing w:val="-13"/>
          <w:sz w:val="20"/>
        </w:rPr>
        <w:t xml:space="preserve"> </w:t>
      </w:r>
      <w:r>
        <w:rPr>
          <w:rFonts w:ascii="Times New Roman"/>
          <w:sz w:val="20"/>
        </w:rPr>
        <w:t>of</w:t>
      </w:r>
      <w:r>
        <w:rPr>
          <w:rFonts w:ascii="Times New Roman"/>
          <w:spacing w:val="-12"/>
          <w:sz w:val="20"/>
        </w:rPr>
        <w:t xml:space="preserve"> </w:t>
      </w:r>
      <w:r>
        <w:rPr>
          <w:rFonts w:ascii="Times New Roman"/>
          <w:sz w:val="20"/>
        </w:rPr>
        <w:t>the</w:t>
      </w:r>
      <w:r>
        <w:rPr>
          <w:rFonts w:ascii="Times New Roman"/>
          <w:spacing w:val="-13"/>
          <w:sz w:val="20"/>
        </w:rPr>
        <w:t xml:space="preserve"> </w:t>
      </w:r>
      <w:r>
        <w:rPr>
          <w:rFonts w:ascii="Times New Roman"/>
          <w:sz w:val="20"/>
        </w:rPr>
        <w:t>contract</w:t>
      </w:r>
      <w:r>
        <w:rPr>
          <w:rFonts w:ascii="Times New Roman"/>
          <w:spacing w:val="-12"/>
          <w:sz w:val="20"/>
        </w:rPr>
        <w:t xml:space="preserve"> </w:t>
      </w:r>
      <w:r>
        <w:rPr>
          <w:rFonts w:ascii="Times New Roman"/>
          <w:sz w:val="20"/>
        </w:rPr>
        <w:t>or</w:t>
      </w:r>
      <w:r>
        <w:rPr>
          <w:rFonts w:ascii="Times New Roman"/>
          <w:spacing w:val="-13"/>
          <w:sz w:val="20"/>
        </w:rPr>
        <w:t xml:space="preserve"> </w:t>
      </w:r>
      <w:r>
        <w:rPr>
          <w:rFonts w:ascii="Times New Roman"/>
          <w:sz w:val="20"/>
        </w:rPr>
        <w:t>agreement</w:t>
      </w:r>
      <w:r>
        <w:rPr>
          <w:rFonts w:ascii="Times New Roman"/>
          <w:spacing w:val="-12"/>
          <w:sz w:val="20"/>
        </w:rPr>
        <w:t xml:space="preserve"> </w:t>
      </w:r>
      <w:r>
        <w:rPr>
          <w:rFonts w:ascii="Times New Roman"/>
          <w:sz w:val="20"/>
        </w:rPr>
        <w:t>and/or</w:t>
      </w:r>
      <w:r>
        <w:rPr>
          <w:rFonts w:ascii="Times New Roman"/>
          <w:spacing w:val="-13"/>
          <w:sz w:val="20"/>
        </w:rPr>
        <w:t xml:space="preserve"> </w:t>
      </w:r>
      <w:r>
        <w:rPr>
          <w:rFonts w:ascii="Times New Roman"/>
          <w:sz w:val="20"/>
        </w:rPr>
        <w:t>debarment</w:t>
      </w:r>
      <w:r>
        <w:rPr>
          <w:rFonts w:ascii="Times New Roman"/>
          <w:spacing w:val="-12"/>
          <w:sz w:val="20"/>
        </w:rPr>
        <w:t xml:space="preserve"> </w:t>
      </w:r>
      <w:r>
        <w:rPr>
          <w:rFonts w:ascii="Times New Roman"/>
          <w:sz w:val="20"/>
        </w:rPr>
        <w:t>of</w:t>
      </w:r>
      <w:r>
        <w:rPr>
          <w:rFonts w:ascii="Times New Roman"/>
          <w:spacing w:val="-13"/>
          <w:sz w:val="20"/>
        </w:rPr>
        <w:t xml:space="preserve"> </w:t>
      </w:r>
      <w:r>
        <w:rPr>
          <w:rFonts w:ascii="Times New Roman"/>
          <w:sz w:val="20"/>
        </w:rPr>
        <w:t>contracting</w:t>
      </w:r>
      <w:r>
        <w:rPr>
          <w:rFonts w:ascii="Times New Roman"/>
          <w:spacing w:val="-12"/>
          <w:sz w:val="20"/>
        </w:rPr>
        <w:t xml:space="preserve"> </w:t>
      </w:r>
      <w:r>
        <w:rPr>
          <w:rFonts w:ascii="Times New Roman"/>
          <w:sz w:val="20"/>
        </w:rPr>
        <w:t>opportunities</w:t>
      </w:r>
      <w:r>
        <w:rPr>
          <w:rFonts w:ascii="Times New Roman"/>
          <w:spacing w:val="-13"/>
          <w:sz w:val="20"/>
        </w:rPr>
        <w:t xml:space="preserve"> </w:t>
      </w:r>
      <w:r>
        <w:rPr>
          <w:rFonts w:ascii="Times New Roman"/>
          <w:sz w:val="20"/>
        </w:rPr>
        <w:t>with</w:t>
      </w:r>
      <w:r>
        <w:rPr>
          <w:rFonts w:ascii="Times New Roman"/>
          <w:spacing w:val="-12"/>
          <w:sz w:val="20"/>
        </w:rPr>
        <w:t xml:space="preserve"> </w:t>
      </w:r>
      <w:r>
        <w:rPr>
          <w:rFonts w:ascii="Times New Roman"/>
          <w:sz w:val="20"/>
        </w:rPr>
        <w:t>the</w:t>
      </w:r>
      <w:r>
        <w:rPr>
          <w:rFonts w:ascii="Times New Roman"/>
          <w:spacing w:val="-13"/>
          <w:sz w:val="20"/>
        </w:rPr>
        <w:t xml:space="preserve"> </w:t>
      </w:r>
      <w:r>
        <w:rPr>
          <w:rFonts w:ascii="Times New Roman"/>
          <w:sz w:val="20"/>
        </w:rPr>
        <w:t>State</w:t>
      </w:r>
      <w:r>
        <w:rPr>
          <w:rFonts w:ascii="Times New Roman"/>
          <w:spacing w:val="-12"/>
          <w:sz w:val="20"/>
        </w:rPr>
        <w:t xml:space="preserve"> </w:t>
      </w:r>
      <w:r>
        <w:rPr>
          <w:rFonts w:ascii="Times New Roman"/>
          <w:sz w:val="20"/>
        </w:rPr>
        <w:t>for</w:t>
      </w:r>
      <w:r>
        <w:rPr>
          <w:rFonts w:ascii="Times New Roman"/>
          <w:spacing w:val="-13"/>
          <w:sz w:val="20"/>
        </w:rPr>
        <w:t xml:space="preserve"> </w:t>
      </w:r>
      <w:r>
        <w:rPr>
          <w:rFonts w:ascii="Times New Roman"/>
          <w:sz w:val="20"/>
        </w:rPr>
        <w:t>up</w:t>
      </w:r>
      <w:r>
        <w:rPr>
          <w:rFonts w:ascii="Times New Roman"/>
          <w:spacing w:val="-12"/>
          <w:sz w:val="20"/>
        </w:rPr>
        <w:t xml:space="preserve"> </w:t>
      </w:r>
      <w:r>
        <w:rPr>
          <w:rFonts w:ascii="Times New Roman"/>
          <w:sz w:val="20"/>
        </w:rPr>
        <w:t>to</w:t>
      </w:r>
      <w:r>
        <w:rPr>
          <w:rFonts w:ascii="Times New Roman"/>
          <w:spacing w:val="-13"/>
          <w:sz w:val="20"/>
        </w:rPr>
        <w:t xml:space="preserve"> </w:t>
      </w:r>
      <w:r>
        <w:rPr>
          <w:rFonts w:ascii="Times New Roman"/>
          <w:sz w:val="20"/>
        </w:rPr>
        <w:t>three</w:t>
      </w:r>
      <w:r>
        <w:rPr>
          <w:rFonts w:ascii="Times New Roman"/>
          <w:spacing w:val="-12"/>
          <w:sz w:val="20"/>
        </w:rPr>
        <w:t xml:space="preserve"> </w:t>
      </w:r>
      <w:r>
        <w:rPr>
          <w:rFonts w:ascii="Times New Roman"/>
          <w:sz w:val="20"/>
        </w:rPr>
        <w:t xml:space="preserve">(3) </w:t>
      </w:r>
      <w:r>
        <w:rPr>
          <w:rFonts w:ascii="Times New Roman"/>
          <w:spacing w:val="-2"/>
          <w:sz w:val="20"/>
        </w:rPr>
        <w:t>years.</w:t>
      </w:r>
    </w:p>
    <w:p w14:paraId="07DE4046" w14:textId="77777777" w:rsidR="00C36103" w:rsidRDefault="00C36103">
      <w:pPr>
        <w:pStyle w:val="BodyText"/>
        <w:spacing w:before="6"/>
        <w:rPr>
          <w:rFonts w:ascii="Times New Roman"/>
          <w:sz w:val="20"/>
        </w:rPr>
      </w:pPr>
    </w:p>
    <w:p w14:paraId="745479BE" w14:textId="77777777" w:rsidR="00C36103" w:rsidRDefault="00517C3A">
      <w:pPr>
        <w:ind w:left="1741"/>
        <w:rPr>
          <w:rFonts w:ascii="Times New Roman"/>
          <w:sz w:val="20"/>
        </w:rPr>
      </w:pPr>
      <w:r>
        <w:rPr>
          <w:rFonts w:ascii="Times New Roman"/>
          <w:spacing w:val="-2"/>
          <w:sz w:val="20"/>
        </w:rPr>
        <w:t>The</w:t>
      </w:r>
      <w:r>
        <w:rPr>
          <w:rFonts w:ascii="Times New Roman"/>
          <w:spacing w:val="-1"/>
          <w:sz w:val="20"/>
        </w:rPr>
        <w:t xml:space="preserve"> </w:t>
      </w:r>
      <w:r>
        <w:rPr>
          <w:rFonts w:ascii="Times New Roman"/>
          <w:spacing w:val="-2"/>
          <w:sz w:val="20"/>
        </w:rPr>
        <w:t>Contractor/Grantee</w:t>
      </w:r>
      <w:r>
        <w:rPr>
          <w:rFonts w:ascii="Times New Roman"/>
          <w:spacing w:val="-1"/>
          <w:sz w:val="20"/>
        </w:rPr>
        <w:t xml:space="preserve"> </w:t>
      </w:r>
      <w:r>
        <w:rPr>
          <w:rFonts w:ascii="Times New Roman"/>
          <w:spacing w:val="-2"/>
          <w:sz w:val="20"/>
        </w:rPr>
        <w:t>certifies and</w:t>
      </w:r>
      <w:r>
        <w:rPr>
          <w:rFonts w:ascii="Times New Roman"/>
          <w:sz w:val="20"/>
        </w:rPr>
        <w:t xml:space="preserve"> </w:t>
      </w:r>
      <w:r>
        <w:rPr>
          <w:rFonts w:ascii="Times New Roman"/>
          <w:spacing w:val="-2"/>
          <w:sz w:val="20"/>
        </w:rPr>
        <w:t>agrees that</w:t>
      </w:r>
      <w:r>
        <w:rPr>
          <w:rFonts w:ascii="Times New Roman"/>
          <w:sz w:val="20"/>
        </w:rPr>
        <w:t xml:space="preserve"> </w:t>
      </w:r>
      <w:r>
        <w:rPr>
          <w:rFonts w:ascii="Times New Roman"/>
          <w:spacing w:val="-2"/>
          <w:sz w:val="20"/>
        </w:rPr>
        <w:t>it</w:t>
      </w:r>
      <w:r>
        <w:rPr>
          <w:rFonts w:ascii="Times New Roman"/>
          <w:spacing w:val="-1"/>
          <w:sz w:val="20"/>
        </w:rPr>
        <w:t xml:space="preserve"> </w:t>
      </w:r>
      <w:r>
        <w:rPr>
          <w:rFonts w:ascii="Times New Roman"/>
          <w:spacing w:val="-2"/>
          <w:sz w:val="20"/>
        </w:rPr>
        <w:t>will</w:t>
      </w:r>
      <w:r>
        <w:rPr>
          <w:rFonts w:ascii="Times New Roman"/>
          <w:spacing w:val="-1"/>
          <w:sz w:val="20"/>
        </w:rPr>
        <w:t xml:space="preserve"> </w:t>
      </w:r>
      <w:r>
        <w:rPr>
          <w:rFonts w:ascii="Times New Roman"/>
          <w:spacing w:val="-2"/>
          <w:sz w:val="20"/>
        </w:rPr>
        <w:t>provide</w:t>
      </w:r>
      <w:r>
        <w:rPr>
          <w:rFonts w:ascii="Times New Roman"/>
          <w:spacing w:val="-1"/>
          <w:sz w:val="20"/>
        </w:rPr>
        <w:t xml:space="preserve"> </w:t>
      </w:r>
      <w:r>
        <w:rPr>
          <w:rFonts w:ascii="Times New Roman"/>
          <w:spacing w:val="-2"/>
          <w:sz w:val="20"/>
        </w:rPr>
        <w:t>a</w:t>
      </w:r>
      <w:r>
        <w:rPr>
          <w:rFonts w:ascii="Times New Roman"/>
          <w:spacing w:val="-1"/>
          <w:sz w:val="20"/>
        </w:rPr>
        <w:t xml:space="preserve"> </w:t>
      </w:r>
      <w:r>
        <w:rPr>
          <w:rFonts w:ascii="Times New Roman"/>
          <w:spacing w:val="-2"/>
          <w:sz w:val="20"/>
        </w:rPr>
        <w:t>drug-free</w:t>
      </w:r>
      <w:r>
        <w:rPr>
          <w:rFonts w:ascii="Times New Roman"/>
          <w:sz w:val="20"/>
        </w:rPr>
        <w:t xml:space="preserve"> </w:t>
      </w:r>
      <w:r>
        <w:rPr>
          <w:rFonts w:ascii="Times New Roman"/>
          <w:spacing w:val="-2"/>
          <w:sz w:val="20"/>
        </w:rPr>
        <w:t>workplace</w:t>
      </w:r>
      <w:r>
        <w:rPr>
          <w:rFonts w:ascii="Times New Roman"/>
          <w:spacing w:val="-3"/>
          <w:sz w:val="20"/>
        </w:rPr>
        <w:t xml:space="preserve"> </w:t>
      </w:r>
      <w:r>
        <w:rPr>
          <w:rFonts w:ascii="Times New Roman"/>
          <w:spacing w:val="-5"/>
          <w:sz w:val="20"/>
        </w:rPr>
        <w:t>by:</w:t>
      </w:r>
    </w:p>
    <w:p w14:paraId="67CF76B1" w14:textId="77777777" w:rsidR="00C36103" w:rsidRDefault="00C36103">
      <w:pPr>
        <w:pStyle w:val="BodyText"/>
        <w:spacing w:before="10"/>
        <w:rPr>
          <w:rFonts w:ascii="Times New Roman"/>
          <w:sz w:val="20"/>
        </w:rPr>
      </w:pPr>
    </w:p>
    <w:p w14:paraId="1D094A21" w14:textId="77777777" w:rsidR="00C36103" w:rsidRDefault="00517C3A">
      <w:pPr>
        <w:pStyle w:val="ListParagraph"/>
        <w:numPr>
          <w:ilvl w:val="0"/>
          <w:numId w:val="42"/>
        </w:numPr>
        <w:tabs>
          <w:tab w:val="left" w:pos="2045"/>
        </w:tabs>
        <w:spacing w:line="244" w:lineRule="auto"/>
        <w:ind w:right="1310" w:firstLine="720"/>
        <w:jc w:val="both"/>
        <w:rPr>
          <w:rFonts w:ascii="Times New Roman"/>
          <w:sz w:val="20"/>
        </w:rPr>
      </w:pPr>
      <w:r>
        <w:rPr>
          <w:rFonts w:ascii="Times New Roman"/>
          <w:sz w:val="20"/>
        </w:rPr>
        <w:t xml:space="preserve">Publishing and providing to </w:t>
      </w:r>
      <w:proofErr w:type="gramStart"/>
      <w:r>
        <w:rPr>
          <w:rFonts w:ascii="Times New Roman"/>
          <w:sz w:val="20"/>
        </w:rPr>
        <w:t>all of</w:t>
      </w:r>
      <w:proofErr w:type="gramEnd"/>
      <w:r>
        <w:rPr>
          <w:rFonts w:ascii="Times New Roman"/>
          <w:sz w:val="20"/>
        </w:rPr>
        <w:t xml:space="preserve"> its employees a statement notifying employees that the unlawful manufacture, distribution, dispensing, possession or use of a controlled substance is prohibited in the Contractor's workplace and specifying the actions that will be taken against employees for violations of such prohibition; and</w:t>
      </w:r>
    </w:p>
    <w:p w14:paraId="086DA810" w14:textId="77777777" w:rsidR="00C36103" w:rsidRDefault="00C36103">
      <w:pPr>
        <w:pStyle w:val="BodyText"/>
        <w:spacing w:before="5"/>
        <w:rPr>
          <w:rFonts w:ascii="Times New Roman"/>
          <w:sz w:val="20"/>
        </w:rPr>
      </w:pPr>
    </w:p>
    <w:p w14:paraId="71D519A5" w14:textId="77777777" w:rsidR="00C36103" w:rsidRDefault="00517C3A">
      <w:pPr>
        <w:pStyle w:val="ListParagraph"/>
        <w:numPr>
          <w:ilvl w:val="0"/>
          <w:numId w:val="42"/>
        </w:numPr>
        <w:tabs>
          <w:tab w:val="left" w:pos="2015"/>
        </w:tabs>
        <w:spacing w:line="244" w:lineRule="auto"/>
        <w:ind w:left="1020" w:right="1304" w:firstLine="719"/>
        <w:jc w:val="both"/>
        <w:rPr>
          <w:rFonts w:ascii="Times New Roman"/>
          <w:sz w:val="20"/>
        </w:rPr>
      </w:pPr>
      <w:r>
        <w:rPr>
          <w:rFonts w:ascii="Times New Roman"/>
          <w:spacing w:val="-2"/>
          <w:sz w:val="20"/>
        </w:rPr>
        <w:t>Establishing</w:t>
      </w:r>
      <w:r>
        <w:rPr>
          <w:rFonts w:ascii="Times New Roman"/>
          <w:spacing w:val="-4"/>
          <w:sz w:val="20"/>
        </w:rPr>
        <w:t xml:space="preserve"> </w:t>
      </w:r>
      <w:r>
        <w:rPr>
          <w:rFonts w:ascii="Times New Roman"/>
          <w:spacing w:val="-2"/>
          <w:sz w:val="20"/>
        </w:rPr>
        <w:t>a</w:t>
      </w:r>
      <w:r>
        <w:rPr>
          <w:rFonts w:ascii="Times New Roman"/>
          <w:spacing w:val="-7"/>
          <w:sz w:val="20"/>
        </w:rPr>
        <w:t xml:space="preserve"> </w:t>
      </w:r>
      <w:r>
        <w:rPr>
          <w:rFonts w:ascii="Times New Roman"/>
          <w:spacing w:val="-2"/>
          <w:sz w:val="20"/>
        </w:rPr>
        <w:t>drug-free</w:t>
      </w:r>
      <w:r>
        <w:rPr>
          <w:rFonts w:ascii="Times New Roman"/>
          <w:spacing w:val="-7"/>
          <w:sz w:val="20"/>
        </w:rPr>
        <w:t xml:space="preserve"> </w:t>
      </w:r>
      <w:r>
        <w:rPr>
          <w:rFonts w:ascii="Times New Roman"/>
          <w:spacing w:val="-2"/>
          <w:sz w:val="20"/>
        </w:rPr>
        <w:t>awareness</w:t>
      </w:r>
      <w:r>
        <w:rPr>
          <w:rFonts w:ascii="Times New Roman"/>
          <w:spacing w:val="-8"/>
          <w:sz w:val="20"/>
        </w:rPr>
        <w:t xml:space="preserve"> </w:t>
      </w:r>
      <w:r>
        <w:rPr>
          <w:rFonts w:ascii="Times New Roman"/>
          <w:spacing w:val="-2"/>
          <w:sz w:val="20"/>
        </w:rPr>
        <w:t>program</w:t>
      </w:r>
      <w:r>
        <w:rPr>
          <w:rFonts w:ascii="Times New Roman"/>
          <w:spacing w:val="-6"/>
          <w:sz w:val="20"/>
        </w:rPr>
        <w:t xml:space="preserve"> </w:t>
      </w:r>
      <w:r>
        <w:rPr>
          <w:rFonts w:ascii="Times New Roman"/>
          <w:spacing w:val="-2"/>
          <w:sz w:val="20"/>
        </w:rPr>
        <w:t>to</w:t>
      </w:r>
      <w:r>
        <w:rPr>
          <w:rFonts w:ascii="Times New Roman"/>
          <w:spacing w:val="-6"/>
          <w:sz w:val="20"/>
        </w:rPr>
        <w:t xml:space="preserve"> </w:t>
      </w:r>
      <w:r>
        <w:rPr>
          <w:rFonts w:ascii="Times New Roman"/>
          <w:spacing w:val="-2"/>
          <w:sz w:val="20"/>
        </w:rPr>
        <w:t>inform</w:t>
      </w:r>
      <w:r>
        <w:rPr>
          <w:rFonts w:ascii="Times New Roman"/>
          <w:spacing w:val="-8"/>
          <w:sz w:val="20"/>
        </w:rPr>
        <w:t xml:space="preserve"> </w:t>
      </w:r>
      <w:r>
        <w:rPr>
          <w:rFonts w:ascii="Times New Roman"/>
          <w:spacing w:val="-2"/>
          <w:sz w:val="20"/>
        </w:rPr>
        <w:t>employees</w:t>
      </w:r>
      <w:r>
        <w:rPr>
          <w:rFonts w:ascii="Times New Roman"/>
          <w:spacing w:val="-8"/>
          <w:sz w:val="20"/>
        </w:rPr>
        <w:t xml:space="preserve"> </w:t>
      </w:r>
      <w:r>
        <w:rPr>
          <w:rFonts w:ascii="Times New Roman"/>
          <w:spacing w:val="-2"/>
          <w:sz w:val="20"/>
        </w:rPr>
        <w:t>about</w:t>
      </w:r>
      <w:r>
        <w:rPr>
          <w:rFonts w:ascii="Times New Roman"/>
          <w:spacing w:val="-5"/>
          <w:sz w:val="20"/>
        </w:rPr>
        <w:t xml:space="preserve"> </w:t>
      </w:r>
      <w:r>
        <w:rPr>
          <w:rFonts w:ascii="Times New Roman"/>
          <w:spacing w:val="-2"/>
          <w:sz w:val="20"/>
        </w:rPr>
        <w:t>(1)</w:t>
      </w:r>
      <w:r>
        <w:rPr>
          <w:rFonts w:ascii="Times New Roman"/>
          <w:spacing w:val="-6"/>
          <w:sz w:val="20"/>
        </w:rPr>
        <w:t xml:space="preserve"> </w:t>
      </w:r>
      <w:r>
        <w:rPr>
          <w:rFonts w:ascii="Times New Roman"/>
          <w:spacing w:val="-2"/>
          <w:sz w:val="20"/>
        </w:rPr>
        <w:t>the</w:t>
      </w:r>
      <w:r>
        <w:rPr>
          <w:rFonts w:ascii="Times New Roman"/>
          <w:spacing w:val="-4"/>
          <w:sz w:val="20"/>
        </w:rPr>
        <w:t xml:space="preserve"> </w:t>
      </w:r>
      <w:r>
        <w:rPr>
          <w:rFonts w:ascii="Times New Roman"/>
          <w:spacing w:val="-2"/>
          <w:sz w:val="20"/>
        </w:rPr>
        <w:t>dangers</w:t>
      </w:r>
      <w:r>
        <w:rPr>
          <w:rFonts w:ascii="Times New Roman"/>
          <w:spacing w:val="-6"/>
          <w:sz w:val="20"/>
        </w:rPr>
        <w:t xml:space="preserve"> </w:t>
      </w:r>
      <w:r>
        <w:rPr>
          <w:rFonts w:ascii="Times New Roman"/>
          <w:spacing w:val="-2"/>
          <w:sz w:val="20"/>
        </w:rPr>
        <w:t>of</w:t>
      </w:r>
      <w:r>
        <w:rPr>
          <w:rFonts w:ascii="Times New Roman"/>
          <w:spacing w:val="-6"/>
          <w:sz w:val="20"/>
        </w:rPr>
        <w:t xml:space="preserve"> </w:t>
      </w:r>
      <w:r>
        <w:rPr>
          <w:rFonts w:ascii="Times New Roman"/>
          <w:spacing w:val="-2"/>
          <w:sz w:val="20"/>
        </w:rPr>
        <w:t>drug</w:t>
      </w:r>
      <w:r>
        <w:rPr>
          <w:rFonts w:ascii="Times New Roman"/>
          <w:spacing w:val="-6"/>
          <w:sz w:val="20"/>
        </w:rPr>
        <w:t xml:space="preserve"> </w:t>
      </w:r>
      <w:r>
        <w:rPr>
          <w:rFonts w:ascii="Times New Roman"/>
          <w:spacing w:val="-2"/>
          <w:sz w:val="20"/>
        </w:rPr>
        <w:t>abuse</w:t>
      </w:r>
      <w:r>
        <w:rPr>
          <w:rFonts w:ascii="Times New Roman"/>
          <w:spacing w:val="-7"/>
          <w:sz w:val="20"/>
        </w:rPr>
        <w:t xml:space="preserve"> </w:t>
      </w:r>
      <w:r>
        <w:rPr>
          <w:rFonts w:ascii="Times New Roman"/>
          <w:spacing w:val="-2"/>
          <w:sz w:val="20"/>
        </w:rPr>
        <w:t>in</w:t>
      </w:r>
      <w:r>
        <w:rPr>
          <w:rFonts w:ascii="Times New Roman"/>
          <w:spacing w:val="-6"/>
          <w:sz w:val="20"/>
        </w:rPr>
        <w:t xml:space="preserve"> </w:t>
      </w:r>
      <w:r>
        <w:rPr>
          <w:rFonts w:ascii="Times New Roman"/>
          <w:spacing w:val="-2"/>
          <w:sz w:val="20"/>
        </w:rPr>
        <w:t xml:space="preserve">the </w:t>
      </w:r>
      <w:r>
        <w:rPr>
          <w:rFonts w:ascii="Times New Roman"/>
          <w:sz w:val="20"/>
        </w:rPr>
        <w:t xml:space="preserve">workplace; (2) the Contractor's policy of maintaining a drug-free workplace; (3) any available drug counseling, </w:t>
      </w:r>
      <w:r>
        <w:rPr>
          <w:rFonts w:ascii="Times New Roman"/>
          <w:spacing w:val="-2"/>
          <w:sz w:val="20"/>
        </w:rPr>
        <w:t>rehabilitation,</w:t>
      </w:r>
      <w:r>
        <w:rPr>
          <w:rFonts w:ascii="Times New Roman"/>
          <w:spacing w:val="-4"/>
          <w:sz w:val="20"/>
        </w:rPr>
        <w:t xml:space="preserve"> </w:t>
      </w:r>
      <w:r>
        <w:rPr>
          <w:rFonts w:ascii="Times New Roman"/>
          <w:spacing w:val="-2"/>
          <w:sz w:val="20"/>
        </w:rPr>
        <w:t>and employee</w:t>
      </w:r>
      <w:r>
        <w:rPr>
          <w:rFonts w:ascii="Times New Roman"/>
          <w:spacing w:val="-5"/>
          <w:sz w:val="20"/>
        </w:rPr>
        <w:t xml:space="preserve"> </w:t>
      </w:r>
      <w:r>
        <w:rPr>
          <w:rFonts w:ascii="Times New Roman"/>
          <w:spacing w:val="-2"/>
          <w:sz w:val="20"/>
        </w:rPr>
        <w:t>assistance programs;</w:t>
      </w:r>
      <w:r>
        <w:rPr>
          <w:rFonts w:ascii="Times New Roman"/>
          <w:spacing w:val="-5"/>
          <w:sz w:val="20"/>
        </w:rPr>
        <w:t xml:space="preserve"> </w:t>
      </w:r>
      <w:r>
        <w:rPr>
          <w:rFonts w:ascii="Times New Roman"/>
          <w:spacing w:val="-2"/>
          <w:sz w:val="20"/>
        </w:rPr>
        <w:t>and</w:t>
      </w:r>
      <w:r>
        <w:rPr>
          <w:rFonts w:ascii="Times New Roman"/>
          <w:spacing w:val="-4"/>
          <w:sz w:val="20"/>
        </w:rPr>
        <w:t xml:space="preserve"> </w:t>
      </w:r>
      <w:r>
        <w:rPr>
          <w:rFonts w:ascii="Times New Roman"/>
          <w:spacing w:val="-2"/>
          <w:sz w:val="20"/>
        </w:rPr>
        <w:t>(4)</w:t>
      </w:r>
      <w:r>
        <w:rPr>
          <w:rFonts w:ascii="Times New Roman"/>
          <w:spacing w:val="-4"/>
          <w:sz w:val="20"/>
        </w:rPr>
        <w:t xml:space="preserve"> </w:t>
      </w:r>
      <w:r>
        <w:rPr>
          <w:rFonts w:ascii="Times New Roman"/>
          <w:spacing w:val="-2"/>
          <w:sz w:val="20"/>
        </w:rPr>
        <w:t>the penalties</w:t>
      </w:r>
      <w:r>
        <w:rPr>
          <w:rFonts w:ascii="Times New Roman"/>
          <w:spacing w:val="-6"/>
          <w:sz w:val="20"/>
        </w:rPr>
        <w:t xml:space="preserve"> </w:t>
      </w:r>
      <w:r>
        <w:rPr>
          <w:rFonts w:ascii="Times New Roman"/>
          <w:spacing w:val="-2"/>
          <w:sz w:val="20"/>
        </w:rPr>
        <w:t>that</w:t>
      </w:r>
      <w:r>
        <w:rPr>
          <w:rFonts w:ascii="Times New Roman"/>
          <w:spacing w:val="-5"/>
          <w:sz w:val="20"/>
        </w:rPr>
        <w:t xml:space="preserve"> </w:t>
      </w:r>
      <w:r>
        <w:rPr>
          <w:rFonts w:ascii="Times New Roman"/>
          <w:spacing w:val="-2"/>
          <w:sz w:val="20"/>
        </w:rPr>
        <w:t>may</w:t>
      </w:r>
      <w:r>
        <w:rPr>
          <w:rFonts w:ascii="Times New Roman"/>
          <w:spacing w:val="-6"/>
          <w:sz w:val="20"/>
        </w:rPr>
        <w:t xml:space="preserve"> </w:t>
      </w:r>
      <w:r>
        <w:rPr>
          <w:rFonts w:ascii="Times New Roman"/>
          <w:spacing w:val="-2"/>
          <w:sz w:val="20"/>
        </w:rPr>
        <w:t>be</w:t>
      </w:r>
      <w:r>
        <w:rPr>
          <w:rFonts w:ascii="Times New Roman"/>
          <w:spacing w:val="-4"/>
          <w:sz w:val="20"/>
        </w:rPr>
        <w:t xml:space="preserve"> </w:t>
      </w:r>
      <w:r>
        <w:rPr>
          <w:rFonts w:ascii="Times New Roman"/>
          <w:spacing w:val="-2"/>
          <w:sz w:val="20"/>
        </w:rPr>
        <w:t>imposed upon</w:t>
      </w:r>
      <w:r>
        <w:rPr>
          <w:rFonts w:ascii="Times New Roman"/>
          <w:spacing w:val="-4"/>
          <w:sz w:val="20"/>
        </w:rPr>
        <w:t xml:space="preserve"> </w:t>
      </w:r>
      <w:r>
        <w:rPr>
          <w:rFonts w:ascii="Times New Roman"/>
          <w:spacing w:val="-2"/>
          <w:sz w:val="20"/>
        </w:rPr>
        <w:t>an</w:t>
      </w:r>
      <w:r>
        <w:rPr>
          <w:rFonts w:ascii="Times New Roman"/>
          <w:spacing w:val="-4"/>
          <w:sz w:val="20"/>
        </w:rPr>
        <w:t xml:space="preserve"> </w:t>
      </w:r>
      <w:r>
        <w:rPr>
          <w:rFonts w:ascii="Times New Roman"/>
          <w:spacing w:val="-2"/>
          <w:sz w:val="20"/>
        </w:rPr>
        <w:t>employee</w:t>
      </w:r>
      <w:r>
        <w:rPr>
          <w:rFonts w:ascii="Times New Roman"/>
          <w:spacing w:val="-5"/>
          <w:sz w:val="20"/>
        </w:rPr>
        <w:t xml:space="preserve"> </w:t>
      </w:r>
      <w:r>
        <w:rPr>
          <w:rFonts w:ascii="Times New Roman"/>
          <w:spacing w:val="-2"/>
          <w:sz w:val="20"/>
        </w:rPr>
        <w:t>for</w:t>
      </w:r>
      <w:r>
        <w:rPr>
          <w:rFonts w:ascii="Times New Roman"/>
          <w:spacing w:val="-4"/>
          <w:sz w:val="20"/>
        </w:rPr>
        <w:t xml:space="preserve"> </w:t>
      </w:r>
      <w:r>
        <w:rPr>
          <w:rFonts w:ascii="Times New Roman"/>
          <w:spacing w:val="-2"/>
          <w:sz w:val="20"/>
        </w:rPr>
        <w:t xml:space="preserve">drug </w:t>
      </w:r>
      <w:r>
        <w:rPr>
          <w:rFonts w:ascii="Times New Roman"/>
          <w:sz w:val="20"/>
        </w:rPr>
        <w:t>abuse violations occurring in the workplace;</w:t>
      </w:r>
    </w:p>
    <w:p w14:paraId="1745B2C0" w14:textId="77777777" w:rsidR="00C36103" w:rsidRDefault="00C36103">
      <w:pPr>
        <w:pStyle w:val="BodyText"/>
        <w:spacing w:before="2"/>
        <w:rPr>
          <w:rFonts w:ascii="Times New Roman"/>
          <w:sz w:val="20"/>
        </w:rPr>
      </w:pPr>
    </w:p>
    <w:p w14:paraId="67E72120" w14:textId="77777777" w:rsidR="00C36103" w:rsidRDefault="00517C3A">
      <w:pPr>
        <w:pStyle w:val="ListParagraph"/>
        <w:numPr>
          <w:ilvl w:val="0"/>
          <w:numId w:val="42"/>
        </w:numPr>
        <w:tabs>
          <w:tab w:val="left" w:pos="2115"/>
        </w:tabs>
        <w:spacing w:before="1" w:line="244" w:lineRule="auto"/>
        <w:ind w:left="1020" w:right="1307" w:firstLine="720"/>
        <w:jc w:val="both"/>
        <w:rPr>
          <w:rFonts w:ascii="Times New Roman"/>
          <w:sz w:val="20"/>
        </w:rPr>
      </w:pPr>
      <w:r>
        <w:rPr>
          <w:rFonts w:ascii="Times New Roman"/>
          <w:sz w:val="20"/>
        </w:rPr>
        <w:t>Notifying all employees in the statement required by subparagraph (a) above that as a condition of continued employment the employee will (1) abide by</w:t>
      </w:r>
      <w:r>
        <w:rPr>
          <w:rFonts w:ascii="Times New Roman"/>
          <w:spacing w:val="-1"/>
          <w:sz w:val="20"/>
        </w:rPr>
        <w:t xml:space="preserve"> </w:t>
      </w:r>
      <w:r>
        <w:rPr>
          <w:rFonts w:ascii="Times New Roman"/>
          <w:sz w:val="20"/>
        </w:rPr>
        <w:t>the terms of the statement; and (2) notify the employer</w:t>
      </w:r>
      <w:r>
        <w:rPr>
          <w:rFonts w:ascii="Times New Roman"/>
          <w:spacing w:val="-1"/>
          <w:sz w:val="20"/>
        </w:rPr>
        <w:t xml:space="preserve"> </w:t>
      </w:r>
      <w:r>
        <w:rPr>
          <w:rFonts w:ascii="Times New Roman"/>
          <w:sz w:val="20"/>
        </w:rPr>
        <w:t xml:space="preserve">of any criminal drug statute conviction for a violation occurring in the workplace no later than five (5) days after such </w:t>
      </w:r>
      <w:r>
        <w:rPr>
          <w:rFonts w:ascii="Times New Roman"/>
          <w:spacing w:val="-2"/>
          <w:sz w:val="20"/>
        </w:rPr>
        <w:t>conviction;</w:t>
      </w:r>
    </w:p>
    <w:p w14:paraId="28EEBD5D" w14:textId="77777777" w:rsidR="00C36103" w:rsidRDefault="00C36103">
      <w:pPr>
        <w:pStyle w:val="BodyText"/>
        <w:spacing w:before="5"/>
        <w:rPr>
          <w:rFonts w:ascii="Times New Roman"/>
          <w:sz w:val="20"/>
        </w:rPr>
      </w:pPr>
    </w:p>
    <w:p w14:paraId="69E37279" w14:textId="77777777" w:rsidR="00C36103" w:rsidRDefault="00517C3A">
      <w:pPr>
        <w:pStyle w:val="ListParagraph"/>
        <w:numPr>
          <w:ilvl w:val="0"/>
          <w:numId w:val="42"/>
        </w:numPr>
        <w:tabs>
          <w:tab w:val="left" w:pos="2018"/>
        </w:tabs>
        <w:ind w:left="2018" w:hanging="281"/>
        <w:rPr>
          <w:rFonts w:ascii="Times New Roman"/>
          <w:sz w:val="20"/>
        </w:rPr>
      </w:pPr>
      <w:r>
        <w:rPr>
          <w:rFonts w:ascii="Times New Roman"/>
          <w:spacing w:val="-4"/>
          <w:sz w:val="20"/>
        </w:rPr>
        <w:t>Notifying</w:t>
      </w:r>
      <w:r>
        <w:rPr>
          <w:rFonts w:ascii="Times New Roman"/>
          <w:spacing w:val="-6"/>
          <w:sz w:val="20"/>
        </w:rPr>
        <w:t xml:space="preserve"> </w:t>
      </w:r>
      <w:r>
        <w:rPr>
          <w:rFonts w:ascii="Times New Roman"/>
          <w:spacing w:val="-4"/>
          <w:sz w:val="20"/>
        </w:rPr>
        <w:t>in writing</w:t>
      </w:r>
      <w:r>
        <w:rPr>
          <w:rFonts w:ascii="Times New Roman"/>
          <w:spacing w:val="-6"/>
          <w:sz w:val="20"/>
        </w:rPr>
        <w:t xml:space="preserve"> </w:t>
      </w:r>
      <w:r>
        <w:rPr>
          <w:rFonts w:ascii="Times New Roman"/>
          <w:spacing w:val="-4"/>
          <w:sz w:val="20"/>
        </w:rPr>
        <w:t>the contracting</w:t>
      </w:r>
      <w:r>
        <w:rPr>
          <w:rFonts w:ascii="Times New Roman"/>
          <w:spacing w:val="-6"/>
          <w:sz w:val="20"/>
        </w:rPr>
        <w:t xml:space="preserve"> </w:t>
      </w:r>
      <w:r>
        <w:rPr>
          <w:rFonts w:ascii="Times New Roman"/>
          <w:spacing w:val="-4"/>
          <w:sz w:val="20"/>
        </w:rPr>
        <w:t>State</w:t>
      </w:r>
      <w:r>
        <w:rPr>
          <w:rFonts w:ascii="Times New Roman"/>
          <w:spacing w:val="-1"/>
          <w:sz w:val="20"/>
        </w:rPr>
        <w:t xml:space="preserve"> </w:t>
      </w:r>
      <w:r>
        <w:rPr>
          <w:rFonts w:ascii="Times New Roman"/>
          <w:spacing w:val="-4"/>
          <w:sz w:val="20"/>
        </w:rPr>
        <w:t>Agency and</w:t>
      </w:r>
      <w:r>
        <w:rPr>
          <w:rFonts w:ascii="Times New Roman"/>
          <w:sz w:val="20"/>
        </w:rPr>
        <w:t xml:space="preserve"> </w:t>
      </w:r>
      <w:r>
        <w:rPr>
          <w:rFonts w:ascii="Times New Roman"/>
          <w:spacing w:val="-4"/>
          <w:sz w:val="20"/>
        </w:rPr>
        <w:t>the</w:t>
      </w:r>
      <w:r>
        <w:rPr>
          <w:rFonts w:ascii="Times New Roman"/>
          <w:spacing w:val="-5"/>
          <w:sz w:val="20"/>
        </w:rPr>
        <w:t xml:space="preserve"> </w:t>
      </w:r>
      <w:r>
        <w:rPr>
          <w:rFonts w:ascii="Times New Roman"/>
          <w:spacing w:val="-4"/>
          <w:sz w:val="20"/>
        </w:rPr>
        <w:t>Indiana</w:t>
      </w:r>
      <w:r>
        <w:rPr>
          <w:rFonts w:ascii="Times New Roman"/>
          <w:spacing w:val="-1"/>
          <w:sz w:val="20"/>
        </w:rPr>
        <w:t xml:space="preserve"> </w:t>
      </w:r>
      <w:r>
        <w:rPr>
          <w:rFonts w:ascii="Times New Roman"/>
          <w:spacing w:val="-4"/>
          <w:sz w:val="20"/>
        </w:rPr>
        <w:t>Department of</w:t>
      </w:r>
      <w:r>
        <w:rPr>
          <w:rFonts w:ascii="Times New Roman"/>
          <w:spacing w:val="-8"/>
          <w:sz w:val="20"/>
        </w:rPr>
        <w:t xml:space="preserve"> </w:t>
      </w:r>
      <w:r>
        <w:rPr>
          <w:rFonts w:ascii="Times New Roman"/>
          <w:spacing w:val="-4"/>
          <w:sz w:val="20"/>
        </w:rPr>
        <w:t>Administration</w:t>
      </w:r>
      <w:r>
        <w:rPr>
          <w:rFonts w:ascii="Times New Roman"/>
          <w:spacing w:val="-3"/>
          <w:sz w:val="20"/>
        </w:rPr>
        <w:t xml:space="preserve"> </w:t>
      </w:r>
      <w:r>
        <w:rPr>
          <w:rFonts w:ascii="Times New Roman"/>
          <w:spacing w:val="-4"/>
          <w:sz w:val="20"/>
        </w:rPr>
        <w:t>within</w:t>
      </w:r>
      <w:r>
        <w:rPr>
          <w:rFonts w:ascii="Times New Roman"/>
          <w:spacing w:val="-6"/>
          <w:sz w:val="20"/>
        </w:rPr>
        <w:t xml:space="preserve"> </w:t>
      </w:r>
      <w:r>
        <w:rPr>
          <w:rFonts w:ascii="Times New Roman"/>
          <w:spacing w:val="-5"/>
          <w:sz w:val="20"/>
        </w:rPr>
        <w:t>ten</w:t>
      </w:r>
    </w:p>
    <w:p w14:paraId="55AB760E" w14:textId="77777777" w:rsidR="00C36103" w:rsidRDefault="00517C3A">
      <w:pPr>
        <w:spacing w:before="5" w:line="244" w:lineRule="auto"/>
        <w:ind w:left="1021" w:right="1286" w:hanging="1"/>
        <w:rPr>
          <w:rFonts w:ascii="Times New Roman"/>
          <w:sz w:val="20"/>
        </w:rPr>
      </w:pPr>
      <w:r>
        <w:rPr>
          <w:rFonts w:ascii="Times New Roman"/>
          <w:sz w:val="20"/>
        </w:rPr>
        <w:t>(10)</w:t>
      </w:r>
      <w:r>
        <w:rPr>
          <w:rFonts w:ascii="Times New Roman"/>
          <w:spacing w:val="-13"/>
          <w:sz w:val="20"/>
        </w:rPr>
        <w:t xml:space="preserve"> </w:t>
      </w:r>
      <w:r>
        <w:rPr>
          <w:rFonts w:ascii="Times New Roman"/>
          <w:sz w:val="20"/>
        </w:rPr>
        <w:t>days</w:t>
      </w:r>
      <w:r>
        <w:rPr>
          <w:rFonts w:ascii="Times New Roman"/>
          <w:spacing w:val="-13"/>
          <w:sz w:val="20"/>
        </w:rPr>
        <w:t xml:space="preserve"> </w:t>
      </w:r>
      <w:r>
        <w:rPr>
          <w:rFonts w:ascii="Times New Roman"/>
          <w:sz w:val="20"/>
        </w:rPr>
        <w:t>after</w:t>
      </w:r>
      <w:r>
        <w:rPr>
          <w:rFonts w:ascii="Times New Roman"/>
          <w:spacing w:val="-14"/>
          <w:sz w:val="20"/>
        </w:rPr>
        <w:t xml:space="preserve"> </w:t>
      </w:r>
      <w:r>
        <w:rPr>
          <w:rFonts w:ascii="Times New Roman"/>
          <w:sz w:val="20"/>
        </w:rPr>
        <w:t>receiving</w:t>
      </w:r>
      <w:r>
        <w:rPr>
          <w:rFonts w:ascii="Times New Roman"/>
          <w:spacing w:val="-13"/>
          <w:sz w:val="20"/>
        </w:rPr>
        <w:t xml:space="preserve"> </w:t>
      </w:r>
      <w:r>
        <w:rPr>
          <w:rFonts w:ascii="Times New Roman"/>
          <w:sz w:val="20"/>
        </w:rPr>
        <w:t>notice</w:t>
      </w:r>
      <w:r>
        <w:rPr>
          <w:rFonts w:ascii="Times New Roman"/>
          <w:spacing w:val="-14"/>
          <w:sz w:val="20"/>
        </w:rPr>
        <w:t xml:space="preserve"> </w:t>
      </w:r>
      <w:r>
        <w:rPr>
          <w:rFonts w:ascii="Times New Roman"/>
          <w:sz w:val="20"/>
        </w:rPr>
        <w:t>from</w:t>
      </w:r>
      <w:r>
        <w:rPr>
          <w:rFonts w:ascii="Times New Roman"/>
          <w:spacing w:val="-13"/>
          <w:sz w:val="20"/>
        </w:rPr>
        <w:t xml:space="preserve"> </w:t>
      </w:r>
      <w:r>
        <w:rPr>
          <w:rFonts w:ascii="Times New Roman"/>
          <w:sz w:val="20"/>
        </w:rPr>
        <w:t>an</w:t>
      </w:r>
      <w:r>
        <w:rPr>
          <w:rFonts w:ascii="Times New Roman"/>
          <w:spacing w:val="-13"/>
          <w:sz w:val="20"/>
        </w:rPr>
        <w:t xml:space="preserve"> </w:t>
      </w:r>
      <w:r>
        <w:rPr>
          <w:rFonts w:ascii="Times New Roman"/>
          <w:sz w:val="20"/>
        </w:rPr>
        <w:t>employee</w:t>
      </w:r>
      <w:r>
        <w:rPr>
          <w:rFonts w:ascii="Times New Roman"/>
          <w:spacing w:val="-12"/>
          <w:sz w:val="20"/>
        </w:rPr>
        <w:t xml:space="preserve"> </w:t>
      </w:r>
      <w:r>
        <w:rPr>
          <w:rFonts w:ascii="Times New Roman"/>
          <w:sz w:val="20"/>
        </w:rPr>
        <w:t>under</w:t>
      </w:r>
      <w:r>
        <w:rPr>
          <w:rFonts w:ascii="Times New Roman"/>
          <w:spacing w:val="-14"/>
          <w:sz w:val="20"/>
        </w:rPr>
        <w:t xml:space="preserve"> </w:t>
      </w:r>
      <w:r>
        <w:rPr>
          <w:rFonts w:ascii="Times New Roman"/>
          <w:sz w:val="20"/>
        </w:rPr>
        <w:t>subdivision</w:t>
      </w:r>
      <w:r>
        <w:rPr>
          <w:rFonts w:ascii="Times New Roman"/>
          <w:spacing w:val="-13"/>
          <w:sz w:val="20"/>
        </w:rPr>
        <w:t xml:space="preserve"> </w:t>
      </w:r>
      <w:r>
        <w:rPr>
          <w:rFonts w:ascii="Times New Roman"/>
          <w:sz w:val="20"/>
        </w:rPr>
        <w:t>(c)</w:t>
      </w:r>
      <w:r>
        <w:rPr>
          <w:rFonts w:ascii="Times New Roman"/>
          <w:spacing w:val="-9"/>
          <w:sz w:val="20"/>
        </w:rPr>
        <w:t xml:space="preserve"> </w:t>
      </w:r>
      <w:r>
        <w:rPr>
          <w:rFonts w:ascii="Times New Roman"/>
          <w:sz w:val="20"/>
        </w:rPr>
        <w:t>(2)</w:t>
      </w:r>
      <w:r>
        <w:rPr>
          <w:rFonts w:ascii="Times New Roman"/>
          <w:spacing w:val="-13"/>
          <w:sz w:val="20"/>
        </w:rPr>
        <w:t xml:space="preserve"> </w:t>
      </w:r>
      <w:r>
        <w:rPr>
          <w:rFonts w:ascii="Times New Roman"/>
          <w:sz w:val="20"/>
        </w:rPr>
        <w:t>above,</w:t>
      </w:r>
      <w:r>
        <w:rPr>
          <w:rFonts w:ascii="Times New Roman"/>
          <w:spacing w:val="-12"/>
          <w:sz w:val="20"/>
        </w:rPr>
        <w:t xml:space="preserve"> </w:t>
      </w:r>
      <w:r>
        <w:rPr>
          <w:rFonts w:ascii="Times New Roman"/>
          <w:sz w:val="20"/>
        </w:rPr>
        <w:t>or</w:t>
      </w:r>
      <w:r>
        <w:rPr>
          <w:rFonts w:ascii="Times New Roman"/>
          <w:spacing w:val="-14"/>
          <w:sz w:val="20"/>
        </w:rPr>
        <w:t xml:space="preserve"> </w:t>
      </w:r>
      <w:r>
        <w:rPr>
          <w:rFonts w:ascii="Times New Roman"/>
          <w:sz w:val="20"/>
        </w:rPr>
        <w:t>otherwise</w:t>
      </w:r>
      <w:r>
        <w:rPr>
          <w:rFonts w:ascii="Times New Roman"/>
          <w:spacing w:val="-13"/>
          <w:sz w:val="20"/>
        </w:rPr>
        <w:t xml:space="preserve"> </w:t>
      </w:r>
      <w:r>
        <w:rPr>
          <w:rFonts w:ascii="Times New Roman"/>
          <w:sz w:val="20"/>
        </w:rPr>
        <w:t>receiving</w:t>
      </w:r>
      <w:r>
        <w:rPr>
          <w:rFonts w:ascii="Times New Roman"/>
          <w:spacing w:val="-12"/>
          <w:sz w:val="20"/>
        </w:rPr>
        <w:t xml:space="preserve"> </w:t>
      </w:r>
      <w:r>
        <w:rPr>
          <w:rFonts w:ascii="Times New Roman"/>
          <w:sz w:val="20"/>
        </w:rPr>
        <w:t>actual</w:t>
      </w:r>
      <w:r>
        <w:rPr>
          <w:rFonts w:ascii="Times New Roman"/>
          <w:spacing w:val="-15"/>
          <w:sz w:val="20"/>
        </w:rPr>
        <w:t xml:space="preserve"> </w:t>
      </w:r>
      <w:r>
        <w:rPr>
          <w:rFonts w:ascii="Times New Roman"/>
          <w:sz w:val="20"/>
        </w:rPr>
        <w:t>notice of such conviction;</w:t>
      </w:r>
    </w:p>
    <w:p w14:paraId="2DDCD8B8" w14:textId="77777777" w:rsidR="00C36103" w:rsidRDefault="00C36103">
      <w:pPr>
        <w:pStyle w:val="BodyText"/>
        <w:spacing w:before="6"/>
        <w:rPr>
          <w:rFonts w:ascii="Times New Roman"/>
          <w:sz w:val="20"/>
        </w:rPr>
      </w:pPr>
    </w:p>
    <w:p w14:paraId="0C72D853" w14:textId="77777777" w:rsidR="00C36103" w:rsidRDefault="00517C3A">
      <w:pPr>
        <w:pStyle w:val="ListParagraph"/>
        <w:numPr>
          <w:ilvl w:val="0"/>
          <w:numId w:val="42"/>
        </w:numPr>
        <w:tabs>
          <w:tab w:val="left" w:pos="2006"/>
        </w:tabs>
        <w:spacing w:before="1" w:line="244" w:lineRule="auto"/>
        <w:ind w:left="1020" w:right="1307" w:firstLine="719"/>
        <w:jc w:val="both"/>
        <w:rPr>
          <w:rFonts w:ascii="Times New Roman"/>
          <w:sz w:val="20"/>
        </w:rPr>
      </w:pPr>
      <w:r>
        <w:rPr>
          <w:rFonts w:ascii="Times New Roman"/>
          <w:sz w:val="20"/>
        </w:rPr>
        <w:t>Within</w:t>
      </w:r>
      <w:r>
        <w:rPr>
          <w:rFonts w:ascii="Times New Roman"/>
          <w:spacing w:val="-13"/>
          <w:sz w:val="20"/>
        </w:rPr>
        <w:t xml:space="preserve"> </w:t>
      </w:r>
      <w:r>
        <w:rPr>
          <w:rFonts w:ascii="Times New Roman"/>
          <w:sz w:val="20"/>
        </w:rPr>
        <w:t>thirty</w:t>
      </w:r>
      <w:r>
        <w:rPr>
          <w:rFonts w:ascii="Times New Roman"/>
          <w:spacing w:val="-12"/>
          <w:sz w:val="20"/>
        </w:rPr>
        <w:t xml:space="preserve"> </w:t>
      </w:r>
      <w:r>
        <w:rPr>
          <w:rFonts w:ascii="Times New Roman"/>
          <w:sz w:val="20"/>
        </w:rPr>
        <w:t>(30)</w:t>
      </w:r>
      <w:r>
        <w:rPr>
          <w:rFonts w:ascii="Times New Roman"/>
          <w:spacing w:val="-13"/>
          <w:sz w:val="20"/>
        </w:rPr>
        <w:t xml:space="preserve"> </w:t>
      </w:r>
      <w:r>
        <w:rPr>
          <w:rFonts w:ascii="Times New Roman"/>
          <w:sz w:val="20"/>
        </w:rPr>
        <w:t>days</w:t>
      </w:r>
      <w:r>
        <w:rPr>
          <w:rFonts w:ascii="Times New Roman"/>
          <w:spacing w:val="-12"/>
          <w:sz w:val="20"/>
        </w:rPr>
        <w:t xml:space="preserve"> </w:t>
      </w:r>
      <w:r>
        <w:rPr>
          <w:rFonts w:ascii="Times New Roman"/>
          <w:sz w:val="20"/>
        </w:rPr>
        <w:t>after</w:t>
      </w:r>
      <w:r>
        <w:rPr>
          <w:rFonts w:ascii="Times New Roman"/>
          <w:spacing w:val="-13"/>
          <w:sz w:val="20"/>
        </w:rPr>
        <w:t xml:space="preserve"> </w:t>
      </w:r>
      <w:r>
        <w:rPr>
          <w:rFonts w:ascii="Times New Roman"/>
          <w:sz w:val="20"/>
        </w:rPr>
        <w:t>receiving</w:t>
      </w:r>
      <w:r>
        <w:rPr>
          <w:rFonts w:ascii="Times New Roman"/>
          <w:spacing w:val="-12"/>
          <w:sz w:val="20"/>
        </w:rPr>
        <w:t xml:space="preserve"> </w:t>
      </w:r>
      <w:r>
        <w:rPr>
          <w:rFonts w:ascii="Times New Roman"/>
          <w:sz w:val="20"/>
        </w:rPr>
        <w:t>notice</w:t>
      </w:r>
      <w:r>
        <w:rPr>
          <w:rFonts w:ascii="Times New Roman"/>
          <w:spacing w:val="-11"/>
          <w:sz w:val="20"/>
        </w:rPr>
        <w:t xml:space="preserve"> </w:t>
      </w:r>
      <w:r>
        <w:rPr>
          <w:rFonts w:ascii="Times New Roman"/>
          <w:sz w:val="20"/>
        </w:rPr>
        <w:t>under</w:t>
      </w:r>
      <w:r>
        <w:rPr>
          <w:rFonts w:ascii="Times New Roman"/>
          <w:spacing w:val="-12"/>
          <w:sz w:val="20"/>
        </w:rPr>
        <w:t xml:space="preserve"> </w:t>
      </w:r>
      <w:r>
        <w:rPr>
          <w:rFonts w:ascii="Times New Roman"/>
          <w:sz w:val="20"/>
        </w:rPr>
        <w:t>subdivision</w:t>
      </w:r>
      <w:r>
        <w:rPr>
          <w:rFonts w:ascii="Times New Roman"/>
          <w:spacing w:val="-12"/>
          <w:sz w:val="20"/>
        </w:rPr>
        <w:t xml:space="preserve"> </w:t>
      </w:r>
      <w:r>
        <w:rPr>
          <w:rFonts w:ascii="Times New Roman"/>
          <w:sz w:val="20"/>
        </w:rPr>
        <w:t>(c)</w:t>
      </w:r>
      <w:r>
        <w:rPr>
          <w:rFonts w:ascii="Times New Roman"/>
          <w:spacing w:val="-12"/>
          <w:sz w:val="20"/>
        </w:rPr>
        <w:t xml:space="preserve"> </w:t>
      </w:r>
      <w:r>
        <w:rPr>
          <w:rFonts w:ascii="Times New Roman"/>
          <w:sz w:val="20"/>
        </w:rPr>
        <w:t>(2)</w:t>
      </w:r>
      <w:r>
        <w:rPr>
          <w:rFonts w:ascii="Times New Roman"/>
          <w:spacing w:val="-12"/>
          <w:sz w:val="20"/>
        </w:rPr>
        <w:t xml:space="preserve"> </w:t>
      </w:r>
      <w:r>
        <w:rPr>
          <w:rFonts w:ascii="Times New Roman"/>
          <w:sz w:val="20"/>
        </w:rPr>
        <w:t>above</w:t>
      </w:r>
      <w:r>
        <w:rPr>
          <w:rFonts w:ascii="Times New Roman"/>
          <w:spacing w:val="-13"/>
          <w:sz w:val="20"/>
        </w:rPr>
        <w:t xml:space="preserve"> </w:t>
      </w:r>
      <w:r>
        <w:rPr>
          <w:rFonts w:ascii="Times New Roman"/>
          <w:sz w:val="20"/>
        </w:rPr>
        <w:t>of</w:t>
      </w:r>
      <w:r>
        <w:rPr>
          <w:rFonts w:ascii="Times New Roman"/>
          <w:spacing w:val="-11"/>
          <w:sz w:val="20"/>
        </w:rPr>
        <w:t xml:space="preserve"> </w:t>
      </w:r>
      <w:r>
        <w:rPr>
          <w:rFonts w:ascii="Times New Roman"/>
          <w:sz w:val="20"/>
        </w:rPr>
        <w:t>a</w:t>
      </w:r>
      <w:r>
        <w:rPr>
          <w:rFonts w:ascii="Times New Roman"/>
          <w:spacing w:val="-13"/>
          <w:sz w:val="20"/>
        </w:rPr>
        <w:t xml:space="preserve"> </w:t>
      </w:r>
      <w:r>
        <w:rPr>
          <w:rFonts w:ascii="Times New Roman"/>
          <w:sz w:val="20"/>
        </w:rPr>
        <w:t>conviction,</w:t>
      </w:r>
      <w:r>
        <w:rPr>
          <w:rFonts w:ascii="Times New Roman"/>
          <w:spacing w:val="-11"/>
          <w:sz w:val="20"/>
        </w:rPr>
        <w:t xml:space="preserve"> </w:t>
      </w:r>
      <w:r>
        <w:rPr>
          <w:rFonts w:ascii="Times New Roman"/>
          <w:sz w:val="20"/>
        </w:rPr>
        <w:t>imposing</w:t>
      </w:r>
      <w:r>
        <w:rPr>
          <w:rFonts w:ascii="Times New Roman"/>
          <w:spacing w:val="-11"/>
          <w:sz w:val="20"/>
        </w:rPr>
        <w:t xml:space="preserve"> </w:t>
      </w:r>
      <w:r>
        <w:rPr>
          <w:rFonts w:ascii="Times New Roman"/>
          <w:sz w:val="20"/>
        </w:rPr>
        <w:t>the following</w:t>
      </w:r>
      <w:r>
        <w:rPr>
          <w:rFonts w:ascii="Times New Roman"/>
          <w:spacing w:val="-8"/>
          <w:sz w:val="20"/>
        </w:rPr>
        <w:t xml:space="preserve"> </w:t>
      </w:r>
      <w:r>
        <w:rPr>
          <w:rFonts w:ascii="Times New Roman"/>
          <w:sz w:val="20"/>
        </w:rPr>
        <w:t>sanctions</w:t>
      </w:r>
      <w:r>
        <w:rPr>
          <w:rFonts w:ascii="Times New Roman"/>
          <w:spacing w:val="-8"/>
          <w:sz w:val="20"/>
        </w:rPr>
        <w:t xml:space="preserve"> </w:t>
      </w:r>
      <w:r>
        <w:rPr>
          <w:rFonts w:ascii="Times New Roman"/>
          <w:sz w:val="20"/>
        </w:rPr>
        <w:t>or</w:t>
      </w:r>
      <w:r>
        <w:rPr>
          <w:rFonts w:ascii="Times New Roman"/>
          <w:spacing w:val="-6"/>
          <w:sz w:val="20"/>
        </w:rPr>
        <w:t xml:space="preserve"> </w:t>
      </w:r>
      <w:r>
        <w:rPr>
          <w:rFonts w:ascii="Times New Roman"/>
          <w:sz w:val="20"/>
        </w:rPr>
        <w:t>remedial</w:t>
      </w:r>
      <w:r>
        <w:rPr>
          <w:rFonts w:ascii="Times New Roman"/>
          <w:spacing w:val="-7"/>
          <w:sz w:val="20"/>
        </w:rPr>
        <w:t xml:space="preserve"> </w:t>
      </w:r>
      <w:r>
        <w:rPr>
          <w:rFonts w:ascii="Times New Roman"/>
          <w:sz w:val="20"/>
        </w:rPr>
        <w:t>measures</w:t>
      </w:r>
      <w:r>
        <w:rPr>
          <w:rFonts w:ascii="Times New Roman"/>
          <w:spacing w:val="-8"/>
          <w:sz w:val="20"/>
        </w:rPr>
        <w:t xml:space="preserve"> </w:t>
      </w:r>
      <w:r>
        <w:rPr>
          <w:rFonts w:ascii="Times New Roman"/>
          <w:sz w:val="20"/>
        </w:rPr>
        <w:t>on</w:t>
      </w:r>
      <w:r>
        <w:rPr>
          <w:rFonts w:ascii="Times New Roman"/>
          <w:spacing w:val="-6"/>
          <w:sz w:val="20"/>
        </w:rPr>
        <w:t xml:space="preserve"> </w:t>
      </w:r>
      <w:r>
        <w:rPr>
          <w:rFonts w:ascii="Times New Roman"/>
          <w:sz w:val="20"/>
        </w:rPr>
        <w:t>any</w:t>
      </w:r>
      <w:r>
        <w:rPr>
          <w:rFonts w:ascii="Times New Roman"/>
          <w:spacing w:val="-8"/>
          <w:sz w:val="20"/>
        </w:rPr>
        <w:t xml:space="preserve"> </w:t>
      </w:r>
      <w:r>
        <w:rPr>
          <w:rFonts w:ascii="Times New Roman"/>
          <w:sz w:val="20"/>
        </w:rPr>
        <w:t>employee</w:t>
      </w:r>
      <w:r>
        <w:rPr>
          <w:rFonts w:ascii="Times New Roman"/>
          <w:spacing w:val="-9"/>
          <w:sz w:val="20"/>
        </w:rPr>
        <w:t xml:space="preserve"> </w:t>
      </w:r>
      <w:r>
        <w:rPr>
          <w:rFonts w:ascii="Times New Roman"/>
          <w:sz w:val="20"/>
        </w:rPr>
        <w:t>who</w:t>
      </w:r>
      <w:r>
        <w:rPr>
          <w:rFonts w:ascii="Times New Roman"/>
          <w:spacing w:val="-6"/>
          <w:sz w:val="20"/>
        </w:rPr>
        <w:t xml:space="preserve"> </w:t>
      </w:r>
      <w:r>
        <w:rPr>
          <w:rFonts w:ascii="Times New Roman"/>
          <w:sz w:val="20"/>
        </w:rPr>
        <w:t>is</w:t>
      </w:r>
      <w:r>
        <w:rPr>
          <w:rFonts w:ascii="Times New Roman"/>
          <w:spacing w:val="-7"/>
          <w:sz w:val="20"/>
        </w:rPr>
        <w:t xml:space="preserve"> </w:t>
      </w:r>
      <w:r>
        <w:rPr>
          <w:rFonts w:ascii="Times New Roman"/>
          <w:sz w:val="20"/>
        </w:rPr>
        <w:t>convicted</w:t>
      </w:r>
      <w:r>
        <w:rPr>
          <w:rFonts w:ascii="Times New Roman"/>
          <w:spacing w:val="-6"/>
          <w:sz w:val="20"/>
        </w:rPr>
        <w:t xml:space="preserve"> </w:t>
      </w:r>
      <w:r>
        <w:rPr>
          <w:rFonts w:ascii="Times New Roman"/>
          <w:sz w:val="20"/>
        </w:rPr>
        <w:t>of</w:t>
      </w:r>
      <w:r>
        <w:rPr>
          <w:rFonts w:ascii="Times New Roman"/>
          <w:spacing w:val="-6"/>
          <w:sz w:val="20"/>
        </w:rPr>
        <w:t xml:space="preserve"> </w:t>
      </w:r>
      <w:r>
        <w:rPr>
          <w:rFonts w:ascii="Times New Roman"/>
          <w:sz w:val="20"/>
        </w:rPr>
        <w:t>drug</w:t>
      </w:r>
      <w:r>
        <w:rPr>
          <w:rFonts w:ascii="Times New Roman"/>
          <w:spacing w:val="-6"/>
          <w:sz w:val="20"/>
        </w:rPr>
        <w:t xml:space="preserve"> </w:t>
      </w:r>
      <w:r>
        <w:rPr>
          <w:rFonts w:ascii="Times New Roman"/>
          <w:sz w:val="20"/>
        </w:rPr>
        <w:t>abuse</w:t>
      </w:r>
      <w:r>
        <w:rPr>
          <w:rFonts w:ascii="Times New Roman"/>
          <w:spacing w:val="-7"/>
          <w:sz w:val="20"/>
        </w:rPr>
        <w:t xml:space="preserve"> </w:t>
      </w:r>
      <w:r>
        <w:rPr>
          <w:rFonts w:ascii="Times New Roman"/>
          <w:sz w:val="20"/>
        </w:rPr>
        <w:t>violations</w:t>
      </w:r>
      <w:r>
        <w:rPr>
          <w:rFonts w:ascii="Times New Roman"/>
          <w:spacing w:val="-10"/>
          <w:sz w:val="20"/>
        </w:rPr>
        <w:t xml:space="preserve"> </w:t>
      </w:r>
      <w:r>
        <w:rPr>
          <w:rFonts w:ascii="Times New Roman"/>
          <w:sz w:val="20"/>
        </w:rPr>
        <w:t>occurring</w:t>
      </w:r>
      <w:r>
        <w:rPr>
          <w:rFonts w:ascii="Times New Roman"/>
          <w:spacing w:val="-6"/>
          <w:sz w:val="20"/>
        </w:rPr>
        <w:t xml:space="preserve"> </w:t>
      </w:r>
      <w:r>
        <w:rPr>
          <w:rFonts w:ascii="Times New Roman"/>
          <w:sz w:val="20"/>
        </w:rPr>
        <w:t>in</w:t>
      </w:r>
      <w:r>
        <w:rPr>
          <w:rFonts w:ascii="Times New Roman"/>
          <w:spacing w:val="-6"/>
          <w:sz w:val="20"/>
        </w:rPr>
        <w:t xml:space="preserve"> </w:t>
      </w:r>
      <w:r>
        <w:rPr>
          <w:rFonts w:ascii="Times New Roman"/>
          <w:sz w:val="20"/>
        </w:rPr>
        <w:t>the workplace:</w:t>
      </w:r>
      <w:r>
        <w:rPr>
          <w:rFonts w:ascii="Times New Roman"/>
          <w:spacing w:val="28"/>
          <w:sz w:val="20"/>
        </w:rPr>
        <w:t xml:space="preserve"> </w:t>
      </w:r>
      <w:r>
        <w:rPr>
          <w:rFonts w:ascii="Times New Roman"/>
          <w:sz w:val="20"/>
        </w:rPr>
        <w:t>(1)</w:t>
      </w:r>
      <w:r>
        <w:rPr>
          <w:rFonts w:ascii="Times New Roman"/>
          <w:spacing w:val="-7"/>
          <w:sz w:val="20"/>
        </w:rPr>
        <w:t xml:space="preserve"> </w:t>
      </w:r>
      <w:r>
        <w:rPr>
          <w:rFonts w:ascii="Times New Roman"/>
          <w:sz w:val="20"/>
        </w:rPr>
        <w:t>take</w:t>
      </w:r>
      <w:r>
        <w:rPr>
          <w:rFonts w:ascii="Times New Roman"/>
          <w:spacing w:val="-7"/>
          <w:sz w:val="20"/>
        </w:rPr>
        <w:t xml:space="preserve"> </w:t>
      </w:r>
      <w:r>
        <w:rPr>
          <w:rFonts w:ascii="Times New Roman"/>
          <w:sz w:val="20"/>
        </w:rPr>
        <w:t>appropriate</w:t>
      </w:r>
      <w:r>
        <w:rPr>
          <w:rFonts w:ascii="Times New Roman"/>
          <w:spacing w:val="-8"/>
          <w:sz w:val="20"/>
        </w:rPr>
        <w:t xml:space="preserve"> </w:t>
      </w:r>
      <w:r>
        <w:rPr>
          <w:rFonts w:ascii="Times New Roman"/>
          <w:sz w:val="20"/>
        </w:rPr>
        <w:t>personnel</w:t>
      </w:r>
      <w:r>
        <w:rPr>
          <w:rFonts w:ascii="Times New Roman"/>
          <w:spacing w:val="-8"/>
          <w:sz w:val="20"/>
        </w:rPr>
        <w:t xml:space="preserve"> </w:t>
      </w:r>
      <w:r>
        <w:rPr>
          <w:rFonts w:ascii="Times New Roman"/>
          <w:sz w:val="20"/>
        </w:rPr>
        <w:t>action</w:t>
      </w:r>
      <w:r>
        <w:rPr>
          <w:rFonts w:ascii="Times New Roman"/>
          <w:spacing w:val="-7"/>
          <w:sz w:val="20"/>
        </w:rPr>
        <w:t xml:space="preserve"> </w:t>
      </w:r>
      <w:r>
        <w:rPr>
          <w:rFonts w:ascii="Times New Roman"/>
          <w:sz w:val="20"/>
        </w:rPr>
        <w:t>against</w:t>
      </w:r>
      <w:r>
        <w:rPr>
          <w:rFonts w:ascii="Times New Roman"/>
          <w:spacing w:val="-8"/>
          <w:sz w:val="20"/>
        </w:rPr>
        <w:t xml:space="preserve"> </w:t>
      </w:r>
      <w:r>
        <w:rPr>
          <w:rFonts w:ascii="Times New Roman"/>
          <w:sz w:val="20"/>
        </w:rPr>
        <w:t>the</w:t>
      </w:r>
      <w:r>
        <w:rPr>
          <w:rFonts w:ascii="Times New Roman"/>
          <w:spacing w:val="-7"/>
          <w:sz w:val="20"/>
        </w:rPr>
        <w:t xml:space="preserve"> </w:t>
      </w:r>
      <w:r>
        <w:rPr>
          <w:rFonts w:ascii="Times New Roman"/>
          <w:sz w:val="20"/>
        </w:rPr>
        <w:t>employee,</w:t>
      </w:r>
      <w:r>
        <w:rPr>
          <w:rFonts w:ascii="Times New Roman"/>
          <w:spacing w:val="-7"/>
          <w:sz w:val="20"/>
        </w:rPr>
        <w:t xml:space="preserve"> </w:t>
      </w:r>
      <w:r>
        <w:rPr>
          <w:rFonts w:ascii="Times New Roman"/>
          <w:sz w:val="20"/>
        </w:rPr>
        <w:t>up</w:t>
      </w:r>
      <w:r>
        <w:rPr>
          <w:rFonts w:ascii="Times New Roman"/>
          <w:spacing w:val="-7"/>
          <w:sz w:val="20"/>
        </w:rPr>
        <w:t xml:space="preserve"> </w:t>
      </w:r>
      <w:r>
        <w:rPr>
          <w:rFonts w:ascii="Times New Roman"/>
          <w:sz w:val="20"/>
        </w:rPr>
        <w:t>to</w:t>
      </w:r>
      <w:r>
        <w:rPr>
          <w:rFonts w:ascii="Times New Roman"/>
          <w:spacing w:val="-7"/>
          <w:sz w:val="20"/>
        </w:rPr>
        <w:t xml:space="preserve"> </w:t>
      </w:r>
      <w:r>
        <w:rPr>
          <w:rFonts w:ascii="Times New Roman"/>
          <w:sz w:val="20"/>
        </w:rPr>
        <w:t>and</w:t>
      </w:r>
      <w:r>
        <w:rPr>
          <w:rFonts w:ascii="Times New Roman"/>
          <w:spacing w:val="-7"/>
          <w:sz w:val="20"/>
        </w:rPr>
        <w:t xml:space="preserve"> </w:t>
      </w:r>
      <w:r>
        <w:rPr>
          <w:rFonts w:ascii="Times New Roman"/>
          <w:sz w:val="20"/>
        </w:rPr>
        <w:t>including</w:t>
      </w:r>
      <w:r>
        <w:rPr>
          <w:rFonts w:ascii="Times New Roman"/>
          <w:spacing w:val="-11"/>
          <w:sz w:val="20"/>
        </w:rPr>
        <w:t xml:space="preserve"> </w:t>
      </w:r>
      <w:r>
        <w:rPr>
          <w:rFonts w:ascii="Times New Roman"/>
          <w:sz w:val="20"/>
        </w:rPr>
        <w:t>termination;</w:t>
      </w:r>
      <w:r>
        <w:rPr>
          <w:rFonts w:ascii="Times New Roman"/>
          <w:spacing w:val="-8"/>
          <w:sz w:val="20"/>
        </w:rPr>
        <w:t xml:space="preserve"> </w:t>
      </w:r>
      <w:r>
        <w:rPr>
          <w:rFonts w:ascii="Times New Roman"/>
          <w:sz w:val="20"/>
        </w:rPr>
        <w:t>or</w:t>
      </w:r>
      <w:r>
        <w:rPr>
          <w:rFonts w:ascii="Times New Roman"/>
          <w:spacing w:val="-7"/>
          <w:sz w:val="20"/>
        </w:rPr>
        <w:t xml:space="preserve"> </w:t>
      </w:r>
      <w:r>
        <w:rPr>
          <w:rFonts w:ascii="Times New Roman"/>
          <w:sz w:val="20"/>
        </w:rPr>
        <w:t>(2)</w:t>
      </w:r>
      <w:r>
        <w:rPr>
          <w:rFonts w:ascii="Times New Roman"/>
          <w:spacing w:val="-9"/>
          <w:sz w:val="20"/>
        </w:rPr>
        <w:t xml:space="preserve"> </w:t>
      </w:r>
      <w:r>
        <w:rPr>
          <w:rFonts w:ascii="Times New Roman"/>
          <w:sz w:val="20"/>
        </w:rPr>
        <w:t>require such employee to satisfactorily participate in a drug abuse assistance or rehabilitation program approved for such purposes by a Federal, State or local health, law enforcement, or other appropriate agency; and</w:t>
      </w:r>
    </w:p>
    <w:p w14:paraId="2CE19496" w14:textId="77777777" w:rsidR="00C36103" w:rsidRDefault="00C36103">
      <w:pPr>
        <w:pStyle w:val="BodyText"/>
        <w:spacing w:before="3"/>
        <w:rPr>
          <w:rFonts w:ascii="Times New Roman"/>
          <w:sz w:val="20"/>
        </w:rPr>
      </w:pPr>
    </w:p>
    <w:p w14:paraId="650E0D51" w14:textId="77777777" w:rsidR="00C36103" w:rsidRDefault="00517C3A">
      <w:pPr>
        <w:pStyle w:val="ListParagraph"/>
        <w:numPr>
          <w:ilvl w:val="0"/>
          <w:numId w:val="42"/>
        </w:numPr>
        <w:tabs>
          <w:tab w:val="left" w:pos="1982"/>
        </w:tabs>
        <w:ind w:left="1982" w:hanging="245"/>
        <w:rPr>
          <w:rFonts w:ascii="Times New Roman"/>
          <w:sz w:val="20"/>
        </w:rPr>
      </w:pPr>
      <w:r>
        <w:rPr>
          <w:rFonts w:ascii="Times New Roman"/>
          <w:spacing w:val="-4"/>
          <w:sz w:val="20"/>
        </w:rPr>
        <w:t>Making</w:t>
      </w:r>
      <w:r>
        <w:rPr>
          <w:rFonts w:ascii="Times New Roman"/>
          <w:spacing w:val="-2"/>
          <w:sz w:val="20"/>
        </w:rPr>
        <w:t xml:space="preserve"> </w:t>
      </w:r>
      <w:r>
        <w:rPr>
          <w:rFonts w:ascii="Times New Roman"/>
          <w:spacing w:val="-4"/>
          <w:sz w:val="20"/>
        </w:rPr>
        <w:t>a</w:t>
      </w:r>
      <w:r>
        <w:rPr>
          <w:rFonts w:ascii="Times New Roman"/>
          <w:spacing w:val="-3"/>
          <w:sz w:val="20"/>
        </w:rPr>
        <w:t xml:space="preserve"> </w:t>
      </w:r>
      <w:r>
        <w:rPr>
          <w:rFonts w:ascii="Times New Roman"/>
          <w:spacing w:val="-4"/>
          <w:sz w:val="20"/>
        </w:rPr>
        <w:t>good</w:t>
      </w:r>
      <w:r>
        <w:rPr>
          <w:rFonts w:ascii="Times New Roman"/>
          <w:spacing w:val="1"/>
          <w:sz w:val="20"/>
        </w:rPr>
        <w:t xml:space="preserve"> </w:t>
      </w:r>
      <w:r>
        <w:rPr>
          <w:rFonts w:ascii="Times New Roman"/>
          <w:spacing w:val="-4"/>
          <w:sz w:val="20"/>
        </w:rPr>
        <w:t>faith</w:t>
      </w:r>
      <w:r>
        <w:rPr>
          <w:rFonts w:ascii="Times New Roman"/>
          <w:spacing w:val="-1"/>
          <w:sz w:val="20"/>
        </w:rPr>
        <w:t xml:space="preserve"> </w:t>
      </w:r>
      <w:r>
        <w:rPr>
          <w:rFonts w:ascii="Times New Roman"/>
          <w:spacing w:val="-4"/>
          <w:sz w:val="20"/>
        </w:rPr>
        <w:t>effort to</w:t>
      </w:r>
      <w:r>
        <w:rPr>
          <w:rFonts w:ascii="Times New Roman"/>
          <w:spacing w:val="1"/>
          <w:sz w:val="20"/>
        </w:rPr>
        <w:t xml:space="preserve"> </w:t>
      </w:r>
      <w:r>
        <w:rPr>
          <w:rFonts w:ascii="Times New Roman"/>
          <w:spacing w:val="-4"/>
          <w:sz w:val="20"/>
        </w:rPr>
        <w:t>maintain</w:t>
      </w:r>
      <w:r>
        <w:rPr>
          <w:rFonts w:ascii="Times New Roman"/>
          <w:spacing w:val="-2"/>
          <w:sz w:val="20"/>
        </w:rPr>
        <w:t xml:space="preserve"> </w:t>
      </w:r>
      <w:r>
        <w:rPr>
          <w:rFonts w:ascii="Times New Roman"/>
          <w:spacing w:val="-4"/>
          <w:sz w:val="20"/>
        </w:rPr>
        <w:t>a</w:t>
      </w:r>
      <w:r>
        <w:rPr>
          <w:rFonts w:ascii="Times New Roman"/>
          <w:spacing w:val="-2"/>
          <w:sz w:val="20"/>
        </w:rPr>
        <w:t xml:space="preserve"> </w:t>
      </w:r>
      <w:r>
        <w:rPr>
          <w:rFonts w:ascii="Times New Roman"/>
          <w:spacing w:val="-4"/>
          <w:sz w:val="20"/>
        </w:rPr>
        <w:t>drug-free</w:t>
      </w:r>
      <w:r>
        <w:rPr>
          <w:rFonts w:ascii="Times New Roman"/>
          <w:spacing w:val="-3"/>
          <w:sz w:val="20"/>
        </w:rPr>
        <w:t xml:space="preserve"> </w:t>
      </w:r>
      <w:r>
        <w:rPr>
          <w:rFonts w:ascii="Times New Roman"/>
          <w:spacing w:val="-4"/>
          <w:sz w:val="20"/>
        </w:rPr>
        <w:t>workplace</w:t>
      </w:r>
      <w:r>
        <w:rPr>
          <w:rFonts w:ascii="Times New Roman"/>
          <w:sz w:val="20"/>
        </w:rPr>
        <w:t xml:space="preserve"> </w:t>
      </w:r>
      <w:r>
        <w:rPr>
          <w:rFonts w:ascii="Times New Roman"/>
          <w:spacing w:val="-4"/>
          <w:sz w:val="20"/>
        </w:rPr>
        <w:t>through</w:t>
      </w:r>
      <w:r>
        <w:rPr>
          <w:rFonts w:ascii="Times New Roman"/>
          <w:spacing w:val="-3"/>
          <w:sz w:val="20"/>
        </w:rPr>
        <w:t xml:space="preserve"> </w:t>
      </w:r>
      <w:r>
        <w:rPr>
          <w:rFonts w:ascii="Times New Roman"/>
          <w:spacing w:val="-4"/>
          <w:sz w:val="20"/>
        </w:rPr>
        <w:t>the</w:t>
      </w:r>
      <w:r>
        <w:rPr>
          <w:rFonts w:ascii="Times New Roman"/>
          <w:spacing w:val="-3"/>
          <w:sz w:val="20"/>
        </w:rPr>
        <w:t xml:space="preserve"> </w:t>
      </w:r>
      <w:r>
        <w:rPr>
          <w:rFonts w:ascii="Times New Roman"/>
          <w:spacing w:val="-4"/>
          <w:sz w:val="20"/>
        </w:rPr>
        <w:t>implementation</w:t>
      </w:r>
      <w:r>
        <w:rPr>
          <w:rFonts w:ascii="Times New Roman"/>
          <w:spacing w:val="-1"/>
          <w:sz w:val="20"/>
        </w:rPr>
        <w:t xml:space="preserve"> </w:t>
      </w:r>
      <w:r>
        <w:rPr>
          <w:rFonts w:ascii="Times New Roman"/>
          <w:spacing w:val="-4"/>
          <w:sz w:val="20"/>
        </w:rPr>
        <w:t>of</w:t>
      </w:r>
      <w:r>
        <w:rPr>
          <w:rFonts w:ascii="Times New Roman"/>
          <w:spacing w:val="-3"/>
          <w:sz w:val="20"/>
        </w:rPr>
        <w:t xml:space="preserve"> </w:t>
      </w:r>
      <w:r>
        <w:rPr>
          <w:rFonts w:ascii="Times New Roman"/>
          <w:spacing w:val="-4"/>
          <w:sz w:val="20"/>
        </w:rPr>
        <w:t>subparagraphs</w:t>
      </w:r>
    </w:p>
    <w:p w14:paraId="6721B98F" w14:textId="77777777" w:rsidR="00C36103" w:rsidRDefault="00517C3A">
      <w:pPr>
        <w:spacing w:before="5"/>
        <w:ind w:left="1020"/>
        <w:rPr>
          <w:rFonts w:ascii="Times New Roman"/>
          <w:sz w:val="20"/>
        </w:rPr>
      </w:pPr>
      <w:r>
        <w:rPr>
          <w:rFonts w:ascii="Times New Roman"/>
          <w:sz w:val="20"/>
        </w:rPr>
        <w:t>(a)</w:t>
      </w:r>
      <w:r>
        <w:rPr>
          <w:rFonts w:ascii="Times New Roman"/>
          <w:spacing w:val="-8"/>
          <w:sz w:val="20"/>
        </w:rPr>
        <w:t xml:space="preserve"> </w:t>
      </w:r>
      <w:r>
        <w:rPr>
          <w:rFonts w:ascii="Times New Roman"/>
          <w:sz w:val="20"/>
        </w:rPr>
        <w:t>through</w:t>
      </w:r>
      <w:r>
        <w:rPr>
          <w:rFonts w:ascii="Times New Roman"/>
          <w:spacing w:val="-12"/>
          <w:sz w:val="20"/>
        </w:rPr>
        <w:t xml:space="preserve"> </w:t>
      </w:r>
      <w:r>
        <w:rPr>
          <w:rFonts w:ascii="Times New Roman"/>
          <w:sz w:val="20"/>
        </w:rPr>
        <w:t>(e)</w:t>
      </w:r>
      <w:r>
        <w:rPr>
          <w:rFonts w:ascii="Times New Roman"/>
          <w:spacing w:val="-7"/>
          <w:sz w:val="20"/>
        </w:rPr>
        <w:t xml:space="preserve"> </w:t>
      </w:r>
      <w:r>
        <w:rPr>
          <w:rFonts w:ascii="Times New Roman"/>
          <w:spacing w:val="-2"/>
          <w:sz w:val="20"/>
        </w:rPr>
        <w:t>above.</w:t>
      </w:r>
    </w:p>
    <w:p w14:paraId="13D89AB0" w14:textId="77777777" w:rsidR="00C36103" w:rsidRDefault="00C36103">
      <w:pPr>
        <w:pStyle w:val="BodyText"/>
        <w:spacing w:before="12"/>
        <w:rPr>
          <w:rFonts w:ascii="Times New Roman"/>
          <w:sz w:val="20"/>
        </w:rPr>
      </w:pPr>
    </w:p>
    <w:p w14:paraId="77B30F73" w14:textId="77777777" w:rsidR="00C36103" w:rsidRDefault="00517C3A">
      <w:pPr>
        <w:pStyle w:val="Heading4"/>
        <w:spacing w:line="247" w:lineRule="auto"/>
        <w:ind w:right="1312"/>
        <w:jc w:val="both"/>
      </w:pPr>
      <w:r>
        <w:t>THE</w:t>
      </w:r>
      <w:r>
        <w:rPr>
          <w:spacing w:val="-7"/>
        </w:rPr>
        <w:t xml:space="preserve"> </w:t>
      </w:r>
      <w:r>
        <w:t>UNDERSIGNED</w:t>
      </w:r>
      <w:r>
        <w:rPr>
          <w:spacing w:val="-5"/>
        </w:rPr>
        <w:t xml:space="preserve"> </w:t>
      </w:r>
      <w:r>
        <w:t>AFFIRMS,</w:t>
      </w:r>
      <w:r>
        <w:rPr>
          <w:spacing w:val="-7"/>
        </w:rPr>
        <w:t xml:space="preserve"> </w:t>
      </w:r>
      <w:r>
        <w:t>UNDER</w:t>
      </w:r>
      <w:r>
        <w:rPr>
          <w:spacing w:val="-6"/>
        </w:rPr>
        <w:t xml:space="preserve"> </w:t>
      </w:r>
      <w:r>
        <w:t>PENALTIES</w:t>
      </w:r>
      <w:r>
        <w:rPr>
          <w:spacing w:val="-6"/>
        </w:rPr>
        <w:t xml:space="preserve"> </w:t>
      </w:r>
      <w:r>
        <w:t>OF</w:t>
      </w:r>
      <w:r>
        <w:rPr>
          <w:spacing w:val="-8"/>
        </w:rPr>
        <w:t xml:space="preserve"> </w:t>
      </w:r>
      <w:r>
        <w:t>PERJURY,</w:t>
      </w:r>
      <w:r>
        <w:rPr>
          <w:spacing w:val="-7"/>
        </w:rPr>
        <w:t xml:space="preserve"> </w:t>
      </w:r>
      <w:r>
        <w:t>THAT</w:t>
      </w:r>
      <w:r>
        <w:rPr>
          <w:spacing w:val="-7"/>
        </w:rPr>
        <w:t xml:space="preserve"> </w:t>
      </w:r>
      <w:r>
        <w:t>HE</w:t>
      </w:r>
      <w:r>
        <w:rPr>
          <w:spacing w:val="-7"/>
        </w:rPr>
        <w:t xml:space="preserve"> </w:t>
      </w:r>
      <w:r>
        <w:t>OR</w:t>
      </w:r>
      <w:r>
        <w:rPr>
          <w:spacing w:val="-6"/>
        </w:rPr>
        <w:t xml:space="preserve"> </w:t>
      </w:r>
      <w:r>
        <w:t>SHE</w:t>
      </w:r>
      <w:r>
        <w:rPr>
          <w:spacing w:val="-5"/>
        </w:rPr>
        <w:t xml:space="preserve"> </w:t>
      </w:r>
      <w:r>
        <w:t>IS AUTHORIZED</w:t>
      </w:r>
      <w:r>
        <w:rPr>
          <w:spacing w:val="-10"/>
        </w:rPr>
        <w:t xml:space="preserve"> </w:t>
      </w:r>
      <w:r>
        <w:t>TO</w:t>
      </w:r>
      <w:r>
        <w:rPr>
          <w:spacing w:val="-10"/>
        </w:rPr>
        <w:t xml:space="preserve"> </w:t>
      </w:r>
      <w:r>
        <w:t>EXECUTE</w:t>
      </w:r>
      <w:r>
        <w:rPr>
          <w:spacing w:val="-12"/>
        </w:rPr>
        <w:t xml:space="preserve"> </w:t>
      </w:r>
      <w:r>
        <w:t>THIS</w:t>
      </w:r>
      <w:r>
        <w:rPr>
          <w:spacing w:val="-8"/>
        </w:rPr>
        <w:t xml:space="preserve"> </w:t>
      </w:r>
      <w:r>
        <w:t>CERTIFICATION</w:t>
      </w:r>
      <w:r>
        <w:rPr>
          <w:spacing w:val="-10"/>
        </w:rPr>
        <w:t xml:space="preserve"> </w:t>
      </w:r>
      <w:r>
        <w:t>ON</w:t>
      </w:r>
      <w:r>
        <w:rPr>
          <w:spacing w:val="-10"/>
        </w:rPr>
        <w:t xml:space="preserve"> </w:t>
      </w:r>
      <w:r>
        <w:t>BEHALF</w:t>
      </w:r>
      <w:r>
        <w:rPr>
          <w:spacing w:val="-13"/>
        </w:rPr>
        <w:t xml:space="preserve"> </w:t>
      </w:r>
      <w:r>
        <w:t>OF</w:t>
      </w:r>
      <w:r>
        <w:rPr>
          <w:spacing w:val="-13"/>
        </w:rPr>
        <w:t xml:space="preserve"> </w:t>
      </w:r>
      <w:r>
        <w:t>THE</w:t>
      </w:r>
      <w:r>
        <w:rPr>
          <w:spacing w:val="-12"/>
        </w:rPr>
        <w:t xml:space="preserve"> </w:t>
      </w:r>
      <w:r>
        <w:t xml:space="preserve">DESIGNATED </w:t>
      </w:r>
      <w:r>
        <w:rPr>
          <w:spacing w:val="-2"/>
        </w:rPr>
        <w:t>ORGANIZATION.</w:t>
      </w:r>
    </w:p>
    <w:p w14:paraId="2B64B3DA" w14:textId="77777777" w:rsidR="00C36103" w:rsidRDefault="00C36103">
      <w:pPr>
        <w:pStyle w:val="BodyText"/>
        <w:spacing w:before="11"/>
        <w:rPr>
          <w:rFonts w:ascii="Times New Roman"/>
          <w:sz w:val="24"/>
        </w:rPr>
      </w:pPr>
    </w:p>
    <w:p w14:paraId="51547C73" w14:textId="77777777" w:rsidR="00C36103" w:rsidRDefault="00517C3A">
      <w:pPr>
        <w:spacing w:line="247" w:lineRule="auto"/>
        <w:ind w:left="1020" w:right="1311"/>
        <w:jc w:val="both"/>
        <w:rPr>
          <w:rFonts w:ascii="Times New Roman"/>
          <w:sz w:val="24"/>
        </w:rPr>
      </w:pPr>
      <w:r>
        <w:rPr>
          <w:rFonts w:ascii="Times New Roman"/>
          <w:sz w:val="24"/>
        </w:rPr>
        <w:t xml:space="preserve">THE UNDERSIGNED ALSO AGREES THAT BY TYPING THEIR NAME ONTO THIS FORM, THEY AGREE TO THE USE OF THEIR DIGITAL NAME AS A LEGAL </w:t>
      </w:r>
      <w:r>
        <w:rPr>
          <w:rFonts w:ascii="Times New Roman"/>
          <w:spacing w:val="-2"/>
          <w:sz w:val="24"/>
        </w:rPr>
        <w:t>SIGNATURE</w:t>
      </w:r>
    </w:p>
    <w:p w14:paraId="313721D8" w14:textId="77777777" w:rsidR="00C36103" w:rsidRDefault="00C36103">
      <w:pPr>
        <w:pStyle w:val="BodyText"/>
        <w:rPr>
          <w:rFonts w:ascii="Times New Roman"/>
          <w:sz w:val="20"/>
        </w:rPr>
      </w:pPr>
    </w:p>
    <w:p w14:paraId="2B1A1BAF" w14:textId="77777777" w:rsidR="00C36103" w:rsidRDefault="00517C3A">
      <w:pPr>
        <w:pStyle w:val="BodyText"/>
        <w:spacing w:before="72"/>
        <w:rPr>
          <w:rFonts w:ascii="Times New Roman"/>
          <w:sz w:val="20"/>
        </w:rPr>
      </w:pPr>
      <w:r>
        <w:rPr>
          <w:noProof/>
        </w:rPr>
        <mc:AlternateContent>
          <mc:Choice Requires="wps">
            <w:drawing>
              <wp:anchor distT="0" distB="0" distL="0" distR="0" simplePos="0" relativeHeight="251723776" behindDoc="1" locked="0" layoutInCell="1" allowOverlap="1" wp14:anchorId="36F874AD" wp14:editId="74A0F1CD">
                <wp:simplePos x="0" y="0"/>
                <wp:positionH relativeFrom="page">
                  <wp:posOffset>914400</wp:posOffset>
                </wp:positionH>
                <wp:positionV relativeFrom="paragraph">
                  <wp:posOffset>207225</wp:posOffset>
                </wp:positionV>
                <wp:extent cx="2095500" cy="1270"/>
                <wp:effectExtent l="0" t="0" r="0" b="0"/>
                <wp:wrapTopAndBottom/>
                <wp:docPr id="71" name="Graphic 71"/>
                <wp:cNvGraphicFramePr/>
                <a:graphic xmlns:a="http://schemas.openxmlformats.org/drawingml/2006/main">
                  <a:graphicData uri="http://schemas.microsoft.com/office/word/2010/wordprocessingShape">
                    <wps:wsp>
                      <wps:cNvSpPr/>
                      <wps:spPr>
                        <a:xfrm>
                          <a:off x="0" y="0"/>
                          <a:ext cx="2095500" cy="1270"/>
                        </a:xfrm>
                        <a:custGeom>
                          <a:avLst/>
                          <a:gdLst/>
                          <a:ahLst/>
                          <a:cxnLst/>
                          <a:rect l="l" t="t" r="r" b="b"/>
                          <a:pathLst>
                            <a:path w="2095500">
                              <a:moveTo>
                                <a:pt x="0" y="0"/>
                              </a:moveTo>
                              <a:lnTo>
                                <a:pt x="2095500" y="0"/>
                              </a:lnTo>
                            </a:path>
                          </a:pathLst>
                        </a:custGeom>
                        <a:ln w="6096">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71" style="width:165pt;height:0.1pt;margin-top:16.3pt;margin-left:1in;mso-position-horizontal-relative:page;mso-wrap-distance-bottom:0;mso-wrap-distance-left:0;mso-wrap-distance-right:0;mso-wrap-distance-top:0;mso-wrap-style:square;position:absolute;visibility:visible;v-text-anchor:top;z-index:-251591680" alt="" coordsize="2095500,1270" o:spid="_x0000_s1061" filled="f" strokeweight="0.48pt" path="m,l2095500,e">
                <v:path arrowok="t"/>
                <w10:wrap type="topAndBottom"/>
              </v:shape>
            </w:pict>
          </mc:Fallback>
        </mc:AlternateContent>
      </w:r>
      <w:r>
        <w:rPr>
          <w:noProof/>
        </w:rPr>
        <mc:AlternateContent>
          <mc:Choice Requires="wps">
            <w:drawing>
              <wp:anchor distT="0" distB="0" distL="0" distR="0" simplePos="0" relativeHeight="251725824" behindDoc="1" locked="0" layoutInCell="1" allowOverlap="1" wp14:anchorId="5D694752" wp14:editId="2AE20CC0">
                <wp:simplePos x="0" y="0"/>
                <wp:positionH relativeFrom="page">
                  <wp:posOffset>4507991</wp:posOffset>
                </wp:positionH>
                <wp:positionV relativeFrom="paragraph">
                  <wp:posOffset>207225</wp:posOffset>
                </wp:positionV>
                <wp:extent cx="2321560" cy="1270"/>
                <wp:effectExtent l="0" t="0" r="0" b="0"/>
                <wp:wrapTopAndBottom/>
                <wp:docPr id="72" name="Graphic 72"/>
                <wp:cNvGraphicFramePr/>
                <a:graphic xmlns:a="http://schemas.openxmlformats.org/drawingml/2006/main">
                  <a:graphicData uri="http://schemas.microsoft.com/office/word/2010/wordprocessingShape">
                    <wps:wsp>
                      <wps:cNvSpPr/>
                      <wps:spPr>
                        <a:xfrm>
                          <a:off x="0" y="0"/>
                          <a:ext cx="2321560" cy="1270"/>
                        </a:xfrm>
                        <a:custGeom>
                          <a:avLst/>
                          <a:gdLst/>
                          <a:ahLst/>
                          <a:cxnLst/>
                          <a:rect l="l" t="t" r="r" b="b"/>
                          <a:pathLst>
                            <a:path w="2321560">
                              <a:moveTo>
                                <a:pt x="0" y="0"/>
                              </a:moveTo>
                              <a:lnTo>
                                <a:pt x="2321036" y="0"/>
                              </a:lnTo>
                            </a:path>
                          </a:pathLst>
                        </a:custGeom>
                        <a:ln w="6096">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72" style="width:182.8pt;height:0.1pt;margin-top:16.3pt;margin-left:354.95pt;mso-position-horizontal-relative:page;mso-wrap-distance-bottom:0;mso-wrap-distance-left:0;mso-wrap-distance-right:0;mso-wrap-distance-top:0;mso-wrap-style:square;position:absolute;visibility:visible;v-text-anchor:top;z-index:-251589632" alt="" coordsize="2321560,1270" o:spid="_x0000_s1062" filled="f" strokeweight="0.48pt" path="m,l2321036,e">
                <v:path arrowok="t"/>
                <w10:wrap type="topAndBottom"/>
              </v:shape>
            </w:pict>
          </mc:Fallback>
        </mc:AlternateContent>
      </w:r>
    </w:p>
    <w:p w14:paraId="23A4D59A" w14:textId="77777777" w:rsidR="00C36103" w:rsidRDefault="00517C3A">
      <w:pPr>
        <w:tabs>
          <w:tab w:val="left" w:pos="6679"/>
        </w:tabs>
        <w:spacing w:before="10"/>
        <w:ind w:left="1020"/>
        <w:rPr>
          <w:rFonts w:ascii="Times New Roman"/>
          <w:sz w:val="16"/>
        </w:rPr>
      </w:pPr>
      <w:r>
        <w:rPr>
          <w:rFonts w:ascii="Times New Roman"/>
          <w:spacing w:val="-2"/>
          <w:sz w:val="16"/>
        </w:rPr>
        <w:t>Printed</w:t>
      </w:r>
      <w:r>
        <w:rPr>
          <w:rFonts w:ascii="Times New Roman"/>
          <w:spacing w:val="-5"/>
          <w:sz w:val="16"/>
        </w:rPr>
        <w:t xml:space="preserve"> </w:t>
      </w:r>
      <w:r>
        <w:rPr>
          <w:rFonts w:ascii="Times New Roman"/>
          <w:spacing w:val="-2"/>
          <w:sz w:val="16"/>
        </w:rPr>
        <w:t>Name</w:t>
      </w:r>
      <w:r>
        <w:rPr>
          <w:rFonts w:ascii="Times New Roman"/>
          <w:spacing w:val="-5"/>
          <w:sz w:val="16"/>
        </w:rPr>
        <w:t xml:space="preserve"> </w:t>
      </w:r>
      <w:r>
        <w:rPr>
          <w:rFonts w:ascii="Times New Roman"/>
          <w:spacing w:val="-2"/>
          <w:sz w:val="16"/>
        </w:rPr>
        <w:t>of</w:t>
      </w:r>
      <w:r>
        <w:rPr>
          <w:rFonts w:ascii="Times New Roman"/>
          <w:spacing w:val="-6"/>
          <w:sz w:val="16"/>
        </w:rPr>
        <w:t xml:space="preserve"> </w:t>
      </w:r>
      <w:r>
        <w:rPr>
          <w:rFonts w:ascii="Times New Roman"/>
          <w:spacing w:val="-2"/>
          <w:sz w:val="16"/>
        </w:rPr>
        <w:t>Organization</w:t>
      </w:r>
      <w:r>
        <w:rPr>
          <w:rFonts w:ascii="Times New Roman"/>
          <w:sz w:val="16"/>
        </w:rPr>
        <w:tab/>
      </w:r>
      <w:r>
        <w:rPr>
          <w:rFonts w:ascii="Times New Roman"/>
          <w:spacing w:val="-4"/>
          <w:sz w:val="16"/>
        </w:rPr>
        <w:t>Contract/Grant</w:t>
      </w:r>
      <w:r>
        <w:rPr>
          <w:rFonts w:ascii="Times New Roman"/>
          <w:spacing w:val="7"/>
          <w:sz w:val="16"/>
        </w:rPr>
        <w:t xml:space="preserve"> </w:t>
      </w:r>
      <w:r>
        <w:rPr>
          <w:rFonts w:ascii="Times New Roman"/>
          <w:spacing w:val="-4"/>
          <w:sz w:val="16"/>
        </w:rPr>
        <w:t>ID</w:t>
      </w:r>
      <w:r>
        <w:rPr>
          <w:rFonts w:ascii="Times New Roman"/>
          <w:spacing w:val="6"/>
          <w:sz w:val="16"/>
        </w:rPr>
        <w:t xml:space="preserve"> </w:t>
      </w:r>
      <w:r>
        <w:rPr>
          <w:rFonts w:ascii="Times New Roman"/>
          <w:spacing w:val="-4"/>
          <w:sz w:val="16"/>
        </w:rPr>
        <w:t>Number</w:t>
      </w:r>
    </w:p>
    <w:p w14:paraId="05A3444C" w14:textId="77777777" w:rsidR="00C36103" w:rsidRDefault="00517C3A">
      <w:pPr>
        <w:pStyle w:val="BodyText"/>
        <w:spacing w:before="122"/>
        <w:rPr>
          <w:rFonts w:ascii="Times New Roman"/>
          <w:sz w:val="20"/>
        </w:rPr>
      </w:pPr>
      <w:r>
        <w:rPr>
          <w:noProof/>
        </w:rPr>
        <mc:AlternateContent>
          <mc:Choice Requires="wps">
            <w:drawing>
              <wp:anchor distT="0" distB="0" distL="0" distR="0" simplePos="0" relativeHeight="251727872" behindDoc="1" locked="0" layoutInCell="1" allowOverlap="1" wp14:anchorId="3D0FF42C" wp14:editId="28170E55">
                <wp:simplePos x="0" y="0"/>
                <wp:positionH relativeFrom="page">
                  <wp:posOffset>914604</wp:posOffset>
                </wp:positionH>
                <wp:positionV relativeFrom="paragraph">
                  <wp:posOffset>238797</wp:posOffset>
                </wp:positionV>
                <wp:extent cx="1389380" cy="1270"/>
                <wp:effectExtent l="0" t="0" r="0" b="0"/>
                <wp:wrapTopAndBottom/>
                <wp:docPr id="73" name="Graphic 73"/>
                <wp:cNvGraphicFramePr/>
                <a:graphic xmlns:a="http://schemas.openxmlformats.org/drawingml/2006/main">
                  <a:graphicData uri="http://schemas.microsoft.com/office/word/2010/wordprocessingShape">
                    <wps:wsp>
                      <wps:cNvSpPr/>
                      <wps:spPr>
                        <a:xfrm>
                          <a:off x="0" y="0"/>
                          <a:ext cx="1389380" cy="1270"/>
                        </a:xfrm>
                        <a:custGeom>
                          <a:avLst/>
                          <a:gdLst/>
                          <a:ahLst/>
                          <a:cxnLst/>
                          <a:rect l="l" t="t" r="r" b="b"/>
                          <a:pathLst>
                            <a:path w="1389380">
                              <a:moveTo>
                                <a:pt x="0" y="0"/>
                              </a:moveTo>
                              <a:lnTo>
                                <a:pt x="1389240" y="0"/>
                              </a:lnTo>
                            </a:path>
                          </a:pathLst>
                        </a:custGeom>
                        <a:ln w="4084">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73" style="width:109.4pt;height:0.1pt;margin-top:18.8pt;margin-left:1in;mso-position-horizontal-relative:page;mso-wrap-distance-bottom:0;mso-wrap-distance-left:0;mso-wrap-distance-right:0;mso-wrap-distance-top:0;mso-wrap-style:square;position:absolute;visibility:visible;v-text-anchor:top;z-index:-251587584" alt="" coordsize="1389380,1270" o:spid="_x0000_s1063" filled="f" strokeweight="0.32pt" path="m,l1389240,e">
                <v:path arrowok="t"/>
                <w10:wrap type="topAndBottom"/>
              </v:shape>
            </w:pict>
          </mc:Fallback>
        </mc:AlternateContent>
      </w:r>
      <w:r>
        <w:rPr>
          <w:noProof/>
        </w:rPr>
        <mc:AlternateContent>
          <mc:Choice Requires="wps">
            <w:drawing>
              <wp:anchor distT="0" distB="0" distL="0" distR="0" simplePos="0" relativeHeight="251729920" behindDoc="1" locked="0" layoutInCell="1" allowOverlap="1" wp14:anchorId="178D9E42" wp14:editId="2EFD197A">
                <wp:simplePos x="0" y="0"/>
                <wp:positionH relativeFrom="page">
                  <wp:posOffset>4508295</wp:posOffset>
                </wp:positionH>
                <wp:positionV relativeFrom="paragraph">
                  <wp:posOffset>238797</wp:posOffset>
                </wp:positionV>
                <wp:extent cx="1539240" cy="1270"/>
                <wp:effectExtent l="0" t="0" r="0" b="0"/>
                <wp:wrapTopAndBottom/>
                <wp:docPr id="74" name="Graphic 74"/>
                <wp:cNvGraphicFramePr/>
                <a:graphic xmlns:a="http://schemas.openxmlformats.org/drawingml/2006/main">
                  <a:graphicData uri="http://schemas.microsoft.com/office/word/2010/wordprocessingShape">
                    <wps:wsp>
                      <wps:cNvSpPr/>
                      <wps:spPr>
                        <a:xfrm>
                          <a:off x="0" y="0"/>
                          <a:ext cx="1539240" cy="1270"/>
                        </a:xfrm>
                        <a:custGeom>
                          <a:avLst/>
                          <a:gdLst/>
                          <a:ahLst/>
                          <a:cxnLst/>
                          <a:rect l="l" t="t" r="r" b="b"/>
                          <a:pathLst>
                            <a:path w="1539240">
                              <a:moveTo>
                                <a:pt x="0" y="0"/>
                              </a:moveTo>
                              <a:lnTo>
                                <a:pt x="1538685" y="0"/>
                              </a:lnTo>
                            </a:path>
                          </a:pathLst>
                        </a:custGeom>
                        <a:ln w="4084">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74" style="width:121.2pt;height:0.1pt;margin-top:18.8pt;margin-left:355pt;mso-position-horizontal-relative:page;mso-wrap-distance-bottom:0;mso-wrap-distance-left:0;mso-wrap-distance-right:0;mso-wrap-distance-top:0;mso-wrap-style:square;position:absolute;visibility:visible;v-text-anchor:top;z-index:-251585536" alt="" coordsize="1539240,1270" o:spid="_x0000_s1064" filled="f" strokeweight="0.32pt" path="m,l1538685,e">
                <v:path arrowok="t"/>
                <w10:wrap type="topAndBottom"/>
              </v:shape>
            </w:pict>
          </mc:Fallback>
        </mc:AlternateContent>
      </w:r>
    </w:p>
    <w:p w14:paraId="637FD8CC" w14:textId="77777777" w:rsidR="00C36103" w:rsidRDefault="00517C3A">
      <w:pPr>
        <w:tabs>
          <w:tab w:val="left" w:pos="6679"/>
        </w:tabs>
        <w:spacing w:before="8"/>
        <w:ind w:left="1020"/>
        <w:rPr>
          <w:rFonts w:ascii="Times New Roman"/>
          <w:sz w:val="16"/>
        </w:rPr>
      </w:pPr>
      <w:r>
        <w:rPr>
          <w:rFonts w:ascii="Times New Roman"/>
          <w:spacing w:val="-4"/>
          <w:sz w:val="16"/>
        </w:rPr>
        <w:t>Authorized</w:t>
      </w:r>
      <w:r>
        <w:rPr>
          <w:rFonts w:ascii="Times New Roman"/>
          <w:spacing w:val="10"/>
          <w:sz w:val="16"/>
        </w:rPr>
        <w:t xml:space="preserve"> </w:t>
      </w:r>
      <w:r>
        <w:rPr>
          <w:rFonts w:ascii="Times New Roman"/>
          <w:spacing w:val="-2"/>
          <w:sz w:val="16"/>
        </w:rPr>
        <w:t>Representative</w:t>
      </w:r>
      <w:r>
        <w:rPr>
          <w:rFonts w:ascii="Times New Roman"/>
          <w:sz w:val="16"/>
        </w:rPr>
        <w:tab/>
      </w:r>
      <w:r>
        <w:rPr>
          <w:rFonts w:ascii="Times New Roman"/>
          <w:spacing w:val="-4"/>
          <w:sz w:val="16"/>
        </w:rPr>
        <w:t>Date</w:t>
      </w:r>
    </w:p>
    <w:p w14:paraId="3AACE4FF" w14:textId="77777777" w:rsidR="00C36103" w:rsidRDefault="00517C3A">
      <w:pPr>
        <w:pStyle w:val="BodyText"/>
        <w:spacing w:before="114"/>
        <w:rPr>
          <w:rFonts w:ascii="Times New Roman"/>
          <w:sz w:val="20"/>
        </w:rPr>
      </w:pPr>
      <w:r>
        <w:rPr>
          <w:noProof/>
        </w:rPr>
        <mc:AlternateContent>
          <mc:Choice Requires="wps">
            <w:drawing>
              <wp:anchor distT="0" distB="0" distL="0" distR="0" simplePos="0" relativeHeight="251731968" behindDoc="1" locked="0" layoutInCell="1" allowOverlap="1" wp14:anchorId="3EC72C72" wp14:editId="7A00E40F">
                <wp:simplePos x="0" y="0"/>
                <wp:positionH relativeFrom="page">
                  <wp:posOffset>924202</wp:posOffset>
                </wp:positionH>
                <wp:positionV relativeFrom="paragraph">
                  <wp:posOffset>234140</wp:posOffset>
                </wp:positionV>
                <wp:extent cx="1337310" cy="1270"/>
                <wp:effectExtent l="0" t="0" r="0" b="0"/>
                <wp:wrapTopAndBottom/>
                <wp:docPr id="75" name="Graphic 75"/>
                <wp:cNvGraphicFramePr/>
                <a:graphic xmlns:a="http://schemas.openxmlformats.org/drawingml/2006/main">
                  <a:graphicData uri="http://schemas.microsoft.com/office/word/2010/wordprocessingShape">
                    <wps:wsp>
                      <wps:cNvSpPr/>
                      <wps:spPr>
                        <a:xfrm>
                          <a:off x="0" y="0"/>
                          <a:ext cx="1337310" cy="1270"/>
                        </a:xfrm>
                        <a:custGeom>
                          <a:avLst/>
                          <a:gdLst/>
                          <a:ahLst/>
                          <a:cxnLst/>
                          <a:rect l="l" t="t" r="r" b="b"/>
                          <a:pathLst>
                            <a:path w="1337310">
                              <a:moveTo>
                                <a:pt x="0" y="0"/>
                              </a:moveTo>
                              <a:lnTo>
                                <a:pt x="1337103" y="0"/>
                              </a:lnTo>
                            </a:path>
                          </a:pathLst>
                        </a:custGeom>
                        <a:ln w="4084">
                          <a:solidFill>
                            <a:srgbClr val="000000"/>
                          </a:solidFill>
                          <a:prstDash val="solid"/>
                        </a:ln>
                      </wps:spPr>
                      <wps:bodyPr wrap="square" lIns="0" tIns="0" rIns="0" bIns="0" rtlCol="0">
                        <a:prstTxWarp prst="textNoShape">
                          <a:avLst/>
                        </a:prstTxWarp>
                      </wps:bodyPr>
                    </wps:wsp>
                  </a:graphicData>
                </a:graphic>
              </wp:anchor>
            </w:drawing>
          </mc:Choice>
          <mc:Fallback xmlns:a="http://schemas.openxmlformats.org/drawingml/2006/main" xmlns:pic="http://schemas.openxmlformats.org/drawingml/2006/picture">
            <w:pict>
              <v:shape id="Graphic 75" style="width:105.3pt;height:0.1pt;margin-top:18.45pt;margin-left:72.75pt;mso-position-horizontal-relative:page;mso-wrap-distance-bottom:0;mso-wrap-distance-left:0;mso-wrap-distance-right:0;mso-wrap-distance-top:0;mso-wrap-style:square;position:absolute;visibility:visible;v-text-anchor:top;z-index:-251583488" alt="" coordsize="1337310,1270" o:spid="_x0000_s1065" filled="f" strokeweight="0.32pt" path="m,l1337103,e">
                <v:path arrowok="t"/>
                <w10:wrap type="topAndBottom"/>
              </v:shape>
            </w:pict>
          </mc:Fallback>
        </mc:AlternateContent>
      </w:r>
    </w:p>
    <w:p w14:paraId="15D9F124" w14:textId="77777777" w:rsidR="00167B8F" w:rsidRDefault="00517C3A">
      <w:pPr>
        <w:ind w:left="1035"/>
        <w:rPr>
          <w:rFonts w:ascii="Times New Roman"/>
          <w:sz w:val="16"/>
        </w:rPr>
      </w:pPr>
      <w:r>
        <w:rPr>
          <w:rFonts w:ascii="Times New Roman"/>
          <w:spacing w:val="-2"/>
          <w:sz w:val="16"/>
        </w:rPr>
        <w:t>Title</w:t>
      </w:r>
    </w:p>
    <w:p w14:paraId="6504B822" w14:textId="77777777" w:rsidR="00C36103" w:rsidRDefault="00C36103">
      <w:pPr>
        <w:ind w:left="1035"/>
        <w:rPr>
          <w:rFonts w:ascii="Times New Roman"/>
          <w:sz w:val="16"/>
        </w:rPr>
      </w:pPr>
    </w:p>
    <w:p w14:paraId="0118EA30" w14:textId="77777777" w:rsidR="00E67C4E" w:rsidRDefault="00E67C4E">
      <w:pPr>
        <w:ind w:left="1035"/>
        <w:rPr>
          <w:rFonts w:ascii="Times New Roman"/>
          <w:sz w:val="16"/>
        </w:rPr>
      </w:pPr>
    </w:p>
    <w:p w14:paraId="33DCF440" w14:textId="77777777" w:rsidR="00E67C4E" w:rsidRDefault="00E67C4E">
      <w:pPr>
        <w:ind w:left="1035"/>
        <w:rPr>
          <w:rFonts w:ascii="Times New Roman"/>
          <w:sz w:val="16"/>
        </w:rPr>
      </w:pPr>
    </w:p>
    <w:p w14:paraId="3E9319A9" w14:textId="77777777" w:rsidR="00AA281D" w:rsidRPr="00AA281D" w:rsidRDefault="00AA281D" w:rsidP="00F2764C">
      <w:pPr>
        <w:tabs>
          <w:tab w:val="left" w:pos="1740"/>
        </w:tabs>
        <w:rPr>
          <w:rFonts w:ascii="Times New Roman"/>
          <w:sz w:val="16"/>
        </w:rPr>
      </w:pPr>
    </w:p>
    <w:p w14:paraId="2C4C48A4" w14:textId="77777777" w:rsidR="00E67C4E" w:rsidRDefault="00517C3A" w:rsidP="00E67C4E">
      <w:pPr>
        <w:jc w:val="center"/>
        <w:rPr>
          <w:rFonts w:ascii="Aptos" w:hAnsi="Aptos"/>
          <w:b/>
          <w:bCs/>
          <w:sz w:val="28"/>
          <w:szCs w:val="28"/>
        </w:rPr>
      </w:pPr>
      <w:r w:rsidRPr="00675763">
        <w:rPr>
          <w:rFonts w:ascii="Aptos" w:hAnsi="Aptos"/>
          <w:b/>
          <w:bCs/>
          <w:sz w:val="28"/>
          <w:szCs w:val="28"/>
        </w:rPr>
        <w:lastRenderedPageBreak/>
        <w:t>REFERENCE FORM</w:t>
      </w:r>
    </w:p>
    <w:p w14:paraId="52087F68" w14:textId="6423E524" w:rsidR="006302A9" w:rsidRPr="00675763" w:rsidRDefault="006302A9" w:rsidP="00E67C4E">
      <w:pPr>
        <w:jc w:val="center"/>
        <w:rPr>
          <w:rFonts w:ascii="Aptos" w:hAnsi="Aptos"/>
          <w:b/>
          <w:bCs/>
          <w:sz w:val="28"/>
          <w:szCs w:val="28"/>
        </w:rPr>
      </w:pPr>
      <w:r>
        <w:rPr>
          <w:rFonts w:ascii="Aptos" w:hAnsi="Aptos"/>
          <w:b/>
          <w:bCs/>
          <w:sz w:val="28"/>
          <w:szCs w:val="28"/>
        </w:rPr>
        <w:t>NWI RDA-BE-2026-02</w:t>
      </w:r>
    </w:p>
    <w:p w14:paraId="058B8E74" w14:textId="77777777" w:rsidR="00E67C4E" w:rsidRPr="00462524" w:rsidRDefault="00E67C4E" w:rsidP="00E67C4E">
      <w:pPr>
        <w:pStyle w:val="Heading2"/>
        <w:spacing w:before="69"/>
        <w:ind w:right="297"/>
        <w:jc w:val="left"/>
        <w:rPr>
          <w:highlight w:val="yellow"/>
        </w:rPr>
      </w:pPr>
    </w:p>
    <w:tbl>
      <w:tblPr>
        <w:tblStyle w:val="TableGrid"/>
        <w:tblW w:w="0" w:type="auto"/>
        <w:tblLook w:val="04A0" w:firstRow="1" w:lastRow="0" w:firstColumn="1" w:lastColumn="0" w:noHBand="0" w:noVBand="1"/>
      </w:tblPr>
      <w:tblGrid>
        <w:gridCol w:w="4405"/>
        <w:gridCol w:w="7285"/>
      </w:tblGrid>
      <w:tr w:rsidR="003A37DA" w14:paraId="3FFD650E" w14:textId="77777777" w:rsidTr="007C37D2">
        <w:tc>
          <w:tcPr>
            <w:tcW w:w="11690" w:type="dxa"/>
            <w:gridSpan w:val="2"/>
          </w:tcPr>
          <w:p w14:paraId="55E4A792" w14:textId="77777777" w:rsidR="00E67C4E" w:rsidRPr="00675763" w:rsidRDefault="00517C3A" w:rsidP="00E67C4E">
            <w:pPr>
              <w:pStyle w:val="Heading2"/>
              <w:spacing w:before="69"/>
              <w:ind w:right="297"/>
              <w:rPr>
                <w:rFonts w:ascii="Aptos" w:hAnsi="Aptos"/>
                <w:sz w:val="20"/>
                <w:szCs w:val="20"/>
              </w:rPr>
            </w:pPr>
            <w:r w:rsidRPr="00675763">
              <w:rPr>
                <w:rFonts w:ascii="Aptos" w:hAnsi="Aptos"/>
                <w:sz w:val="20"/>
                <w:szCs w:val="20"/>
              </w:rPr>
              <w:t>REFERENCE #1</w:t>
            </w:r>
          </w:p>
        </w:tc>
      </w:tr>
      <w:tr w:rsidR="003A37DA" w14:paraId="6DE38EE9" w14:textId="77777777" w:rsidTr="00E67C4E">
        <w:tc>
          <w:tcPr>
            <w:tcW w:w="4405" w:type="dxa"/>
          </w:tcPr>
          <w:p w14:paraId="771A9BD4" w14:textId="77777777" w:rsidR="00E67C4E" w:rsidRPr="002B654A" w:rsidRDefault="00517C3A" w:rsidP="00E67C4E">
            <w:pPr>
              <w:pStyle w:val="Heading2"/>
              <w:spacing w:before="69"/>
              <w:ind w:right="297"/>
              <w:jc w:val="left"/>
              <w:rPr>
                <w:rFonts w:ascii="Aptos" w:hAnsi="Aptos"/>
                <w:b w:val="0"/>
                <w:bCs w:val="0"/>
                <w:sz w:val="18"/>
                <w:szCs w:val="18"/>
              </w:rPr>
            </w:pPr>
            <w:r w:rsidRPr="002B654A">
              <w:rPr>
                <w:rFonts w:ascii="Aptos" w:hAnsi="Aptos"/>
                <w:b w:val="0"/>
                <w:bCs w:val="0"/>
                <w:sz w:val="18"/>
                <w:szCs w:val="18"/>
              </w:rPr>
              <w:t>Name of Reference (Company/Client Name):</w:t>
            </w:r>
          </w:p>
        </w:tc>
        <w:tc>
          <w:tcPr>
            <w:tcW w:w="7285" w:type="dxa"/>
          </w:tcPr>
          <w:p w14:paraId="52D91ABC" w14:textId="77777777" w:rsidR="00E67C4E" w:rsidRPr="009B248C" w:rsidRDefault="00E67C4E" w:rsidP="00E67C4E">
            <w:pPr>
              <w:pStyle w:val="Heading2"/>
              <w:spacing w:before="69"/>
              <w:ind w:right="297"/>
              <w:jc w:val="left"/>
              <w:rPr>
                <w:sz w:val="20"/>
                <w:szCs w:val="20"/>
              </w:rPr>
            </w:pPr>
          </w:p>
        </w:tc>
      </w:tr>
      <w:tr w:rsidR="003A37DA" w14:paraId="44F7E9AB" w14:textId="77777777" w:rsidTr="00E67C4E">
        <w:tc>
          <w:tcPr>
            <w:tcW w:w="4405" w:type="dxa"/>
          </w:tcPr>
          <w:p w14:paraId="4DEE8112" w14:textId="77777777" w:rsidR="00E67C4E" w:rsidRPr="002B654A" w:rsidRDefault="00517C3A" w:rsidP="00E67C4E">
            <w:pPr>
              <w:pStyle w:val="Heading2"/>
              <w:spacing w:before="69"/>
              <w:ind w:right="297"/>
              <w:jc w:val="left"/>
              <w:rPr>
                <w:rFonts w:ascii="Aptos" w:hAnsi="Aptos"/>
                <w:b w:val="0"/>
                <w:bCs w:val="0"/>
                <w:sz w:val="18"/>
                <w:szCs w:val="18"/>
              </w:rPr>
            </w:pPr>
            <w:r w:rsidRPr="002B654A">
              <w:rPr>
                <w:rFonts w:ascii="Aptos" w:hAnsi="Aptos"/>
                <w:b w:val="0"/>
                <w:bCs w:val="0"/>
                <w:sz w:val="18"/>
                <w:szCs w:val="18"/>
              </w:rPr>
              <w:t>Contact Person:</w:t>
            </w:r>
          </w:p>
        </w:tc>
        <w:tc>
          <w:tcPr>
            <w:tcW w:w="7285" w:type="dxa"/>
          </w:tcPr>
          <w:p w14:paraId="51DA7644" w14:textId="77777777" w:rsidR="00E67C4E" w:rsidRPr="009B248C" w:rsidRDefault="00E67C4E" w:rsidP="00E67C4E">
            <w:pPr>
              <w:pStyle w:val="Heading2"/>
              <w:spacing w:before="69"/>
              <w:ind w:right="297"/>
              <w:jc w:val="left"/>
              <w:rPr>
                <w:sz w:val="20"/>
                <w:szCs w:val="20"/>
              </w:rPr>
            </w:pPr>
          </w:p>
        </w:tc>
      </w:tr>
      <w:tr w:rsidR="003A37DA" w14:paraId="3CBB115B" w14:textId="77777777" w:rsidTr="00E67C4E">
        <w:tc>
          <w:tcPr>
            <w:tcW w:w="4405" w:type="dxa"/>
          </w:tcPr>
          <w:p w14:paraId="75CC0C3A" w14:textId="77777777" w:rsidR="00E67C4E" w:rsidRPr="002B654A" w:rsidRDefault="00517C3A" w:rsidP="00E67C4E">
            <w:pPr>
              <w:pStyle w:val="Heading2"/>
              <w:spacing w:before="69"/>
              <w:ind w:right="297"/>
              <w:jc w:val="left"/>
              <w:rPr>
                <w:rFonts w:ascii="Aptos" w:hAnsi="Aptos"/>
                <w:b w:val="0"/>
                <w:bCs w:val="0"/>
                <w:sz w:val="18"/>
                <w:szCs w:val="18"/>
              </w:rPr>
            </w:pPr>
            <w:r w:rsidRPr="002B654A">
              <w:rPr>
                <w:rFonts w:ascii="Aptos" w:hAnsi="Aptos"/>
                <w:b w:val="0"/>
                <w:bCs w:val="0"/>
                <w:sz w:val="18"/>
                <w:szCs w:val="18"/>
              </w:rPr>
              <w:t>Contact Phone No.:</w:t>
            </w:r>
          </w:p>
        </w:tc>
        <w:tc>
          <w:tcPr>
            <w:tcW w:w="7285" w:type="dxa"/>
          </w:tcPr>
          <w:p w14:paraId="2FFDF55F" w14:textId="77777777" w:rsidR="00E67C4E" w:rsidRPr="009B248C" w:rsidRDefault="00E67C4E" w:rsidP="00E67C4E">
            <w:pPr>
              <w:pStyle w:val="Heading2"/>
              <w:spacing w:before="69"/>
              <w:ind w:right="297"/>
              <w:jc w:val="left"/>
              <w:rPr>
                <w:sz w:val="20"/>
                <w:szCs w:val="20"/>
              </w:rPr>
            </w:pPr>
          </w:p>
        </w:tc>
      </w:tr>
      <w:tr w:rsidR="003A37DA" w14:paraId="1F67F037" w14:textId="77777777" w:rsidTr="00E67C4E">
        <w:tc>
          <w:tcPr>
            <w:tcW w:w="4405" w:type="dxa"/>
          </w:tcPr>
          <w:p w14:paraId="6F95B3B6" w14:textId="77777777" w:rsidR="00E67C4E" w:rsidRPr="002B654A" w:rsidRDefault="00517C3A" w:rsidP="00E67C4E">
            <w:pPr>
              <w:pStyle w:val="Heading2"/>
              <w:spacing w:before="69"/>
              <w:ind w:right="297"/>
              <w:jc w:val="left"/>
              <w:rPr>
                <w:rFonts w:ascii="Aptos" w:hAnsi="Aptos"/>
                <w:b w:val="0"/>
                <w:bCs w:val="0"/>
                <w:sz w:val="18"/>
                <w:szCs w:val="18"/>
              </w:rPr>
            </w:pPr>
            <w:r w:rsidRPr="002B654A">
              <w:rPr>
                <w:rFonts w:ascii="Aptos" w:hAnsi="Aptos"/>
                <w:b w:val="0"/>
                <w:bCs w:val="0"/>
                <w:sz w:val="18"/>
                <w:szCs w:val="18"/>
              </w:rPr>
              <w:t>Contact Email Address:</w:t>
            </w:r>
          </w:p>
        </w:tc>
        <w:tc>
          <w:tcPr>
            <w:tcW w:w="7285" w:type="dxa"/>
          </w:tcPr>
          <w:p w14:paraId="5D1C3D49" w14:textId="77777777" w:rsidR="00E67C4E" w:rsidRPr="009B248C" w:rsidRDefault="00E67C4E" w:rsidP="00E67C4E">
            <w:pPr>
              <w:pStyle w:val="Heading2"/>
              <w:spacing w:before="69"/>
              <w:ind w:right="297"/>
              <w:jc w:val="left"/>
              <w:rPr>
                <w:sz w:val="20"/>
                <w:szCs w:val="20"/>
              </w:rPr>
            </w:pPr>
          </w:p>
        </w:tc>
      </w:tr>
      <w:tr w:rsidR="003A37DA" w14:paraId="03A3B3F6" w14:textId="77777777" w:rsidTr="00E67C4E">
        <w:tc>
          <w:tcPr>
            <w:tcW w:w="4405" w:type="dxa"/>
          </w:tcPr>
          <w:p w14:paraId="71772786" w14:textId="77777777" w:rsidR="00E67C4E" w:rsidRPr="002B654A" w:rsidRDefault="00517C3A" w:rsidP="00E67C4E">
            <w:pPr>
              <w:pStyle w:val="Heading2"/>
              <w:spacing w:before="69"/>
              <w:ind w:right="297"/>
              <w:jc w:val="left"/>
              <w:rPr>
                <w:rFonts w:ascii="Aptos" w:hAnsi="Aptos"/>
                <w:b w:val="0"/>
                <w:bCs w:val="0"/>
                <w:sz w:val="18"/>
                <w:szCs w:val="18"/>
              </w:rPr>
            </w:pPr>
            <w:r w:rsidRPr="002B654A">
              <w:rPr>
                <w:rFonts w:ascii="Aptos" w:hAnsi="Aptos"/>
                <w:b w:val="0"/>
                <w:bCs w:val="0"/>
                <w:sz w:val="18"/>
                <w:szCs w:val="18"/>
              </w:rPr>
              <w:t>Dates of Service:</w:t>
            </w:r>
          </w:p>
        </w:tc>
        <w:tc>
          <w:tcPr>
            <w:tcW w:w="7285" w:type="dxa"/>
          </w:tcPr>
          <w:p w14:paraId="03342CB4" w14:textId="77777777" w:rsidR="00E67C4E" w:rsidRPr="009B248C" w:rsidRDefault="00E67C4E" w:rsidP="00E67C4E">
            <w:pPr>
              <w:pStyle w:val="Heading2"/>
              <w:spacing w:before="69"/>
              <w:ind w:right="297"/>
              <w:jc w:val="left"/>
              <w:rPr>
                <w:sz w:val="20"/>
                <w:szCs w:val="20"/>
              </w:rPr>
            </w:pPr>
          </w:p>
        </w:tc>
      </w:tr>
      <w:tr w:rsidR="003A37DA" w14:paraId="46D7723B" w14:textId="77777777" w:rsidTr="00E67C4E">
        <w:tc>
          <w:tcPr>
            <w:tcW w:w="4405" w:type="dxa"/>
          </w:tcPr>
          <w:p w14:paraId="3A3B8B2F" w14:textId="77777777" w:rsidR="00E67C4E" w:rsidRPr="002B654A" w:rsidRDefault="00517C3A" w:rsidP="00E67C4E">
            <w:pPr>
              <w:pStyle w:val="Heading2"/>
              <w:spacing w:before="69"/>
              <w:ind w:right="297"/>
              <w:jc w:val="left"/>
              <w:rPr>
                <w:rFonts w:ascii="Aptos" w:hAnsi="Aptos"/>
                <w:b w:val="0"/>
                <w:bCs w:val="0"/>
                <w:sz w:val="18"/>
                <w:szCs w:val="18"/>
              </w:rPr>
            </w:pPr>
            <w:r w:rsidRPr="002B654A">
              <w:rPr>
                <w:rFonts w:ascii="Aptos" w:hAnsi="Aptos"/>
                <w:b w:val="0"/>
                <w:bCs w:val="0"/>
                <w:sz w:val="18"/>
                <w:szCs w:val="18"/>
              </w:rPr>
              <w:t>Contract Value:</w:t>
            </w:r>
          </w:p>
        </w:tc>
        <w:tc>
          <w:tcPr>
            <w:tcW w:w="7285" w:type="dxa"/>
          </w:tcPr>
          <w:p w14:paraId="195757FE" w14:textId="77777777" w:rsidR="00E67C4E" w:rsidRPr="009B248C" w:rsidRDefault="00E67C4E" w:rsidP="00E67C4E">
            <w:pPr>
              <w:pStyle w:val="Heading2"/>
              <w:spacing w:before="69"/>
              <w:ind w:right="297"/>
              <w:jc w:val="left"/>
              <w:rPr>
                <w:sz w:val="20"/>
                <w:szCs w:val="20"/>
              </w:rPr>
            </w:pPr>
          </w:p>
        </w:tc>
      </w:tr>
      <w:tr w:rsidR="003A37DA" w14:paraId="74761016" w14:textId="77777777" w:rsidTr="00E67C4E">
        <w:tc>
          <w:tcPr>
            <w:tcW w:w="4405" w:type="dxa"/>
          </w:tcPr>
          <w:p w14:paraId="52461BCC" w14:textId="77777777" w:rsidR="00E67C4E" w:rsidRPr="002B654A" w:rsidRDefault="00517C3A" w:rsidP="00E67C4E">
            <w:pPr>
              <w:pStyle w:val="Heading2"/>
              <w:spacing w:before="69"/>
              <w:ind w:right="297"/>
              <w:jc w:val="left"/>
              <w:rPr>
                <w:rFonts w:ascii="Aptos" w:hAnsi="Aptos"/>
                <w:b w:val="0"/>
                <w:bCs w:val="0"/>
                <w:sz w:val="18"/>
                <w:szCs w:val="18"/>
              </w:rPr>
            </w:pPr>
            <w:r w:rsidRPr="002B654A">
              <w:rPr>
                <w:rFonts w:ascii="Aptos" w:hAnsi="Aptos"/>
                <w:b w:val="0"/>
                <w:bCs w:val="0"/>
                <w:sz w:val="18"/>
                <w:szCs w:val="18"/>
              </w:rPr>
              <w:t>Description of Services Provided:</w:t>
            </w:r>
          </w:p>
        </w:tc>
        <w:tc>
          <w:tcPr>
            <w:tcW w:w="7285" w:type="dxa"/>
          </w:tcPr>
          <w:p w14:paraId="66A53D32" w14:textId="77777777" w:rsidR="00E67C4E" w:rsidRPr="009B248C" w:rsidRDefault="00E67C4E" w:rsidP="00E67C4E">
            <w:pPr>
              <w:pStyle w:val="Heading2"/>
              <w:spacing w:before="69"/>
              <w:ind w:right="297"/>
              <w:jc w:val="left"/>
              <w:rPr>
                <w:sz w:val="20"/>
                <w:szCs w:val="20"/>
              </w:rPr>
            </w:pPr>
          </w:p>
          <w:p w14:paraId="6C298A11" w14:textId="77777777" w:rsidR="00E67C4E" w:rsidRPr="009B248C" w:rsidRDefault="00E67C4E" w:rsidP="00E67C4E">
            <w:pPr>
              <w:pStyle w:val="Heading2"/>
              <w:spacing w:before="69"/>
              <w:ind w:right="297"/>
              <w:jc w:val="left"/>
              <w:rPr>
                <w:sz w:val="20"/>
                <w:szCs w:val="20"/>
              </w:rPr>
            </w:pPr>
          </w:p>
          <w:p w14:paraId="10A2A564" w14:textId="77777777" w:rsidR="00E67C4E" w:rsidRPr="009B248C" w:rsidRDefault="00E67C4E" w:rsidP="00E67C4E">
            <w:pPr>
              <w:pStyle w:val="Heading2"/>
              <w:spacing w:before="69"/>
              <w:ind w:right="297"/>
              <w:jc w:val="left"/>
              <w:rPr>
                <w:sz w:val="20"/>
                <w:szCs w:val="20"/>
              </w:rPr>
            </w:pPr>
          </w:p>
          <w:p w14:paraId="4AAFA081" w14:textId="77777777" w:rsidR="00E67C4E" w:rsidRPr="009B248C" w:rsidRDefault="00E67C4E" w:rsidP="00E67C4E">
            <w:pPr>
              <w:pStyle w:val="Heading2"/>
              <w:spacing w:before="69"/>
              <w:ind w:right="297"/>
              <w:jc w:val="left"/>
              <w:rPr>
                <w:sz w:val="20"/>
                <w:szCs w:val="20"/>
              </w:rPr>
            </w:pPr>
          </w:p>
          <w:p w14:paraId="4EAD5106" w14:textId="77777777" w:rsidR="00E67C4E" w:rsidRPr="009B248C" w:rsidRDefault="00E67C4E" w:rsidP="00E67C4E">
            <w:pPr>
              <w:pStyle w:val="Heading2"/>
              <w:spacing w:before="69"/>
              <w:ind w:right="297"/>
              <w:jc w:val="left"/>
              <w:rPr>
                <w:sz w:val="20"/>
                <w:szCs w:val="20"/>
              </w:rPr>
            </w:pPr>
          </w:p>
          <w:p w14:paraId="6A0A3D0D" w14:textId="77777777" w:rsidR="00E67C4E" w:rsidRPr="009B248C" w:rsidRDefault="00E67C4E" w:rsidP="00E67C4E">
            <w:pPr>
              <w:pStyle w:val="Heading2"/>
              <w:spacing w:before="69"/>
              <w:ind w:right="297"/>
              <w:jc w:val="left"/>
              <w:rPr>
                <w:sz w:val="20"/>
                <w:szCs w:val="20"/>
              </w:rPr>
            </w:pPr>
          </w:p>
          <w:p w14:paraId="25D50ED0" w14:textId="77777777" w:rsidR="00E67C4E" w:rsidRPr="009B248C" w:rsidRDefault="00E67C4E" w:rsidP="00E67C4E">
            <w:pPr>
              <w:pStyle w:val="Heading2"/>
              <w:spacing w:before="69"/>
              <w:ind w:right="297"/>
              <w:jc w:val="left"/>
              <w:rPr>
                <w:sz w:val="20"/>
                <w:szCs w:val="20"/>
              </w:rPr>
            </w:pPr>
          </w:p>
          <w:p w14:paraId="79A61B66" w14:textId="77777777" w:rsidR="00E67C4E" w:rsidRPr="009B248C" w:rsidRDefault="00E67C4E" w:rsidP="00E67C4E">
            <w:pPr>
              <w:pStyle w:val="Heading2"/>
              <w:spacing w:before="69"/>
              <w:ind w:right="297"/>
              <w:jc w:val="left"/>
              <w:rPr>
                <w:sz w:val="20"/>
                <w:szCs w:val="20"/>
              </w:rPr>
            </w:pPr>
          </w:p>
        </w:tc>
      </w:tr>
      <w:tr w:rsidR="003A37DA" w14:paraId="65BEFC6D" w14:textId="77777777" w:rsidTr="00AB6D42">
        <w:tc>
          <w:tcPr>
            <w:tcW w:w="11690" w:type="dxa"/>
            <w:gridSpan w:val="2"/>
          </w:tcPr>
          <w:p w14:paraId="70541BE4" w14:textId="77777777" w:rsidR="00E67C4E" w:rsidRPr="00675763" w:rsidRDefault="00517C3A" w:rsidP="00AB6D42">
            <w:pPr>
              <w:pStyle w:val="Heading2"/>
              <w:spacing w:before="69"/>
              <w:ind w:right="297"/>
              <w:rPr>
                <w:rFonts w:ascii="Aptos" w:hAnsi="Aptos"/>
                <w:sz w:val="20"/>
                <w:szCs w:val="20"/>
              </w:rPr>
            </w:pPr>
            <w:r w:rsidRPr="00675763">
              <w:rPr>
                <w:rFonts w:ascii="Aptos" w:hAnsi="Aptos"/>
                <w:sz w:val="20"/>
                <w:szCs w:val="20"/>
              </w:rPr>
              <w:t>REFERENCE #2</w:t>
            </w:r>
          </w:p>
        </w:tc>
      </w:tr>
      <w:tr w:rsidR="003A37DA" w14:paraId="52A6CE49" w14:textId="77777777" w:rsidTr="00AB6D42">
        <w:tc>
          <w:tcPr>
            <w:tcW w:w="4405" w:type="dxa"/>
          </w:tcPr>
          <w:p w14:paraId="6AE6D283" w14:textId="77777777" w:rsidR="00E67C4E" w:rsidRPr="002B654A" w:rsidRDefault="00517C3A" w:rsidP="00AB6D42">
            <w:pPr>
              <w:pStyle w:val="Heading2"/>
              <w:spacing w:before="69"/>
              <w:ind w:right="297"/>
              <w:jc w:val="left"/>
              <w:rPr>
                <w:rFonts w:ascii="Aptos" w:hAnsi="Aptos"/>
                <w:b w:val="0"/>
                <w:bCs w:val="0"/>
                <w:sz w:val="18"/>
                <w:szCs w:val="18"/>
              </w:rPr>
            </w:pPr>
            <w:r w:rsidRPr="002B654A">
              <w:rPr>
                <w:rFonts w:ascii="Aptos" w:hAnsi="Aptos"/>
                <w:b w:val="0"/>
                <w:bCs w:val="0"/>
                <w:sz w:val="18"/>
                <w:szCs w:val="18"/>
              </w:rPr>
              <w:t>Name of Reference (Company/Client Name):</w:t>
            </w:r>
          </w:p>
        </w:tc>
        <w:tc>
          <w:tcPr>
            <w:tcW w:w="7285" w:type="dxa"/>
          </w:tcPr>
          <w:p w14:paraId="3426E187" w14:textId="77777777" w:rsidR="00E67C4E" w:rsidRPr="009B248C" w:rsidRDefault="00E67C4E" w:rsidP="00AB6D42">
            <w:pPr>
              <w:pStyle w:val="Heading2"/>
              <w:spacing w:before="69"/>
              <w:ind w:right="297"/>
              <w:jc w:val="left"/>
              <w:rPr>
                <w:sz w:val="20"/>
                <w:szCs w:val="20"/>
              </w:rPr>
            </w:pPr>
          </w:p>
        </w:tc>
      </w:tr>
      <w:tr w:rsidR="003A37DA" w14:paraId="3E5EDB48" w14:textId="77777777" w:rsidTr="00AB6D42">
        <w:tc>
          <w:tcPr>
            <w:tcW w:w="4405" w:type="dxa"/>
          </w:tcPr>
          <w:p w14:paraId="6444A2FB" w14:textId="77777777" w:rsidR="00E67C4E" w:rsidRPr="002B654A" w:rsidRDefault="00517C3A" w:rsidP="00AB6D42">
            <w:pPr>
              <w:pStyle w:val="Heading2"/>
              <w:spacing w:before="69"/>
              <w:ind w:right="297"/>
              <w:jc w:val="left"/>
              <w:rPr>
                <w:rFonts w:ascii="Aptos" w:hAnsi="Aptos"/>
                <w:b w:val="0"/>
                <w:bCs w:val="0"/>
                <w:sz w:val="18"/>
                <w:szCs w:val="18"/>
              </w:rPr>
            </w:pPr>
            <w:r w:rsidRPr="002B654A">
              <w:rPr>
                <w:rFonts w:ascii="Aptos" w:hAnsi="Aptos"/>
                <w:b w:val="0"/>
                <w:bCs w:val="0"/>
                <w:sz w:val="18"/>
                <w:szCs w:val="18"/>
              </w:rPr>
              <w:t>Contact Person:</w:t>
            </w:r>
          </w:p>
        </w:tc>
        <w:tc>
          <w:tcPr>
            <w:tcW w:w="7285" w:type="dxa"/>
          </w:tcPr>
          <w:p w14:paraId="382D5691" w14:textId="77777777" w:rsidR="00E67C4E" w:rsidRPr="009B248C" w:rsidRDefault="00E67C4E" w:rsidP="00AB6D42">
            <w:pPr>
              <w:pStyle w:val="Heading2"/>
              <w:spacing w:before="69"/>
              <w:ind w:right="297"/>
              <w:jc w:val="left"/>
              <w:rPr>
                <w:sz w:val="20"/>
                <w:szCs w:val="20"/>
              </w:rPr>
            </w:pPr>
          </w:p>
        </w:tc>
      </w:tr>
      <w:tr w:rsidR="003A37DA" w14:paraId="572B1FE7" w14:textId="77777777" w:rsidTr="00AB6D42">
        <w:tc>
          <w:tcPr>
            <w:tcW w:w="4405" w:type="dxa"/>
          </w:tcPr>
          <w:p w14:paraId="580F347E" w14:textId="77777777" w:rsidR="00E67C4E" w:rsidRPr="002B654A" w:rsidRDefault="00517C3A" w:rsidP="00AB6D42">
            <w:pPr>
              <w:pStyle w:val="Heading2"/>
              <w:spacing w:before="69"/>
              <w:ind w:right="297"/>
              <w:jc w:val="left"/>
              <w:rPr>
                <w:rFonts w:ascii="Aptos" w:hAnsi="Aptos"/>
                <w:b w:val="0"/>
                <w:bCs w:val="0"/>
                <w:sz w:val="18"/>
                <w:szCs w:val="18"/>
              </w:rPr>
            </w:pPr>
            <w:r w:rsidRPr="002B654A">
              <w:rPr>
                <w:rFonts w:ascii="Aptos" w:hAnsi="Aptos"/>
                <w:b w:val="0"/>
                <w:bCs w:val="0"/>
                <w:sz w:val="18"/>
                <w:szCs w:val="18"/>
              </w:rPr>
              <w:t>Contact Phone No.:</w:t>
            </w:r>
          </w:p>
        </w:tc>
        <w:tc>
          <w:tcPr>
            <w:tcW w:w="7285" w:type="dxa"/>
          </w:tcPr>
          <w:p w14:paraId="5A5DAFB9" w14:textId="77777777" w:rsidR="00E67C4E" w:rsidRPr="009B248C" w:rsidRDefault="00E67C4E" w:rsidP="00AB6D42">
            <w:pPr>
              <w:pStyle w:val="Heading2"/>
              <w:spacing w:before="69"/>
              <w:ind w:right="297"/>
              <w:jc w:val="left"/>
              <w:rPr>
                <w:sz w:val="20"/>
                <w:szCs w:val="20"/>
              </w:rPr>
            </w:pPr>
          </w:p>
        </w:tc>
      </w:tr>
      <w:tr w:rsidR="003A37DA" w14:paraId="1D30A936" w14:textId="77777777" w:rsidTr="00AB6D42">
        <w:tc>
          <w:tcPr>
            <w:tcW w:w="4405" w:type="dxa"/>
          </w:tcPr>
          <w:p w14:paraId="2C73B6A3" w14:textId="77777777" w:rsidR="00E67C4E" w:rsidRPr="002B654A" w:rsidRDefault="00517C3A" w:rsidP="00AB6D42">
            <w:pPr>
              <w:pStyle w:val="Heading2"/>
              <w:spacing w:before="69"/>
              <w:ind w:right="297"/>
              <w:jc w:val="left"/>
              <w:rPr>
                <w:rFonts w:ascii="Aptos" w:hAnsi="Aptos"/>
                <w:b w:val="0"/>
                <w:bCs w:val="0"/>
                <w:sz w:val="18"/>
                <w:szCs w:val="18"/>
              </w:rPr>
            </w:pPr>
            <w:r w:rsidRPr="002B654A">
              <w:rPr>
                <w:rFonts w:ascii="Aptos" w:hAnsi="Aptos"/>
                <w:b w:val="0"/>
                <w:bCs w:val="0"/>
                <w:sz w:val="18"/>
                <w:szCs w:val="18"/>
              </w:rPr>
              <w:t>Contact Email Address:</w:t>
            </w:r>
          </w:p>
        </w:tc>
        <w:tc>
          <w:tcPr>
            <w:tcW w:w="7285" w:type="dxa"/>
          </w:tcPr>
          <w:p w14:paraId="6E325D42" w14:textId="77777777" w:rsidR="00E67C4E" w:rsidRPr="009B248C" w:rsidRDefault="00E67C4E" w:rsidP="00AB6D42">
            <w:pPr>
              <w:pStyle w:val="Heading2"/>
              <w:spacing w:before="69"/>
              <w:ind w:right="297"/>
              <w:jc w:val="left"/>
              <w:rPr>
                <w:sz w:val="20"/>
                <w:szCs w:val="20"/>
              </w:rPr>
            </w:pPr>
          </w:p>
        </w:tc>
      </w:tr>
      <w:tr w:rsidR="003A37DA" w14:paraId="0216C6B0" w14:textId="77777777" w:rsidTr="00AB6D42">
        <w:tc>
          <w:tcPr>
            <w:tcW w:w="4405" w:type="dxa"/>
          </w:tcPr>
          <w:p w14:paraId="6ED83662" w14:textId="77777777" w:rsidR="00E67C4E" w:rsidRPr="002B654A" w:rsidRDefault="00517C3A" w:rsidP="00AB6D42">
            <w:pPr>
              <w:pStyle w:val="Heading2"/>
              <w:spacing w:before="69"/>
              <w:ind w:right="297"/>
              <w:jc w:val="left"/>
              <w:rPr>
                <w:rFonts w:ascii="Aptos" w:hAnsi="Aptos"/>
                <w:b w:val="0"/>
                <w:bCs w:val="0"/>
                <w:sz w:val="18"/>
                <w:szCs w:val="18"/>
              </w:rPr>
            </w:pPr>
            <w:r w:rsidRPr="002B654A">
              <w:rPr>
                <w:rFonts w:ascii="Aptos" w:hAnsi="Aptos"/>
                <w:b w:val="0"/>
                <w:bCs w:val="0"/>
                <w:sz w:val="18"/>
                <w:szCs w:val="18"/>
              </w:rPr>
              <w:t>Dates of Service:</w:t>
            </w:r>
          </w:p>
        </w:tc>
        <w:tc>
          <w:tcPr>
            <w:tcW w:w="7285" w:type="dxa"/>
          </w:tcPr>
          <w:p w14:paraId="77AB4F86" w14:textId="77777777" w:rsidR="00E67C4E" w:rsidRPr="009B248C" w:rsidRDefault="00E67C4E" w:rsidP="00AB6D42">
            <w:pPr>
              <w:pStyle w:val="Heading2"/>
              <w:spacing w:before="69"/>
              <w:ind w:right="297"/>
              <w:jc w:val="left"/>
              <w:rPr>
                <w:sz w:val="20"/>
                <w:szCs w:val="20"/>
              </w:rPr>
            </w:pPr>
          </w:p>
        </w:tc>
      </w:tr>
      <w:tr w:rsidR="003A37DA" w14:paraId="3D8F30AA" w14:textId="77777777" w:rsidTr="00AB6D42">
        <w:tc>
          <w:tcPr>
            <w:tcW w:w="4405" w:type="dxa"/>
          </w:tcPr>
          <w:p w14:paraId="3ED0FCEB" w14:textId="77777777" w:rsidR="00E67C4E" w:rsidRPr="002B654A" w:rsidRDefault="00517C3A" w:rsidP="00AB6D42">
            <w:pPr>
              <w:pStyle w:val="Heading2"/>
              <w:spacing w:before="69"/>
              <w:ind w:right="297"/>
              <w:jc w:val="left"/>
              <w:rPr>
                <w:rFonts w:ascii="Aptos" w:hAnsi="Aptos"/>
                <w:b w:val="0"/>
                <w:bCs w:val="0"/>
                <w:sz w:val="18"/>
                <w:szCs w:val="18"/>
              </w:rPr>
            </w:pPr>
            <w:r w:rsidRPr="002B654A">
              <w:rPr>
                <w:rFonts w:ascii="Aptos" w:hAnsi="Aptos"/>
                <w:b w:val="0"/>
                <w:bCs w:val="0"/>
                <w:sz w:val="18"/>
                <w:szCs w:val="18"/>
              </w:rPr>
              <w:t>Contract Value:</w:t>
            </w:r>
          </w:p>
        </w:tc>
        <w:tc>
          <w:tcPr>
            <w:tcW w:w="7285" w:type="dxa"/>
          </w:tcPr>
          <w:p w14:paraId="728398F0" w14:textId="77777777" w:rsidR="00E67C4E" w:rsidRPr="009B248C" w:rsidRDefault="00E67C4E" w:rsidP="00AB6D42">
            <w:pPr>
              <w:pStyle w:val="Heading2"/>
              <w:spacing w:before="69"/>
              <w:ind w:right="297"/>
              <w:jc w:val="left"/>
              <w:rPr>
                <w:sz w:val="20"/>
                <w:szCs w:val="20"/>
              </w:rPr>
            </w:pPr>
          </w:p>
        </w:tc>
      </w:tr>
      <w:tr w:rsidR="003A37DA" w14:paraId="487B338A" w14:textId="77777777" w:rsidTr="00AB6D42">
        <w:tc>
          <w:tcPr>
            <w:tcW w:w="4405" w:type="dxa"/>
          </w:tcPr>
          <w:p w14:paraId="394ABECD" w14:textId="77777777" w:rsidR="00E67C4E" w:rsidRPr="002B654A" w:rsidRDefault="00517C3A" w:rsidP="00AB6D42">
            <w:pPr>
              <w:pStyle w:val="Heading2"/>
              <w:spacing w:before="69"/>
              <w:ind w:right="297"/>
              <w:jc w:val="left"/>
              <w:rPr>
                <w:rFonts w:ascii="Aptos" w:hAnsi="Aptos"/>
                <w:b w:val="0"/>
                <w:bCs w:val="0"/>
                <w:sz w:val="18"/>
                <w:szCs w:val="18"/>
              </w:rPr>
            </w:pPr>
            <w:r w:rsidRPr="002B654A">
              <w:rPr>
                <w:rFonts w:ascii="Aptos" w:hAnsi="Aptos"/>
                <w:b w:val="0"/>
                <w:bCs w:val="0"/>
                <w:sz w:val="18"/>
                <w:szCs w:val="18"/>
              </w:rPr>
              <w:t>Description of Services Provided:</w:t>
            </w:r>
          </w:p>
        </w:tc>
        <w:tc>
          <w:tcPr>
            <w:tcW w:w="7285" w:type="dxa"/>
          </w:tcPr>
          <w:p w14:paraId="03869E89" w14:textId="77777777" w:rsidR="00E67C4E" w:rsidRPr="009B248C" w:rsidRDefault="00E67C4E" w:rsidP="00AB6D42">
            <w:pPr>
              <w:pStyle w:val="Heading2"/>
              <w:spacing w:before="69"/>
              <w:ind w:right="297"/>
              <w:jc w:val="left"/>
              <w:rPr>
                <w:sz w:val="20"/>
                <w:szCs w:val="20"/>
              </w:rPr>
            </w:pPr>
          </w:p>
          <w:p w14:paraId="5E7C9C00" w14:textId="77777777" w:rsidR="00E67C4E" w:rsidRPr="009B248C" w:rsidRDefault="00E67C4E" w:rsidP="00AB6D42">
            <w:pPr>
              <w:pStyle w:val="Heading2"/>
              <w:spacing w:before="69"/>
              <w:ind w:right="297"/>
              <w:jc w:val="left"/>
              <w:rPr>
                <w:sz w:val="20"/>
                <w:szCs w:val="20"/>
              </w:rPr>
            </w:pPr>
          </w:p>
          <w:p w14:paraId="6D79889C" w14:textId="77777777" w:rsidR="00E67C4E" w:rsidRPr="009B248C" w:rsidRDefault="00E67C4E" w:rsidP="00AB6D42">
            <w:pPr>
              <w:pStyle w:val="Heading2"/>
              <w:spacing w:before="69"/>
              <w:ind w:right="297"/>
              <w:jc w:val="left"/>
              <w:rPr>
                <w:sz w:val="20"/>
                <w:szCs w:val="20"/>
              </w:rPr>
            </w:pPr>
          </w:p>
          <w:p w14:paraId="6A7AB5FD" w14:textId="77777777" w:rsidR="00E67C4E" w:rsidRPr="009B248C" w:rsidRDefault="00E67C4E" w:rsidP="00AB6D42">
            <w:pPr>
              <w:pStyle w:val="Heading2"/>
              <w:spacing w:before="69"/>
              <w:ind w:right="297"/>
              <w:jc w:val="left"/>
              <w:rPr>
                <w:sz w:val="20"/>
                <w:szCs w:val="20"/>
              </w:rPr>
            </w:pPr>
          </w:p>
          <w:p w14:paraId="00A4ABB7" w14:textId="77777777" w:rsidR="00E67C4E" w:rsidRPr="009B248C" w:rsidRDefault="00E67C4E" w:rsidP="00AB6D42">
            <w:pPr>
              <w:pStyle w:val="Heading2"/>
              <w:spacing w:before="69"/>
              <w:ind w:right="297"/>
              <w:jc w:val="left"/>
              <w:rPr>
                <w:sz w:val="20"/>
                <w:szCs w:val="20"/>
              </w:rPr>
            </w:pPr>
          </w:p>
          <w:p w14:paraId="485C482C" w14:textId="77777777" w:rsidR="00E67C4E" w:rsidRPr="009B248C" w:rsidRDefault="00E67C4E" w:rsidP="00AB6D42">
            <w:pPr>
              <w:pStyle w:val="Heading2"/>
              <w:spacing w:before="69"/>
              <w:ind w:right="297"/>
              <w:jc w:val="left"/>
              <w:rPr>
                <w:sz w:val="20"/>
                <w:szCs w:val="20"/>
              </w:rPr>
            </w:pPr>
          </w:p>
          <w:p w14:paraId="17499EC6" w14:textId="77777777" w:rsidR="00E67C4E" w:rsidRPr="009B248C" w:rsidRDefault="00E67C4E" w:rsidP="00AB6D42">
            <w:pPr>
              <w:pStyle w:val="Heading2"/>
              <w:spacing w:before="69"/>
              <w:ind w:right="297"/>
              <w:jc w:val="left"/>
              <w:rPr>
                <w:sz w:val="20"/>
                <w:szCs w:val="20"/>
              </w:rPr>
            </w:pPr>
          </w:p>
          <w:p w14:paraId="7E5CC840" w14:textId="77777777" w:rsidR="00E67C4E" w:rsidRPr="009B248C" w:rsidRDefault="00E67C4E" w:rsidP="00AB6D42">
            <w:pPr>
              <w:pStyle w:val="Heading2"/>
              <w:spacing w:before="69"/>
              <w:ind w:right="297"/>
              <w:jc w:val="left"/>
              <w:rPr>
                <w:sz w:val="20"/>
                <w:szCs w:val="20"/>
              </w:rPr>
            </w:pPr>
          </w:p>
        </w:tc>
      </w:tr>
      <w:tr w:rsidR="003A37DA" w14:paraId="5A423E56" w14:textId="77777777" w:rsidTr="00AB6D42">
        <w:tc>
          <w:tcPr>
            <w:tcW w:w="11690" w:type="dxa"/>
            <w:gridSpan w:val="2"/>
          </w:tcPr>
          <w:p w14:paraId="39750B60" w14:textId="77777777" w:rsidR="00E67C4E" w:rsidRPr="00675763" w:rsidRDefault="00517C3A" w:rsidP="00AB6D42">
            <w:pPr>
              <w:pStyle w:val="Heading2"/>
              <w:spacing w:before="69"/>
              <w:ind w:right="297"/>
              <w:rPr>
                <w:rFonts w:ascii="Aptos" w:hAnsi="Aptos"/>
                <w:sz w:val="20"/>
                <w:szCs w:val="20"/>
              </w:rPr>
            </w:pPr>
            <w:r w:rsidRPr="00675763">
              <w:rPr>
                <w:rFonts w:ascii="Aptos" w:hAnsi="Aptos"/>
                <w:sz w:val="20"/>
                <w:szCs w:val="20"/>
              </w:rPr>
              <w:t>REFERENCE #3</w:t>
            </w:r>
          </w:p>
        </w:tc>
      </w:tr>
      <w:tr w:rsidR="003A37DA" w14:paraId="17635546" w14:textId="77777777" w:rsidTr="00AB6D42">
        <w:tc>
          <w:tcPr>
            <w:tcW w:w="4405" w:type="dxa"/>
          </w:tcPr>
          <w:p w14:paraId="3A5E48A0" w14:textId="77777777" w:rsidR="00E67C4E" w:rsidRPr="002B654A" w:rsidRDefault="00517C3A" w:rsidP="00AB6D42">
            <w:pPr>
              <w:pStyle w:val="Heading2"/>
              <w:spacing w:before="69"/>
              <w:ind w:right="297"/>
              <w:jc w:val="left"/>
              <w:rPr>
                <w:rFonts w:ascii="Aptos" w:hAnsi="Aptos"/>
                <w:b w:val="0"/>
                <w:bCs w:val="0"/>
                <w:sz w:val="18"/>
                <w:szCs w:val="18"/>
              </w:rPr>
            </w:pPr>
            <w:r w:rsidRPr="002B654A">
              <w:rPr>
                <w:rFonts w:ascii="Aptos" w:hAnsi="Aptos"/>
                <w:b w:val="0"/>
                <w:bCs w:val="0"/>
                <w:sz w:val="18"/>
                <w:szCs w:val="18"/>
              </w:rPr>
              <w:t>Name of Reference (Company/Client Name):</w:t>
            </w:r>
          </w:p>
        </w:tc>
        <w:tc>
          <w:tcPr>
            <w:tcW w:w="7285" w:type="dxa"/>
          </w:tcPr>
          <w:p w14:paraId="4E1504BB" w14:textId="77777777" w:rsidR="00E67C4E" w:rsidRPr="002B654A" w:rsidRDefault="00E67C4E" w:rsidP="00AB6D42">
            <w:pPr>
              <w:pStyle w:val="Heading2"/>
              <w:spacing w:before="69"/>
              <w:ind w:right="297"/>
              <w:jc w:val="left"/>
              <w:rPr>
                <w:sz w:val="18"/>
                <w:szCs w:val="18"/>
              </w:rPr>
            </w:pPr>
          </w:p>
        </w:tc>
      </w:tr>
      <w:tr w:rsidR="003A37DA" w14:paraId="7AB8D285" w14:textId="77777777" w:rsidTr="00AB6D42">
        <w:tc>
          <w:tcPr>
            <w:tcW w:w="4405" w:type="dxa"/>
          </w:tcPr>
          <w:p w14:paraId="58CB2204" w14:textId="77777777" w:rsidR="00E67C4E" w:rsidRPr="002B654A" w:rsidRDefault="00517C3A" w:rsidP="00AB6D42">
            <w:pPr>
              <w:pStyle w:val="Heading2"/>
              <w:spacing w:before="69"/>
              <w:ind w:right="297"/>
              <w:jc w:val="left"/>
              <w:rPr>
                <w:rFonts w:ascii="Aptos" w:hAnsi="Aptos"/>
                <w:b w:val="0"/>
                <w:bCs w:val="0"/>
                <w:sz w:val="18"/>
                <w:szCs w:val="18"/>
              </w:rPr>
            </w:pPr>
            <w:r w:rsidRPr="002B654A">
              <w:rPr>
                <w:rFonts w:ascii="Aptos" w:hAnsi="Aptos"/>
                <w:b w:val="0"/>
                <w:bCs w:val="0"/>
                <w:sz w:val="18"/>
                <w:szCs w:val="18"/>
              </w:rPr>
              <w:t>Contact Person:</w:t>
            </w:r>
          </w:p>
        </w:tc>
        <w:tc>
          <w:tcPr>
            <w:tcW w:w="7285" w:type="dxa"/>
          </w:tcPr>
          <w:p w14:paraId="03E4C727" w14:textId="77777777" w:rsidR="00E67C4E" w:rsidRPr="002B654A" w:rsidRDefault="00E67C4E" w:rsidP="00AB6D42">
            <w:pPr>
              <w:pStyle w:val="Heading2"/>
              <w:spacing w:before="69"/>
              <w:ind w:right="297"/>
              <w:jc w:val="left"/>
              <w:rPr>
                <w:sz w:val="18"/>
                <w:szCs w:val="18"/>
              </w:rPr>
            </w:pPr>
          </w:p>
        </w:tc>
      </w:tr>
      <w:tr w:rsidR="003A37DA" w14:paraId="1416F98B" w14:textId="77777777" w:rsidTr="00AB6D42">
        <w:tc>
          <w:tcPr>
            <w:tcW w:w="4405" w:type="dxa"/>
          </w:tcPr>
          <w:p w14:paraId="1F7130BA" w14:textId="77777777" w:rsidR="00E67C4E" w:rsidRPr="002B654A" w:rsidRDefault="00517C3A" w:rsidP="00AB6D42">
            <w:pPr>
              <w:pStyle w:val="Heading2"/>
              <w:spacing w:before="69"/>
              <w:ind w:right="297"/>
              <w:jc w:val="left"/>
              <w:rPr>
                <w:rFonts w:ascii="Aptos" w:hAnsi="Aptos"/>
                <w:b w:val="0"/>
                <w:bCs w:val="0"/>
                <w:sz w:val="18"/>
                <w:szCs w:val="18"/>
              </w:rPr>
            </w:pPr>
            <w:r w:rsidRPr="002B654A">
              <w:rPr>
                <w:rFonts w:ascii="Aptos" w:hAnsi="Aptos"/>
                <w:b w:val="0"/>
                <w:bCs w:val="0"/>
                <w:sz w:val="18"/>
                <w:szCs w:val="18"/>
              </w:rPr>
              <w:t>Contact Phone No.:</w:t>
            </w:r>
          </w:p>
        </w:tc>
        <w:tc>
          <w:tcPr>
            <w:tcW w:w="7285" w:type="dxa"/>
          </w:tcPr>
          <w:p w14:paraId="54672583" w14:textId="77777777" w:rsidR="00E67C4E" w:rsidRPr="002B654A" w:rsidRDefault="00E67C4E" w:rsidP="00AB6D42">
            <w:pPr>
              <w:pStyle w:val="Heading2"/>
              <w:spacing w:before="69"/>
              <w:ind w:right="297"/>
              <w:jc w:val="left"/>
              <w:rPr>
                <w:sz w:val="18"/>
                <w:szCs w:val="18"/>
              </w:rPr>
            </w:pPr>
          </w:p>
        </w:tc>
      </w:tr>
      <w:tr w:rsidR="003A37DA" w14:paraId="6B2A9D3B" w14:textId="77777777" w:rsidTr="00AB6D42">
        <w:tc>
          <w:tcPr>
            <w:tcW w:w="4405" w:type="dxa"/>
          </w:tcPr>
          <w:p w14:paraId="50701300" w14:textId="77777777" w:rsidR="00E67C4E" w:rsidRPr="002B654A" w:rsidRDefault="00517C3A" w:rsidP="00AB6D42">
            <w:pPr>
              <w:pStyle w:val="Heading2"/>
              <w:spacing w:before="69"/>
              <w:ind w:right="297"/>
              <w:jc w:val="left"/>
              <w:rPr>
                <w:rFonts w:ascii="Aptos" w:hAnsi="Aptos"/>
                <w:b w:val="0"/>
                <w:bCs w:val="0"/>
                <w:sz w:val="18"/>
                <w:szCs w:val="18"/>
              </w:rPr>
            </w:pPr>
            <w:r w:rsidRPr="002B654A">
              <w:rPr>
                <w:rFonts w:ascii="Aptos" w:hAnsi="Aptos"/>
                <w:b w:val="0"/>
                <w:bCs w:val="0"/>
                <w:sz w:val="18"/>
                <w:szCs w:val="18"/>
              </w:rPr>
              <w:t>Contact Email Address:</w:t>
            </w:r>
          </w:p>
        </w:tc>
        <w:tc>
          <w:tcPr>
            <w:tcW w:w="7285" w:type="dxa"/>
          </w:tcPr>
          <w:p w14:paraId="7695C81B" w14:textId="77777777" w:rsidR="00E67C4E" w:rsidRPr="002B654A" w:rsidRDefault="00E67C4E" w:rsidP="00AB6D42">
            <w:pPr>
              <w:pStyle w:val="Heading2"/>
              <w:spacing w:before="69"/>
              <w:ind w:right="297"/>
              <w:jc w:val="left"/>
              <w:rPr>
                <w:sz w:val="18"/>
                <w:szCs w:val="18"/>
              </w:rPr>
            </w:pPr>
          </w:p>
        </w:tc>
      </w:tr>
      <w:tr w:rsidR="003A37DA" w14:paraId="50C823C7" w14:textId="77777777" w:rsidTr="00AB6D42">
        <w:tc>
          <w:tcPr>
            <w:tcW w:w="4405" w:type="dxa"/>
          </w:tcPr>
          <w:p w14:paraId="5CDED026" w14:textId="77777777" w:rsidR="00E67C4E" w:rsidRPr="002B654A" w:rsidRDefault="00517C3A" w:rsidP="00AB6D42">
            <w:pPr>
              <w:pStyle w:val="Heading2"/>
              <w:spacing w:before="69"/>
              <w:ind w:right="297"/>
              <w:jc w:val="left"/>
              <w:rPr>
                <w:rFonts w:ascii="Aptos" w:hAnsi="Aptos"/>
                <w:b w:val="0"/>
                <w:bCs w:val="0"/>
                <w:sz w:val="18"/>
                <w:szCs w:val="18"/>
              </w:rPr>
            </w:pPr>
            <w:r w:rsidRPr="002B654A">
              <w:rPr>
                <w:rFonts w:ascii="Aptos" w:hAnsi="Aptos"/>
                <w:b w:val="0"/>
                <w:bCs w:val="0"/>
                <w:sz w:val="18"/>
                <w:szCs w:val="18"/>
              </w:rPr>
              <w:t>Dates of Service:</w:t>
            </w:r>
          </w:p>
        </w:tc>
        <w:tc>
          <w:tcPr>
            <w:tcW w:w="7285" w:type="dxa"/>
          </w:tcPr>
          <w:p w14:paraId="6AE43B69" w14:textId="77777777" w:rsidR="00E67C4E" w:rsidRPr="002B654A" w:rsidRDefault="00E67C4E" w:rsidP="00AB6D42">
            <w:pPr>
              <w:pStyle w:val="Heading2"/>
              <w:spacing w:before="69"/>
              <w:ind w:right="297"/>
              <w:jc w:val="left"/>
              <w:rPr>
                <w:sz w:val="18"/>
                <w:szCs w:val="18"/>
              </w:rPr>
            </w:pPr>
          </w:p>
        </w:tc>
      </w:tr>
      <w:tr w:rsidR="003A37DA" w14:paraId="41BFCBA4" w14:textId="77777777" w:rsidTr="00AB6D42">
        <w:tc>
          <w:tcPr>
            <w:tcW w:w="4405" w:type="dxa"/>
          </w:tcPr>
          <w:p w14:paraId="29117438" w14:textId="77777777" w:rsidR="00E67C4E" w:rsidRPr="002B654A" w:rsidRDefault="00517C3A" w:rsidP="00AB6D42">
            <w:pPr>
              <w:pStyle w:val="Heading2"/>
              <w:spacing w:before="69"/>
              <w:ind w:right="297"/>
              <w:jc w:val="left"/>
              <w:rPr>
                <w:rFonts w:ascii="Aptos" w:hAnsi="Aptos"/>
                <w:b w:val="0"/>
                <w:bCs w:val="0"/>
                <w:sz w:val="18"/>
                <w:szCs w:val="18"/>
              </w:rPr>
            </w:pPr>
            <w:r w:rsidRPr="002B654A">
              <w:rPr>
                <w:rFonts w:ascii="Aptos" w:hAnsi="Aptos"/>
                <w:b w:val="0"/>
                <w:bCs w:val="0"/>
                <w:sz w:val="18"/>
                <w:szCs w:val="18"/>
              </w:rPr>
              <w:t>Contract Value:</w:t>
            </w:r>
          </w:p>
        </w:tc>
        <w:tc>
          <w:tcPr>
            <w:tcW w:w="7285" w:type="dxa"/>
          </w:tcPr>
          <w:p w14:paraId="1DA4438A" w14:textId="77777777" w:rsidR="00E67C4E" w:rsidRPr="002B654A" w:rsidRDefault="00E67C4E" w:rsidP="00AB6D42">
            <w:pPr>
              <w:pStyle w:val="Heading2"/>
              <w:spacing w:before="69"/>
              <w:ind w:right="297"/>
              <w:jc w:val="left"/>
              <w:rPr>
                <w:sz w:val="18"/>
                <w:szCs w:val="18"/>
              </w:rPr>
            </w:pPr>
          </w:p>
        </w:tc>
      </w:tr>
      <w:tr w:rsidR="003A37DA" w14:paraId="2124134E" w14:textId="77777777" w:rsidTr="00AB6D42">
        <w:tc>
          <w:tcPr>
            <w:tcW w:w="4405" w:type="dxa"/>
          </w:tcPr>
          <w:p w14:paraId="75F4297E" w14:textId="77777777" w:rsidR="00E67C4E" w:rsidRPr="002B654A" w:rsidRDefault="00517C3A" w:rsidP="00AB6D42">
            <w:pPr>
              <w:pStyle w:val="Heading2"/>
              <w:spacing w:before="69"/>
              <w:ind w:right="297"/>
              <w:jc w:val="left"/>
              <w:rPr>
                <w:rFonts w:ascii="Aptos" w:hAnsi="Aptos"/>
                <w:b w:val="0"/>
                <w:bCs w:val="0"/>
                <w:sz w:val="18"/>
                <w:szCs w:val="18"/>
              </w:rPr>
            </w:pPr>
            <w:r w:rsidRPr="002B654A">
              <w:rPr>
                <w:rFonts w:ascii="Aptos" w:hAnsi="Aptos"/>
                <w:b w:val="0"/>
                <w:bCs w:val="0"/>
                <w:sz w:val="18"/>
                <w:szCs w:val="18"/>
              </w:rPr>
              <w:t>Description of Services Provided:</w:t>
            </w:r>
          </w:p>
        </w:tc>
        <w:tc>
          <w:tcPr>
            <w:tcW w:w="7285" w:type="dxa"/>
          </w:tcPr>
          <w:p w14:paraId="32E8BB96" w14:textId="77777777" w:rsidR="00E67C4E" w:rsidRPr="002B654A" w:rsidRDefault="00E67C4E" w:rsidP="00AB6D42">
            <w:pPr>
              <w:pStyle w:val="Heading2"/>
              <w:spacing w:before="69"/>
              <w:ind w:right="297"/>
              <w:jc w:val="left"/>
              <w:rPr>
                <w:sz w:val="18"/>
                <w:szCs w:val="18"/>
              </w:rPr>
            </w:pPr>
          </w:p>
          <w:p w14:paraId="25714A3A" w14:textId="77777777" w:rsidR="00E67C4E" w:rsidRPr="002B654A" w:rsidRDefault="00E67C4E" w:rsidP="00AB6D42">
            <w:pPr>
              <w:pStyle w:val="Heading2"/>
              <w:spacing w:before="69"/>
              <w:ind w:right="297"/>
              <w:jc w:val="left"/>
              <w:rPr>
                <w:sz w:val="18"/>
                <w:szCs w:val="18"/>
              </w:rPr>
            </w:pPr>
          </w:p>
          <w:p w14:paraId="063959A8" w14:textId="77777777" w:rsidR="00E67C4E" w:rsidRPr="002B654A" w:rsidRDefault="00E67C4E" w:rsidP="00AB6D42">
            <w:pPr>
              <w:pStyle w:val="Heading2"/>
              <w:spacing w:before="69"/>
              <w:ind w:right="297"/>
              <w:jc w:val="left"/>
              <w:rPr>
                <w:sz w:val="18"/>
                <w:szCs w:val="18"/>
              </w:rPr>
            </w:pPr>
          </w:p>
          <w:p w14:paraId="6131398D" w14:textId="77777777" w:rsidR="00E67C4E" w:rsidRPr="002B654A" w:rsidRDefault="00E67C4E" w:rsidP="00AB6D42">
            <w:pPr>
              <w:pStyle w:val="Heading2"/>
              <w:spacing w:before="69"/>
              <w:ind w:right="297"/>
              <w:jc w:val="left"/>
              <w:rPr>
                <w:sz w:val="18"/>
                <w:szCs w:val="18"/>
              </w:rPr>
            </w:pPr>
          </w:p>
          <w:p w14:paraId="3879C6EA" w14:textId="77777777" w:rsidR="00E67C4E" w:rsidRPr="002B654A" w:rsidRDefault="00E67C4E" w:rsidP="00AB6D42">
            <w:pPr>
              <w:pStyle w:val="Heading2"/>
              <w:spacing w:before="69"/>
              <w:ind w:right="297"/>
              <w:jc w:val="left"/>
              <w:rPr>
                <w:sz w:val="18"/>
                <w:szCs w:val="18"/>
              </w:rPr>
            </w:pPr>
          </w:p>
          <w:p w14:paraId="32D0E00B" w14:textId="77777777" w:rsidR="00E67C4E" w:rsidRPr="002B654A" w:rsidRDefault="00E67C4E" w:rsidP="00AB6D42">
            <w:pPr>
              <w:pStyle w:val="Heading2"/>
              <w:spacing w:before="69"/>
              <w:ind w:right="297"/>
              <w:jc w:val="left"/>
              <w:rPr>
                <w:sz w:val="18"/>
                <w:szCs w:val="18"/>
              </w:rPr>
            </w:pPr>
          </w:p>
          <w:p w14:paraId="122FC217" w14:textId="77777777" w:rsidR="00E67C4E" w:rsidRPr="002B654A" w:rsidRDefault="00E67C4E" w:rsidP="00AB6D42">
            <w:pPr>
              <w:pStyle w:val="Heading2"/>
              <w:spacing w:before="69"/>
              <w:ind w:right="297"/>
              <w:jc w:val="left"/>
              <w:rPr>
                <w:sz w:val="18"/>
                <w:szCs w:val="18"/>
              </w:rPr>
            </w:pPr>
          </w:p>
          <w:p w14:paraId="4D35B9C2" w14:textId="77777777" w:rsidR="00E67C4E" w:rsidRPr="002B654A" w:rsidRDefault="00E67C4E" w:rsidP="00AB6D42">
            <w:pPr>
              <w:pStyle w:val="Heading2"/>
              <w:spacing w:before="69"/>
              <w:ind w:right="297"/>
              <w:jc w:val="left"/>
              <w:rPr>
                <w:sz w:val="18"/>
                <w:szCs w:val="18"/>
              </w:rPr>
            </w:pPr>
          </w:p>
        </w:tc>
      </w:tr>
    </w:tbl>
    <w:p w14:paraId="00056A49" w14:textId="77777777" w:rsidR="00E67C4E" w:rsidRDefault="00E67C4E" w:rsidP="00E67C4E">
      <w:pPr>
        <w:pStyle w:val="Heading2"/>
        <w:spacing w:before="69"/>
        <w:ind w:right="297"/>
        <w:jc w:val="left"/>
        <w:rPr>
          <w:sz w:val="20"/>
          <w:szCs w:val="20"/>
        </w:rPr>
      </w:pPr>
    </w:p>
    <w:p w14:paraId="551BC028" w14:textId="1C7F5257" w:rsidR="00675763" w:rsidRDefault="00675763" w:rsidP="00675763">
      <w:pPr>
        <w:widowControl/>
        <w:suppressAutoHyphens/>
        <w:autoSpaceDE/>
        <w:ind w:right="-720"/>
        <w:jc w:val="center"/>
        <w:textAlignment w:val="baseline"/>
        <w:rPr>
          <w:rFonts w:ascii="Aptos" w:eastAsia="Times New Roman" w:hAnsi="Aptos" w:cs="Times New Roman"/>
          <w:b/>
          <w:bCs/>
          <w:color w:val="000000"/>
          <w:kern w:val="3"/>
          <w:sz w:val="28"/>
          <w:szCs w:val="28"/>
          <w:lang w:eastAsia="zh-CN" w:bidi="hi-IN"/>
        </w:rPr>
      </w:pPr>
      <w:r w:rsidRPr="00675763">
        <w:rPr>
          <w:rFonts w:ascii="Aptos" w:eastAsia="Times New Roman" w:hAnsi="Aptos" w:cs="Times New Roman"/>
          <w:b/>
          <w:bCs/>
          <w:color w:val="000000"/>
          <w:kern w:val="3"/>
          <w:sz w:val="28"/>
          <w:szCs w:val="28"/>
          <w:lang w:eastAsia="zh-CN" w:bidi="hi-IN"/>
        </w:rPr>
        <w:t>MBE/WBE SUBCONTRACTOR CERTIFICATION</w:t>
      </w:r>
      <w:r>
        <w:rPr>
          <w:rFonts w:ascii="Aptos" w:eastAsia="Times New Roman" w:hAnsi="Aptos" w:cs="Times New Roman"/>
          <w:b/>
          <w:bCs/>
          <w:color w:val="000000"/>
          <w:kern w:val="3"/>
          <w:sz w:val="28"/>
          <w:szCs w:val="28"/>
          <w:lang w:eastAsia="zh-CN" w:bidi="hi-IN"/>
        </w:rPr>
        <w:t xml:space="preserve"> FORM</w:t>
      </w:r>
    </w:p>
    <w:p w14:paraId="22B16B9F" w14:textId="00FC87C0" w:rsidR="006302A9" w:rsidRPr="00675763" w:rsidRDefault="006302A9" w:rsidP="00675763">
      <w:pPr>
        <w:widowControl/>
        <w:suppressAutoHyphens/>
        <w:autoSpaceDE/>
        <w:ind w:right="-720"/>
        <w:jc w:val="center"/>
        <w:textAlignment w:val="baseline"/>
        <w:rPr>
          <w:rFonts w:ascii="Aptos" w:eastAsia="Times New Roman" w:hAnsi="Aptos" w:cs="Times New Roman"/>
          <w:b/>
          <w:bCs/>
          <w:color w:val="000000"/>
          <w:kern w:val="3"/>
          <w:sz w:val="28"/>
          <w:szCs w:val="28"/>
          <w:lang w:eastAsia="zh-CN" w:bidi="hi-IN"/>
        </w:rPr>
      </w:pPr>
      <w:r>
        <w:rPr>
          <w:rFonts w:ascii="Aptos" w:eastAsia="Times New Roman" w:hAnsi="Aptos" w:cs="Times New Roman"/>
          <w:b/>
          <w:bCs/>
          <w:color w:val="000000"/>
          <w:kern w:val="3"/>
          <w:sz w:val="28"/>
          <w:szCs w:val="28"/>
          <w:lang w:eastAsia="zh-CN" w:bidi="hi-IN"/>
        </w:rPr>
        <w:t>NWI RDA-BE-2026-02</w:t>
      </w:r>
    </w:p>
    <w:p w14:paraId="0B7A4CE6" w14:textId="77777777" w:rsidR="00675763" w:rsidRDefault="00675763" w:rsidP="00675763">
      <w:pPr>
        <w:widowControl/>
        <w:suppressAutoHyphens/>
        <w:autoSpaceDE/>
        <w:ind w:right="-720"/>
        <w:jc w:val="center"/>
        <w:textAlignment w:val="baseline"/>
        <w:rPr>
          <w:rFonts w:ascii="Aptos" w:eastAsia="Times New Roman" w:hAnsi="Aptos" w:cs="Times New Roman"/>
          <w:b/>
          <w:bCs/>
          <w:color w:val="000000"/>
          <w:kern w:val="3"/>
          <w:sz w:val="28"/>
          <w:szCs w:val="28"/>
          <w:lang w:eastAsia="zh-CN" w:bidi="hi-IN"/>
        </w:rPr>
      </w:pPr>
    </w:p>
    <w:p w14:paraId="7D2A2A46" w14:textId="77777777" w:rsidR="00675763" w:rsidRPr="00675763" w:rsidRDefault="00675763" w:rsidP="00675763">
      <w:pPr>
        <w:widowControl/>
        <w:suppressAutoHyphens/>
        <w:autoSpaceDE/>
        <w:ind w:right="-720"/>
        <w:jc w:val="center"/>
        <w:textAlignment w:val="baseline"/>
        <w:rPr>
          <w:rFonts w:ascii="Aptos" w:eastAsia="Times New Roman" w:hAnsi="Aptos" w:cs="Times New Roman"/>
          <w:b/>
          <w:bCs/>
          <w:color w:val="000000"/>
          <w:kern w:val="3"/>
          <w:sz w:val="28"/>
          <w:szCs w:val="28"/>
          <w:lang w:eastAsia="zh-CN" w:bidi="hi-IN"/>
        </w:rPr>
      </w:pPr>
    </w:p>
    <w:tbl>
      <w:tblPr>
        <w:tblStyle w:val="TableGrid1"/>
        <w:tblW w:w="10800" w:type="dxa"/>
        <w:tblInd w:w="445" w:type="dxa"/>
        <w:tblLook w:val="04A0" w:firstRow="1" w:lastRow="0" w:firstColumn="1" w:lastColumn="0" w:noHBand="0" w:noVBand="1"/>
      </w:tblPr>
      <w:tblGrid>
        <w:gridCol w:w="4992"/>
        <w:gridCol w:w="5808"/>
      </w:tblGrid>
      <w:tr w:rsidR="00675763" w:rsidRPr="00675763" w14:paraId="0557BBD1" w14:textId="77777777" w:rsidTr="00675763">
        <w:tc>
          <w:tcPr>
            <w:tcW w:w="4992" w:type="dxa"/>
            <w:shd w:val="clear" w:color="auto" w:fill="D9D9D9" w:themeFill="background1" w:themeFillShade="D9"/>
          </w:tcPr>
          <w:p w14:paraId="5E50B12C" w14:textId="77777777" w:rsidR="00675763" w:rsidRPr="002B654A" w:rsidRDefault="00675763" w:rsidP="00675763">
            <w:pPr>
              <w:suppressAutoHyphens/>
              <w:ind w:right="-720"/>
              <w:textAlignment w:val="baseline"/>
              <w:rPr>
                <w:rFonts w:ascii="Aptos" w:eastAsia="Times New Roman" w:hAnsi="Aptos" w:cs="Times New Roman"/>
                <w:b/>
                <w:bCs/>
                <w:color w:val="000000"/>
                <w:kern w:val="3"/>
                <w:sz w:val="22"/>
                <w:szCs w:val="22"/>
                <w:lang w:eastAsia="zh-CN" w:bidi="hi-IN"/>
              </w:rPr>
            </w:pPr>
            <w:r w:rsidRPr="002B654A">
              <w:rPr>
                <w:rFonts w:ascii="Aptos" w:eastAsia="Times New Roman" w:hAnsi="Aptos" w:cs="Times New Roman"/>
                <w:b/>
                <w:bCs/>
                <w:color w:val="000000"/>
                <w:kern w:val="3"/>
                <w:sz w:val="22"/>
                <w:szCs w:val="22"/>
                <w:lang w:eastAsia="zh-CN" w:bidi="hi-IN"/>
              </w:rPr>
              <w:t>Prime Contractor (Bidder) Name:</w:t>
            </w:r>
          </w:p>
        </w:tc>
        <w:tc>
          <w:tcPr>
            <w:tcW w:w="5808" w:type="dxa"/>
          </w:tcPr>
          <w:p w14:paraId="58A9CE2F" w14:textId="77777777" w:rsidR="00675763" w:rsidRPr="002B654A" w:rsidRDefault="00675763" w:rsidP="00675763">
            <w:pPr>
              <w:suppressAutoHyphens/>
              <w:ind w:right="-720"/>
              <w:jc w:val="center"/>
              <w:textAlignment w:val="baseline"/>
              <w:rPr>
                <w:rFonts w:ascii="Aptos" w:eastAsia="Times New Roman" w:hAnsi="Aptos" w:cs="Times New Roman"/>
                <w:color w:val="000000"/>
                <w:kern w:val="3"/>
                <w:sz w:val="22"/>
                <w:szCs w:val="22"/>
                <w:lang w:eastAsia="zh-CN" w:bidi="hi-IN"/>
              </w:rPr>
            </w:pPr>
          </w:p>
        </w:tc>
      </w:tr>
      <w:tr w:rsidR="00675763" w:rsidRPr="00675763" w14:paraId="295C749B" w14:textId="77777777" w:rsidTr="00675763">
        <w:tc>
          <w:tcPr>
            <w:tcW w:w="4992" w:type="dxa"/>
            <w:shd w:val="clear" w:color="auto" w:fill="D9D9D9" w:themeFill="background1" w:themeFillShade="D9"/>
          </w:tcPr>
          <w:p w14:paraId="11CCF322" w14:textId="77777777" w:rsidR="00675763" w:rsidRPr="002B654A" w:rsidRDefault="00675763" w:rsidP="00675763">
            <w:pPr>
              <w:suppressAutoHyphens/>
              <w:ind w:right="-720"/>
              <w:textAlignment w:val="baseline"/>
              <w:rPr>
                <w:rFonts w:ascii="Aptos" w:eastAsia="Times New Roman" w:hAnsi="Aptos" w:cs="Times New Roman"/>
                <w:b/>
                <w:bCs/>
                <w:color w:val="000000"/>
                <w:kern w:val="3"/>
                <w:sz w:val="22"/>
                <w:szCs w:val="22"/>
                <w:lang w:eastAsia="zh-CN" w:bidi="hi-IN"/>
              </w:rPr>
            </w:pPr>
            <w:r w:rsidRPr="002B654A">
              <w:rPr>
                <w:rFonts w:ascii="Aptos" w:eastAsia="Times New Roman" w:hAnsi="Aptos" w:cs="Times New Roman"/>
                <w:b/>
                <w:bCs/>
                <w:color w:val="000000"/>
                <w:kern w:val="3"/>
                <w:sz w:val="22"/>
                <w:szCs w:val="22"/>
                <w:lang w:eastAsia="zh-CN" w:bidi="hi-IN"/>
              </w:rPr>
              <w:t>Total Base Bid:</w:t>
            </w:r>
          </w:p>
        </w:tc>
        <w:tc>
          <w:tcPr>
            <w:tcW w:w="5808" w:type="dxa"/>
          </w:tcPr>
          <w:p w14:paraId="7E980749" w14:textId="77777777" w:rsidR="00675763" w:rsidRPr="002B654A" w:rsidRDefault="00675763" w:rsidP="00675763">
            <w:pPr>
              <w:suppressAutoHyphens/>
              <w:ind w:right="-720"/>
              <w:textAlignment w:val="baseline"/>
              <w:rPr>
                <w:rFonts w:ascii="Aptos" w:eastAsia="Times New Roman" w:hAnsi="Aptos" w:cs="Times New Roman"/>
                <w:color w:val="000000"/>
                <w:kern w:val="3"/>
                <w:sz w:val="22"/>
                <w:szCs w:val="22"/>
                <w:lang w:eastAsia="zh-CN" w:bidi="hi-IN"/>
              </w:rPr>
            </w:pPr>
            <w:r w:rsidRPr="002B654A">
              <w:rPr>
                <w:rFonts w:ascii="Aptos" w:eastAsia="Times New Roman" w:hAnsi="Aptos" w:cs="Times New Roman"/>
                <w:color w:val="000000"/>
                <w:kern w:val="3"/>
                <w:sz w:val="22"/>
                <w:szCs w:val="22"/>
                <w:lang w:eastAsia="zh-CN" w:bidi="hi-IN"/>
              </w:rPr>
              <w:t>$</w:t>
            </w:r>
          </w:p>
        </w:tc>
      </w:tr>
      <w:tr w:rsidR="00675763" w:rsidRPr="00675763" w14:paraId="51CD6AF3" w14:textId="77777777" w:rsidTr="00675763">
        <w:tc>
          <w:tcPr>
            <w:tcW w:w="4992" w:type="dxa"/>
            <w:shd w:val="clear" w:color="auto" w:fill="D9D9D9" w:themeFill="background1" w:themeFillShade="D9"/>
          </w:tcPr>
          <w:p w14:paraId="5AF2262A" w14:textId="77777777" w:rsidR="00675763" w:rsidRPr="002B654A" w:rsidRDefault="00675763" w:rsidP="00675763">
            <w:pPr>
              <w:suppressAutoHyphens/>
              <w:ind w:right="-720"/>
              <w:textAlignment w:val="baseline"/>
              <w:rPr>
                <w:rFonts w:ascii="Aptos" w:eastAsia="Times New Roman" w:hAnsi="Aptos" w:cs="Times New Roman"/>
                <w:b/>
                <w:bCs/>
                <w:color w:val="000000"/>
                <w:kern w:val="3"/>
                <w:sz w:val="22"/>
                <w:szCs w:val="22"/>
                <w:lang w:eastAsia="zh-CN" w:bidi="hi-IN"/>
              </w:rPr>
            </w:pPr>
            <w:r w:rsidRPr="002B654A">
              <w:rPr>
                <w:rFonts w:ascii="Aptos" w:eastAsia="Times New Roman" w:hAnsi="Aptos" w:cs="Times New Roman"/>
                <w:b/>
                <w:bCs/>
                <w:color w:val="000000"/>
                <w:kern w:val="3"/>
                <w:sz w:val="22"/>
                <w:szCs w:val="22"/>
                <w:lang w:eastAsia="zh-CN" w:bidi="hi-IN"/>
              </w:rPr>
              <w:t>Total MBE/WBE Subcontracted Value:</w:t>
            </w:r>
          </w:p>
        </w:tc>
        <w:tc>
          <w:tcPr>
            <w:tcW w:w="5808" w:type="dxa"/>
          </w:tcPr>
          <w:p w14:paraId="16AEFA85" w14:textId="77777777" w:rsidR="00675763" w:rsidRPr="002B654A" w:rsidRDefault="00675763" w:rsidP="00675763">
            <w:pPr>
              <w:suppressAutoHyphens/>
              <w:ind w:right="-720"/>
              <w:textAlignment w:val="baseline"/>
              <w:rPr>
                <w:rFonts w:ascii="Aptos" w:eastAsia="Times New Roman" w:hAnsi="Aptos" w:cs="Times New Roman"/>
                <w:color w:val="000000"/>
                <w:kern w:val="3"/>
                <w:sz w:val="22"/>
                <w:szCs w:val="22"/>
                <w:lang w:eastAsia="zh-CN" w:bidi="hi-IN"/>
              </w:rPr>
            </w:pPr>
            <w:r w:rsidRPr="002B654A">
              <w:rPr>
                <w:rFonts w:ascii="Aptos" w:eastAsia="Times New Roman" w:hAnsi="Aptos" w:cs="Times New Roman"/>
                <w:color w:val="000000"/>
                <w:kern w:val="3"/>
                <w:sz w:val="22"/>
                <w:szCs w:val="22"/>
                <w:lang w:eastAsia="zh-CN" w:bidi="hi-IN"/>
              </w:rPr>
              <w:t>$</w:t>
            </w:r>
          </w:p>
        </w:tc>
      </w:tr>
      <w:tr w:rsidR="00675763" w:rsidRPr="00675763" w14:paraId="60CB1EA3" w14:textId="77777777" w:rsidTr="00675763">
        <w:tc>
          <w:tcPr>
            <w:tcW w:w="4992" w:type="dxa"/>
            <w:shd w:val="clear" w:color="auto" w:fill="D9D9D9" w:themeFill="background1" w:themeFillShade="D9"/>
          </w:tcPr>
          <w:p w14:paraId="508CD3AD" w14:textId="77777777" w:rsidR="00675763" w:rsidRPr="002B654A" w:rsidRDefault="00675763" w:rsidP="00675763">
            <w:pPr>
              <w:suppressAutoHyphens/>
              <w:ind w:right="-720"/>
              <w:textAlignment w:val="baseline"/>
              <w:rPr>
                <w:rFonts w:ascii="Aptos" w:eastAsia="Times New Roman" w:hAnsi="Aptos" w:cs="Times New Roman"/>
                <w:b/>
                <w:bCs/>
                <w:color w:val="000000"/>
                <w:kern w:val="3"/>
                <w:sz w:val="22"/>
                <w:szCs w:val="22"/>
                <w:lang w:eastAsia="zh-CN" w:bidi="hi-IN"/>
              </w:rPr>
            </w:pPr>
            <w:r w:rsidRPr="002B654A">
              <w:rPr>
                <w:rFonts w:ascii="Aptos" w:eastAsia="Times New Roman" w:hAnsi="Aptos" w:cs="Times New Roman"/>
                <w:b/>
                <w:bCs/>
                <w:color w:val="000000"/>
                <w:kern w:val="3"/>
                <w:sz w:val="22"/>
                <w:szCs w:val="22"/>
                <w:lang w:eastAsia="zh-CN" w:bidi="hi-IN"/>
              </w:rPr>
              <w:t>MBE/WBE Percentage of Base Bid:</w:t>
            </w:r>
          </w:p>
        </w:tc>
        <w:tc>
          <w:tcPr>
            <w:tcW w:w="5808" w:type="dxa"/>
          </w:tcPr>
          <w:p w14:paraId="45A1872A" w14:textId="77777777" w:rsidR="00675763" w:rsidRPr="002B654A" w:rsidRDefault="00675763" w:rsidP="00675763">
            <w:pPr>
              <w:suppressAutoHyphens/>
              <w:ind w:right="-720"/>
              <w:jc w:val="center"/>
              <w:textAlignment w:val="baseline"/>
              <w:rPr>
                <w:rFonts w:ascii="Aptos" w:eastAsia="Times New Roman" w:hAnsi="Aptos" w:cs="Times New Roman"/>
                <w:color w:val="000000"/>
                <w:kern w:val="3"/>
                <w:sz w:val="22"/>
                <w:szCs w:val="22"/>
                <w:lang w:eastAsia="zh-CN" w:bidi="hi-IN"/>
              </w:rPr>
            </w:pPr>
            <w:r w:rsidRPr="002B654A">
              <w:rPr>
                <w:rFonts w:ascii="Aptos" w:eastAsia="Times New Roman" w:hAnsi="Aptos" w:cs="Times New Roman"/>
                <w:color w:val="000000"/>
                <w:kern w:val="3"/>
                <w:sz w:val="22"/>
                <w:szCs w:val="22"/>
                <w:lang w:eastAsia="zh-CN" w:bidi="hi-IN"/>
              </w:rPr>
              <w:t>%</w:t>
            </w:r>
          </w:p>
        </w:tc>
      </w:tr>
    </w:tbl>
    <w:tbl>
      <w:tblPr>
        <w:tblStyle w:val="TableGrid1"/>
        <w:tblpPr w:leftFromText="180" w:rightFromText="180" w:vertAnchor="text" w:horzAnchor="margin" w:tblpXSpec="center" w:tblpY="717"/>
        <w:tblW w:w="10885" w:type="dxa"/>
        <w:tblLook w:val="04A0" w:firstRow="1" w:lastRow="0" w:firstColumn="1" w:lastColumn="0" w:noHBand="0" w:noVBand="1"/>
      </w:tblPr>
      <w:tblGrid>
        <w:gridCol w:w="985"/>
        <w:gridCol w:w="2778"/>
        <w:gridCol w:w="684"/>
        <w:gridCol w:w="708"/>
        <w:gridCol w:w="3414"/>
        <w:gridCol w:w="2316"/>
      </w:tblGrid>
      <w:tr w:rsidR="00675763" w:rsidRPr="00675763" w14:paraId="19D926B3" w14:textId="77777777" w:rsidTr="00DD3C13">
        <w:tc>
          <w:tcPr>
            <w:tcW w:w="3763" w:type="dxa"/>
            <w:gridSpan w:val="2"/>
            <w:vMerge w:val="restart"/>
            <w:shd w:val="clear" w:color="auto" w:fill="D9D9D9" w:themeFill="background1" w:themeFillShade="D9"/>
            <w:vAlign w:val="bottom"/>
          </w:tcPr>
          <w:p w14:paraId="6B633EE2" w14:textId="77777777" w:rsidR="00675763" w:rsidRPr="00675763" w:rsidRDefault="00675763" w:rsidP="00675763">
            <w:pPr>
              <w:suppressAutoHyphens/>
              <w:ind w:right="-720"/>
              <w:textAlignment w:val="baseline"/>
              <w:rPr>
                <w:rFonts w:ascii="Aptos" w:eastAsia="Times New Roman" w:hAnsi="Aptos" w:cs="Times New Roman"/>
                <w:b/>
                <w:bCs/>
                <w:color w:val="000000"/>
                <w:kern w:val="3"/>
                <w:lang w:eastAsia="zh-CN" w:bidi="hi-IN"/>
              </w:rPr>
            </w:pPr>
            <w:r w:rsidRPr="00675763">
              <w:rPr>
                <w:rFonts w:ascii="Aptos" w:eastAsia="Times New Roman" w:hAnsi="Aptos" w:cs="Times New Roman"/>
                <w:b/>
                <w:bCs/>
                <w:color w:val="000000"/>
                <w:kern w:val="3"/>
                <w:lang w:eastAsia="zh-CN" w:bidi="hi-IN"/>
              </w:rPr>
              <w:t>List all MBE/WBE Subcontractor Firms</w:t>
            </w:r>
          </w:p>
        </w:tc>
        <w:tc>
          <w:tcPr>
            <w:tcW w:w="1392" w:type="dxa"/>
            <w:gridSpan w:val="2"/>
            <w:shd w:val="clear" w:color="auto" w:fill="D9D9D9" w:themeFill="background1" w:themeFillShade="D9"/>
          </w:tcPr>
          <w:p w14:paraId="597064FA" w14:textId="77777777" w:rsidR="00675763" w:rsidRPr="00675763" w:rsidRDefault="00675763" w:rsidP="00675763">
            <w:pPr>
              <w:suppressAutoHyphens/>
              <w:ind w:right="-720"/>
              <w:textAlignment w:val="baseline"/>
              <w:rPr>
                <w:rFonts w:ascii="Aptos" w:eastAsia="Times New Roman" w:hAnsi="Aptos" w:cs="Times New Roman"/>
                <w:b/>
                <w:bCs/>
                <w:color w:val="000000"/>
                <w:kern w:val="3"/>
                <w:lang w:eastAsia="zh-CN" w:bidi="hi-IN"/>
              </w:rPr>
            </w:pPr>
            <w:r w:rsidRPr="00675763">
              <w:rPr>
                <w:rFonts w:ascii="Aptos" w:eastAsia="Times New Roman" w:hAnsi="Aptos" w:cs="Times New Roman"/>
                <w:b/>
                <w:bCs/>
                <w:color w:val="000000"/>
                <w:kern w:val="3"/>
                <w:lang w:eastAsia="zh-CN" w:bidi="hi-IN"/>
              </w:rPr>
              <w:t>Type of Firm</w:t>
            </w:r>
          </w:p>
        </w:tc>
        <w:tc>
          <w:tcPr>
            <w:tcW w:w="3414" w:type="dxa"/>
            <w:vMerge w:val="restart"/>
            <w:shd w:val="clear" w:color="auto" w:fill="D9D9D9" w:themeFill="background1" w:themeFillShade="D9"/>
            <w:vAlign w:val="bottom"/>
          </w:tcPr>
          <w:p w14:paraId="47DEB4D8" w14:textId="77777777" w:rsidR="00675763" w:rsidRPr="00675763" w:rsidRDefault="00675763" w:rsidP="00675763">
            <w:pPr>
              <w:suppressAutoHyphens/>
              <w:ind w:right="-720"/>
              <w:jc w:val="center"/>
              <w:textAlignment w:val="baseline"/>
              <w:rPr>
                <w:rFonts w:ascii="Aptos" w:eastAsia="Times New Roman" w:hAnsi="Aptos" w:cs="Times New Roman"/>
                <w:b/>
                <w:bCs/>
                <w:color w:val="000000"/>
                <w:kern w:val="3"/>
                <w:lang w:eastAsia="zh-CN" w:bidi="hi-IN"/>
              </w:rPr>
            </w:pPr>
            <w:r w:rsidRPr="00675763">
              <w:rPr>
                <w:rFonts w:ascii="Aptos" w:eastAsia="Times New Roman" w:hAnsi="Aptos" w:cs="Times New Roman"/>
                <w:b/>
                <w:bCs/>
                <w:color w:val="000000"/>
                <w:kern w:val="3"/>
                <w:lang w:eastAsia="zh-CN" w:bidi="hi-IN"/>
              </w:rPr>
              <w:t>Assigned Services</w:t>
            </w:r>
          </w:p>
        </w:tc>
        <w:tc>
          <w:tcPr>
            <w:tcW w:w="2316" w:type="dxa"/>
            <w:vMerge w:val="restart"/>
            <w:shd w:val="clear" w:color="auto" w:fill="D9D9D9" w:themeFill="background1" w:themeFillShade="D9"/>
            <w:tcMar>
              <w:left w:w="115" w:type="dxa"/>
              <w:right w:w="115" w:type="dxa"/>
            </w:tcMar>
          </w:tcPr>
          <w:p w14:paraId="45CC9D22" w14:textId="77777777" w:rsidR="00675763" w:rsidRPr="00675763" w:rsidRDefault="00675763" w:rsidP="00675763">
            <w:pPr>
              <w:suppressAutoHyphens/>
              <w:ind w:right="-720"/>
              <w:textAlignment w:val="baseline"/>
              <w:rPr>
                <w:rFonts w:ascii="Aptos" w:eastAsia="Times New Roman" w:hAnsi="Aptos" w:cs="Times New Roman"/>
                <w:b/>
                <w:bCs/>
                <w:color w:val="000000"/>
                <w:kern w:val="3"/>
                <w:lang w:eastAsia="zh-CN" w:bidi="hi-IN"/>
              </w:rPr>
            </w:pPr>
            <w:r w:rsidRPr="00675763">
              <w:rPr>
                <w:rFonts w:ascii="Aptos" w:eastAsia="Times New Roman" w:hAnsi="Aptos" w:cs="Times New Roman"/>
                <w:b/>
                <w:bCs/>
                <w:color w:val="000000"/>
                <w:kern w:val="3"/>
                <w:lang w:eastAsia="zh-CN" w:bidi="hi-IN"/>
              </w:rPr>
              <w:t>Anticipated Subcontract</w:t>
            </w:r>
          </w:p>
          <w:p w14:paraId="55B4F2F3" w14:textId="77777777" w:rsidR="00675763" w:rsidRPr="00675763" w:rsidRDefault="00675763" w:rsidP="00675763">
            <w:pPr>
              <w:suppressAutoHyphens/>
              <w:ind w:right="-720"/>
              <w:textAlignment w:val="baseline"/>
              <w:rPr>
                <w:rFonts w:ascii="Aptos" w:eastAsia="Times New Roman" w:hAnsi="Aptos" w:cs="Times New Roman"/>
                <w:b/>
                <w:bCs/>
                <w:color w:val="000000"/>
                <w:kern w:val="3"/>
                <w:lang w:eastAsia="zh-CN" w:bidi="hi-IN"/>
              </w:rPr>
            </w:pPr>
            <w:r w:rsidRPr="00675763">
              <w:rPr>
                <w:rFonts w:ascii="Aptos" w:eastAsia="Times New Roman" w:hAnsi="Aptos" w:cs="Times New Roman"/>
                <w:b/>
                <w:bCs/>
                <w:color w:val="000000"/>
                <w:kern w:val="3"/>
                <w:lang w:eastAsia="zh-CN" w:bidi="hi-IN"/>
              </w:rPr>
              <w:t xml:space="preserve">                 Value</w:t>
            </w:r>
          </w:p>
        </w:tc>
      </w:tr>
      <w:tr w:rsidR="00675763" w:rsidRPr="00675763" w14:paraId="6C1099E2" w14:textId="77777777" w:rsidTr="00DD3C13">
        <w:tc>
          <w:tcPr>
            <w:tcW w:w="3763" w:type="dxa"/>
            <w:gridSpan w:val="2"/>
            <w:vMerge/>
          </w:tcPr>
          <w:p w14:paraId="3AAE7360"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lang w:eastAsia="zh-CN" w:bidi="hi-IN"/>
              </w:rPr>
            </w:pPr>
          </w:p>
        </w:tc>
        <w:tc>
          <w:tcPr>
            <w:tcW w:w="684" w:type="dxa"/>
            <w:shd w:val="clear" w:color="auto" w:fill="D9D9D9" w:themeFill="background1" w:themeFillShade="D9"/>
          </w:tcPr>
          <w:p w14:paraId="518CF541" w14:textId="77777777" w:rsidR="00675763" w:rsidRPr="00675763" w:rsidRDefault="00675763" w:rsidP="00675763">
            <w:pPr>
              <w:suppressAutoHyphens/>
              <w:ind w:right="-720"/>
              <w:textAlignment w:val="baseline"/>
              <w:rPr>
                <w:rFonts w:ascii="Aptos" w:eastAsia="Times New Roman" w:hAnsi="Aptos" w:cs="Times New Roman"/>
                <w:b/>
                <w:bCs/>
                <w:color w:val="000000"/>
                <w:kern w:val="3"/>
                <w:lang w:eastAsia="zh-CN" w:bidi="hi-IN"/>
              </w:rPr>
            </w:pPr>
            <w:r w:rsidRPr="00675763">
              <w:rPr>
                <w:rFonts w:ascii="Aptos" w:eastAsia="Times New Roman" w:hAnsi="Aptos" w:cs="Times New Roman"/>
                <w:b/>
                <w:bCs/>
                <w:color w:val="000000"/>
                <w:kern w:val="3"/>
                <w:lang w:eastAsia="zh-CN" w:bidi="hi-IN"/>
              </w:rPr>
              <w:t>MBE</w:t>
            </w:r>
          </w:p>
        </w:tc>
        <w:tc>
          <w:tcPr>
            <w:tcW w:w="708" w:type="dxa"/>
            <w:shd w:val="clear" w:color="auto" w:fill="D9D9D9" w:themeFill="background1" w:themeFillShade="D9"/>
          </w:tcPr>
          <w:p w14:paraId="27A98E1D" w14:textId="77777777" w:rsidR="00675763" w:rsidRPr="00675763" w:rsidRDefault="00675763" w:rsidP="00675763">
            <w:pPr>
              <w:suppressAutoHyphens/>
              <w:ind w:right="-720"/>
              <w:textAlignment w:val="baseline"/>
              <w:rPr>
                <w:rFonts w:ascii="Aptos" w:eastAsia="Times New Roman" w:hAnsi="Aptos" w:cs="Times New Roman"/>
                <w:b/>
                <w:bCs/>
                <w:color w:val="000000"/>
                <w:kern w:val="3"/>
                <w:lang w:eastAsia="zh-CN" w:bidi="hi-IN"/>
              </w:rPr>
            </w:pPr>
            <w:r w:rsidRPr="00675763">
              <w:rPr>
                <w:rFonts w:ascii="Aptos" w:eastAsia="Times New Roman" w:hAnsi="Aptos" w:cs="Times New Roman"/>
                <w:b/>
                <w:bCs/>
                <w:color w:val="000000"/>
                <w:kern w:val="3"/>
                <w:lang w:eastAsia="zh-CN" w:bidi="hi-IN"/>
              </w:rPr>
              <w:t>WBE</w:t>
            </w:r>
          </w:p>
        </w:tc>
        <w:tc>
          <w:tcPr>
            <w:tcW w:w="3414" w:type="dxa"/>
            <w:vMerge/>
          </w:tcPr>
          <w:p w14:paraId="2EBDBDA9" w14:textId="77777777" w:rsidR="00675763" w:rsidRPr="00675763" w:rsidRDefault="00675763" w:rsidP="00675763">
            <w:pPr>
              <w:suppressAutoHyphens/>
              <w:ind w:right="-720"/>
              <w:jc w:val="center"/>
              <w:textAlignment w:val="baseline"/>
              <w:rPr>
                <w:rFonts w:ascii="Aptos" w:eastAsia="Times New Roman" w:hAnsi="Aptos" w:cs="Times New Roman"/>
                <w:b/>
                <w:bCs/>
                <w:color w:val="000000"/>
                <w:kern w:val="3"/>
                <w:lang w:eastAsia="zh-CN" w:bidi="hi-IN"/>
              </w:rPr>
            </w:pPr>
          </w:p>
        </w:tc>
        <w:tc>
          <w:tcPr>
            <w:tcW w:w="2316" w:type="dxa"/>
            <w:vMerge/>
          </w:tcPr>
          <w:p w14:paraId="4021CF0A" w14:textId="77777777" w:rsidR="00675763" w:rsidRPr="00675763" w:rsidRDefault="00675763" w:rsidP="00675763">
            <w:pPr>
              <w:suppressAutoHyphens/>
              <w:ind w:right="-720"/>
              <w:jc w:val="center"/>
              <w:textAlignment w:val="baseline"/>
              <w:rPr>
                <w:rFonts w:ascii="Aptos" w:eastAsia="Times New Roman" w:hAnsi="Aptos" w:cs="Times New Roman"/>
                <w:b/>
                <w:bCs/>
                <w:color w:val="000000"/>
                <w:kern w:val="3"/>
                <w:lang w:eastAsia="zh-CN" w:bidi="hi-IN"/>
              </w:rPr>
            </w:pPr>
          </w:p>
        </w:tc>
      </w:tr>
      <w:tr w:rsidR="00675763" w:rsidRPr="00675763" w14:paraId="6F9A68EB" w14:textId="77777777" w:rsidTr="00DD3C13">
        <w:trPr>
          <w:trHeight w:val="344"/>
        </w:trPr>
        <w:tc>
          <w:tcPr>
            <w:tcW w:w="985" w:type="dxa"/>
            <w:shd w:val="clear" w:color="auto" w:fill="D9D9D9" w:themeFill="background1" w:themeFillShade="D9"/>
          </w:tcPr>
          <w:p w14:paraId="53EC587B"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 xml:space="preserve">Name: </w:t>
            </w:r>
          </w:p>
          <w:p w14:paraId="2D0B3762"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p>
          <w:p w14:paraId="22587622"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p>
        </w:tc>
        <w:tc>
          <w:tcPr>
            <w:tcW w:w="2778" w:type="dxa"/>
          </w:tcPr>
          <w:p w14:paraId="36B8AD6D"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restart"/>
            <w:vAlign w:val="center"/>
          </w:tcPr>
          <w:p w14:paraId="65E1F57A"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p>
        </w:tc>
        <w:tc>
          <w:tcPr>
            <w:tcW w:w="708" w:type="dxa"/>
            <w:vMerge w:val="restart"/>
            <w:vAlign w:val="center"/>
          </w:tcPr>
          <w:p w14:paraId="28934315"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p>
        </w:tc>
        <w:tc>
          <w:tcPr>
            <w:tcW w:w="3414" w:type="dxa"/>
            <w:vMerge w:val="restart"/>
          </w:tcPr>
          <w:p w14:paraId="34813679"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lang w:eastAsia="zh-CN" w:bidi="hi-IN"/>
              </w:rPr>
            </w:pPr>
          </w:p>
          <w:p w14:paraId="5C13A27D" w14:textId="77777777" w:rsidR="00675763" w:rsidRPr="00675763" w:rsidRDefault="00675763" w:rsidP="00675763">
            <w:pPr>
              <w:rPr>
                <w:rFonts w:ascii="Aptos" w:eastAsia="Times New Roman" w:hAnsi="Aptos" w:cs="Times New Roman"/>
                <w:color w:val="000000"/>
                <w:kern w:val="3"/>
                <w:lang w:eastAsia="zh-CN" w:bidi="hi-IN"/>
              </w:rPr>
            </w:pPr>
          </w:p>
          <w:p w14:paraId="784D69C7" w14:textId="77777777" w:rsidR="00675763" w:rsidRPr="00675763" w:rsidRDefault="00675763" w:rsidP="00675763">
            <w:pPr>
              <w:rPr>
                <w:rFonts w:ascii="Aptos" w:eastAsia="Times New Roman" w:hAnsi="Aptos" w:cs="Times New Roman"/>
                <w:color w:val="000000"/>
                <w:kern w:val="3"/>
                <w:lang w:eastAsia="zh-CN" w:bidi="hi-IN"/>
              </w:rPr>
            </w:pPr>
          </w:p>
          <w:p w14:paraId="4CDFE55D" w14:textId="77777777" w:rsidR="00675763" w:rsidRPr="00675763" w:rsidRDefault="00675763" w:rsidP="00675763">
            <w:pPr>
              <w:jc w:val="center"/>
              <w:rPr>
                <w:rFonts w:ascii="Times New Roman" w:eastAsia="Times New Roman" w:hAnsi="Times New Roman" w:cs="Times New Roman"/>
                <w:sz w:val="24"/>
                <w:lang w:eastAsia="zh-CN" w:bidi="hi-IN"/>
              </w:rPr>
            </w:pPr>
          </w:p>
        </w:tc>
        <w:tc>
          <w:tcPr>
            <w:tcW w:w="2316" w:type="dxa"/>
            <w:vMerge w:val="restart"/>
            <w:vAlign w:val="center"/>
          </w:tcPr>
          <w:p w14:paraId="446EF42E"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w:t>
            </w:r>
          </w:p>
        </w:tc>
      </w:tr>
      <w:tr w:rsidR="00675763" w:rsidRPr="00675763" w14:paraId="361E7358" w14:textId="77777777" w:rsidTr="00DD3C13">
        <w:trPr>
          <w:trHeight w:val="340"/>
        </w:trPr>
        <w:tc>
          <w:tcPr>
            <w:tcW w:w="985" w:type="dxa"/>
            <w:shd w:val="clear" w:color="auto" w:fill="D9D9D9" w:themeFill="background1" w:themeFillShade="D9"/>
          </w:tcPr>
          <w:p w14:paraId="11B7E1E8"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Address:</w:t>
            </w:r>
          </w:p>
        </w:tc>
        <w:tc>
          <w:tcPr>
            <w:tcW w:w="2778" w:type="dxa"/>
          </w:tcPr>
          <w:p w14:paraId="56622F5C"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ign w:val="center"/>
          </w:tcPr>
          <w:p w14:paraId="0FBFD177"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708" w:type="dxa"/>
            <w:vMerge/>
            <w:vAlign w:val="center"/>
          </w:tcPr>
          <w:p w14:paraId="4CD36B11"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tcPr>
          <w:p w14:paraId="65BF44CA"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lang w:eastAsia="zh-CN" w:bidi="hi-IN"/>
              </w:rPr>
            </w:pPr>
          </w:p>
        </w:tc>
        <w:tc>
          <w:tcPr>
            <w:tcW w:w="2316" w:type="dxa"/>
            <w:vMerge/>
            <w:vAlign w:val="center"/>
          </w:tcPr>
          <w:p w14:paraId="75BEDC83"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p>
        </w:tc>
      </w:tr>
      <w:tr w:rsidR="00675763" w:rsidRPr="00675763" w14:paraId="163F8284" w14:textId="77777777" w:rsidTr="00DD3C13">
        <w:trPr>
          <w:trHeight w:val="340"/>
        </w:trPr>
        <w:tc>
          <w:tcPr>
            <w:tcW w:w="985" w:type="dxa"/>
            <w:shd w:val="clear" w:color="auto" w:fill="D9D9D9" w:themeFill="background1" w:themeFillShade="D9"/>
          </w:tcPr>
          <w:p w14:paraId="493BC438"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City:</w:t>
            </w:r>
          </w:p>
        </w:tc>
        <w:tc>
          <w:tcPr>
            <w:tcW w:w="2778" w:type="dxa"/>
          </w:tcPr>
          <w:p w14:paraId="14E37C9A"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ign w:val="center"/>
          </w:tcPr>
          <w:p w14:paraId="762FD4C4"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708" w:type="dxa"/>
            <w:vMerge/>
            <w:vAlign w:val="center"/>
          </w:tcPr>
          <w:p w14:paraId="24026595"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tcPr>
          <w:p w14:paraId="0AFFBAB5"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lang w:eastAsia="zh-CN" w:bidi="hi-IN"/>
              </w:rPr>
            </w:pPr>
          </w:p>
        </w:tc>
        <w:tc>
          <w:tcPr>
            <w:tcW w:w="2316" w:type="dxa"/>
            <w:vMerge/>
            <w:vAlign w:val="center"/>
          </w:tcPr>
          <w:p w14:paraId="0FAA605D"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p>
        </w:tc>
      </w:tr>
      <w:tr w:rsidR="00675763" w:rsidRPr="00675763" w14:paraId="348ADDAC" w14:textId="77777777" w:rsidTr="00DD3C13">
        <w:trPr>
          <w:trHeight w:val="340"/>
        </w:trPr>
        <w:tc>
          <w:tcPr>
            <w:tcW w:w="985" w:type="dxa"/>
            <w:shd w:val="clear" w:color="auto" w:fill="D9D9D9" w:themeFill="background1" w:themeFillShade="D9"/>
          </w:tcPr>
          <w:p w14:paraId="1D7EB44F"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State:</w:t>
            </w:r>
          </w:p>
        </w:tc>
        <w:tc>
          <w:tcPr>
            <w:tcW w:w="2778" w:type="dxa"/>
          </w:tcPr>
          <w:p w14:paraId="20D7F093"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ign w:val="center"/>
          </w:tcPr>
          <w:p w14:paraId="173501E2"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708" w:type="dxa"/>
            <w:vMerge/>
            <w:vAlign w:val="center"/>
          </w:tcPr>
          <w:p w14:paraId="679603B4"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tcPr>
          <w:p w14:paraId="011910F9"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lang w:eastAsia="zh-CN" w:bidi="hi-IN"/>
              </w:rPr>
            </w:pPr>
          </w:p>
        </w:tc>
        <w:tc>
          <w:tcPr>
            <w:tcW w:w="2316" w:type="dxa"/>
            <w:vMerge/>
            <w:vAlign w:val="center"/>
          </w:tcPr>
          <w:p w14:paraId="39ACC83F"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p>
        </w:tc>
      </w:tr>
      <w:tr w:rsidR="00675763" w:rsidRPr="00675763" w14:paraId="4AB5EECB" w14:textId="77777777" w:rsidTr="00DD3C13">
        <w:trPr>
          <w:trHeight w:val="340"/>
        </w:trPr>
        <w:tc>
          <w:tcPr>
            <w:tcW w:w="985" w:type="dxa"/>
            <w:shd w:val="clear" w:color="auto" w:fill="D9D9D9" w:themeFill="background1" w:themeFillShade="D9"/>
          </w:tcPr>
          <w:p w14:paraId="4E66EB0C"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Zip:</w:t>
            </w:r>
          </w:p>
        </w:tc>
        <w:tc>
          <w:tcPr>
            <w:tcW w:w="2778" w:type="dxa"/>
          </w:tcPr>
          <w:p w14:paraId="5D5403D9"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ign w:val="center"/>
          </w:tcPr>
          <w:p w14:paraId="7B248986"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708" w:type="dxa"/>
            <w:vMerge/>
            <w:vAlign w:val="center"/>
          </w:tcPr>
          <w:p w14:paraId="43BCD6E3"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tcPr>
          <w:p w14:paraId="3E8C8A06"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lang w:eastAsia="zh-CN" w:bidi="hi-IN"/>
              </w:rPr>
            </w:pPr>
          </w:p>
        </w:tc>
        <w:tc>
          <w:tcPr>
            <w:tcW w:w="2316" w:type="dxa"/>
            <w:vMerge/>
            <w:vAlign w:val="center"/>
          </w:tcPr>
          <w:p w14:paraId="3097CD91"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p>
        </w:tc>
      </w:tr>
      <w:tr w:rsidR="00675763" w:rsidRPr="00675763" w14:paraId="6DC2C2E9" w14:textId="77777777" w:rsidTr="00DD3C13">
        <w:trPr>
          <w:trHeight w:val="344"/>
        </w:trPr>
        <w:tc>
          <w:tcPr>
            <w:tcW w:w="985" w:type="dxa"/>
            <w:shd w:val="clear" w:color="auto" w:fill="D9D9D9" w:themeFill="background1" w:themeFillShade="D9"/>
          </w:tcPr>
          <w:p w14:paraId="4096C7A6"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 xml:space="preserve">Name: </w:t>
            </w:r>
          </w:p>
          <w:p w14:paraId="73760657"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p>
          <w:p w14:paraId="11DE2C0C"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p>
        </w:tc>
        <w:tc>
          <w:tcPr>
            <w:tcW w:w="2778" w:type="dxa"/>
          </w:tcPr>
          <w:p w14:paraId="134C8654"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restart"/>
            <w:vAlign w:val="center"/>
          </w:tcPr>
          <w:p w14:paraId="79CA004E"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708" w:type="dxa"/>
            <w:vMerge w:val="restart"/>
            <w:vAlign w:val="center"/>
          </w:tcPr>
          <w:p w14:paraId="557AAE97"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val="restart"/>
          </w:tcPr>
          <w:p w14:paraId="5E88B33E"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sz w:val="24"/>
                <w:szCs w:val="24"/>
                <w:lang w:eastAsia="zh-CN" w:bidi="hi-IN"/>
              </w:rPr>
            </w:pPr>
          </w:p>
        </w:tc>
        <w:tc>
          <w:tcPr>
            <w:tcW w:w="2316" w:type="dxa"/>
            <w:vMerge w:val="restart"/>
            <w:vAlign w:val="center"/>
          </w:tcPr>
          <w:p w14:paraId="3D5129F0"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r w:rsidRPr="00675763">
              <w:rPr>
                <w:rFonts w:ascii="Aptos" w:eastAsia="Times New Roman" w:hAnsi="Aptos" w:cs="Times New Roman"/>
                <w:color w:val="000000"/>
                <w:kern w:val="3"/>
                <w:sz w:val="24"/>
                <w:szCs w:val="24"/>
                <w:lang w:eastAsia="zh-CN" w:bidi="hi-IN"/>
              </w:rPr>
              <w:t>$</w:t>
            </w:r>
          </w:p>
        </w:tc>
      </w:tr>
      <w:tr w:rsidR="00675763" w:rsidRPr="00675763" w14:paraId="12E9F992" w14:textId="77777777" w:rsidTr="00DD3C13">
        <w:trPr>
          <w:trHeight w:val="340"/>
        </w:trPr>
        <w:tc>
          <w:tcPr>
            <w:tcW w:w="985" w:type="dxa"/>
            <w:shd w:val="clear" w:color="auto" w:fill="D9D9D9" w:themeFill="background1" w:themeFillShade="D9"/>
          </w:tcPr>
          <w:p w14:paraId="63BC65F8"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Address:</w:t>
            </w:r>
          </w:p>
        </w:tc>
        <w:tc>
          <w:tcPr>
            <w:tcW w:w="2778" w:type="dxa"/>
          </w:tcPr>
          <w:p w14:paraId="4DA0C8B7"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ign w:val="center"/>
          </w:tcPr>
          <w:p w14:paraId="2C40E45B" w14:textId="77777777" w:rsidR="00675763" w:rsidRPr="00675763" w:rsidRDefault="00675763" w:rsidP="00675763">
            <w:pPr>
              <w:suppressAutoHyphens/>
              <w:ind w:right="-720"/>
              <w:textAlignment w:val="baseline"/>
              <w:rPr>
                <w:rFonts w:ascii="Aptos" w:eastAsia="Times New Roman" w:hAnsi="Aptos" w:cs="Times New Roman"/>
                <w:color w:val="000000"/>
                <w:kern w:val="3"/>
                <w:sz w:val="28"/>
                <w:szCs w:val="28"/>
                <w:lang w:eastAsia="zh-CN" w:bidi="hi-IN"/>
              </w:rPr>
            </w:pPr>
          </w:p>
        </w:tc>
        <w:tc>
          <w:tcPr>
            <w:tcW w:w="708" w:type="dxa"/>
            <w:vMerge/>
            <w:vAlign w:val="center"/>
          </w:tcPr>
          <w:p w14:paraId="508542A9"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tcPr>
          <w:p w14:paraId="235B31CD"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sz w:val="24"/>
                <w:szCs w:val="24"/>
                <w:lang w:eastAsia="zh-CN" w:bidi="hi-IN"/>
              </w:rPr>
            </w:pPr>
          </w:p>
        </w:tc>
        <w:tc>
          <w:tcPr>
            <w:tcW w:w="2316" w:type="dxa"/>
            <w:vMerge/>
            <w:vAlign w:val="center"/>
          </w:tcPr>
          <w:p w14:paraId="7C92483B"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r>
      <w:tr w:rsidR="00675763" w:rsidRPr="00675763" w14:paraId="43058C85" w14:textId="77777777" w:rsidTr="00DD3C13">
        <w:trPr>
          <w:trHeight w:val="340"/>
        </w:trPr>
        <w:tc>
          <w:tcPr>
            <w:tcW w:w="985" w:type="dxa"/>
            <w:shd w:val="clear" w:color="auto" w:fill="D9D9D9" w:themeFill="background1" w:themeFillShade="D9"/>
          </w:tcPr>
          <w:p w14:paraId="35180C83"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City:</w:t>
            </w:r>
          </w:p>
        </w:tc>
        <w:tc>
          <w:tcPr>
            <w:tcW w:w="2778" w:type="dxa"/>
          </w:tcPr>
          <w:p w14:paraId="76A4D973"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ign w:val="center"/>
          </w:tcPr>
          <w:p w14:paraId="2D370524" w14:textId="77777777" w:rsidR="00675763" w:rsidRPr="00675763" w:rsidRDefault="00675763" w:rsidP="00675763">
            <w:pPr>
              <w:suppressAutoHyphens/>
              <w:ind w:right="-720"/>
              <w:textAlignment w:val="baseline"/>
              <w:rPr>
                <w:rFonts w:ascii="Aptos" w:eastAsia="Times New Roman" w:hAnsi="Aptos" w:cs="Times New Roman"/>
                <w:color w:val="000000"/>
                <w:kern w:val="3"/>
                <w:sz w:val="28"/>
                <w:szCs w:val="28"/>
                <w:lang w:eastAsia="zh-CN" w:bidi="hi-IN"/>
              </w:rPr>
            </w:pPr>
          </w:p>
        </w:tc>
        <w:tc>
          <w:tcPr>
            <w:tcW w:w="708" w:type="dxa"/>
            <w:vMerge/>
            <w:vAlign w:val="center"/>
          </w:tcPr>
          <w:p w14:paraId="32CD135D"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tcPr>
          <w:p w14:paraId="006CB619"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sz w:val="24"/>
                <w:szCs w:val="24"/>
                <w:lang w:eastAsia="zh-CN" w:bidi="hi-IN"/>
              </w:rPr>
            </w:pPr>
          </w:p>
        </w:tc>
        <w:tc>
          <w:tcPr>
            <w:tcW w:w="2316" w:type="dxa"/>
            <w:vMerge/>
            <w:vAlign w:val="center"/>
          </w:tcPr>
          <w:p w14:paraId="6592925B"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r>
      <w:tr w:rsidR="00675763" w:rsidRPr="00675763" w14:paraId="6403B923" w14:textId="77777777" w:rsidTr="00DD3C13">
        <w:trPr>
          <w:trHeight w:val="340"/>
        </w:trPr>
        <w:tc>
          <w:tcPr>
            <w:tcW w:w="985" w:type="dxa"/>
            <w:shd w:val="clear" w:color="auto" w:fill="D9D9D9" w:themeFill="background1" w:themeFillShade="D9"/>
          </w:tcPr>
          <w:p w14:paraId="46EC98FE"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State:</w:t>
            </w:r>
          </w:p>
        </w:tc>
        <w:tc>
          <w:tcPr>
            <w:tcW w:w="2778" w:type="dxa"/>
          </w:tcPr>
          <w:p w14:paraId="7DB61778"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ign w:val="center"/>
          </w:tcPr>
          <w:p w14:paraId="4DAF5692" w14:textId="77777777" w:rsidR="00675763" w:rsidRPr="00675763" w:rsidRDefault="00675763" w:rsidP="00675763">
            <w:pPr>
              <w:suppressAutoHyphens/>
              <w:ind w:right="-720"/>
              <w:textAlignment w:val="baseline"/>
              <w:rPr>
                <w:rFonts w:ascii="Aptos" w:eastAsia="Times New Roman" w:hAnsi="Aptos" w:cs="Times New Roman"/>
                <w:color w:val="000000"/>
                <w:kern w:val="3"/>
                <w:sz w:val="28"/>
                <w:szCs w:val="28"/>
                <w:lang w:eastAsia="zh-CN" w:bidi="hi-IN"/>
              </w:rPr>
            </w:pPr>
          </w:p>
        </w:tc>
        <w:tc>
          <w:tcPr>
            <w:tcW w:w="708" w:type="dxa"/>
            <w:vMerge/>
            <w:vAlign w:val="center"/>
          </w:tcPr>
          <w:p w14:paraId="5A99022B"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tcPr>
          <w:p w14:paraId="3AF51160"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sz w:val="24"/>
                <w:szCs w:val="24"/>
                <w:lang w:eastAsia="zh-CN" w:bidi="hi-IN"/>
              </w:rPr>
            </w:pPr>
          </w:p>
        </w:tc>
        <w:tc>
          <w:tcPr>
            <w:tcW w:w="2316" w:type="dxa"/>
            <w:vMerge/>
            <w:vAlign w:val="center"/>
          </w:tcPr>
          <w:p w14:paraId="66A85CF9"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r>
      <w:tr w:rsidR="00675763" w:rsidRPr="00675763" w14:paraId="63A40DD2" w14:textId="77777777" w:rsidTr="00DD3C13">
        <w:trPr>
          <w:trHeight w:val="340"/>
        </w:trPr>
        <w:tc>
          <w:tcPr>
            <w:tcW w:w="985" w:type="dxa"/>
            <w:shd w:val="clear" w:color="auto" w:fill="D9D9D9" w:themeFill="background1" w:themeFillShade="D9"/>
          </w:tcPr>
          <w:p w14:paraId="7DE25724"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Zip:</w:t>
            </w:r>
          </w:p>
        </w:tc>
        <w:tc>
          <w:tcPr>
            <w:tcW w:w="2778" w:type="dxa"/>
          </w:tcPr>
          <w:p w14:paraId="6F3601B4"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ign w:val="center"/>
          </w:tcPr>
          <w:p w14:paraId="05EC3986" w14:textId="77777777" w:rsidR="00675763" w:rsidRPr="00675763" w:rsidRDefault="00675763" w:rsidP="00675763">
            <w:pPr>
              <w:suppressAutoHyphens/>
              <w:ind w:right="-720"/>
              <w:textAlignment w:val="baseline"/>
              <w:rPr>
                <w:rFonts w:ascii="Aptos" w:eastAsia="Times New Roman" w:hAnsi="Aptos" w:cs="Times New Roman"/>
                <w:color w:val="000000"/>
                <w:kern w:val="3"/>
                <w:sz w:val="28"/>
                <w:szCs w:val="28"/>
                <w:lang w:eastAsia="zh-CN" w:bidi="hi-IN"/>
              </w:rPr>
            </w:pPr>
          </w:p>
        </w:tc>
        <w:tc>
          <w:tcPr>
            <w:tcW w:w="708" w:type="dxa"/>
            <w:vMerge/>
            <w:vAlign w:val="center"/>
          </w:tcPr>
          <w:p w14:paraId="52678925"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tcPr>
          <w:p w14:paraId="69052482"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sz w:val="24"/>
                <w:szCs w:val="24"/>
                <w:lang w:eastAsia="zh-CN" w:bidi="hi-IN"/>
              </w:rPr>
            </w:pPr>
          </w:p>
        </w:tc>
        <w:tc>
          <w:tcPr>
            <w:tcW w:w="2316" w:type="dxa"/>
            <w:vMerge/>
            <w:vAlign w:val="center"/>
          </w:tcPr>
          <w:p w14:paraId="055687CA"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r>
      <w:tr w:rsidR="00675763" w:rsidRPr="00675763" w14:paraId="67762245" w14:textId="77777777" w:rsidTr="00DD3C13">
        <w:trPr>
          <w:trHeight w:val="64"/>
        </w:trPr>
        <w:tc>
          <w:tcPr>
            <w:tcW w:w="985" w:type="dxa"/>
            <w:shd w:val="clear" w:color="auto" w:fill="D9D9D9" w:themeFill="background1" w:themeFillShade="D9"/>
          </w:tcPr>
          <w:p w14:paraId="27B32F65"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 xml:space="preserve">Name: </w:t>
            </w:r>
          </w:p>
          <w:p w14:paraId="202E0412"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p>
          <w:p w14:paraId="205ED9DE"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2778" w:type="dxa"/>
          </w:tcPr>
          <w:p w14:paraId="71D8DD62"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restart"/>
            <w:vAlign w:val="center"/>
          </w:tcPr>
          <w:p w14:paraId="27B1DA3C"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708" w:type="dxa"/>
            <w:vMerge w:val="restart"/>
            <w:vAlign w:val="center"/>
          </w:tcPr>
          <w:p w14:paraId="6D0DFD58"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val="restart"/>
          </w:tcPr>
          <w:p w14:paraId="4CBD1918"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sz w:val="24"/>
                <w:szCs w:val="24"/>
                <w:lang w:eastAsia="zh-CN" w:bidi="hi-IN"/>
              </w:rPr>
            </w:pPr>
          </w:p>
        </w:tc>
        <w:tc>
          <w:tcPr>
            <w:tcW w:w="2316" w:type="dxa"/>
            <w:vMerge w:val="restart"/>
            <w:vAlign w:val="center"/>
          </w:tcPr>
          <w:p w14:paraId="0D789EF0"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r w:rsidRPr="00675763">
              <w:rPr>
                <w:rFonts w:ascii="Aptos" w:eastAsia="Times New Roman" w:hAnsi="Aptos" w:cs="Times New Roman"/>
                <w:color w:val="000000"/>
                <w:kern w:val="3"/>
                <w:sz w:val="24"/>
                <w:szCs w:val="24"/>
                <w:lang w:eastAsia="zh-CN" w:bidi="hi-IN"/>
              </w:rPr>
              <w:t>$</w:t>
            </w:r>
          </w:p>
        </w:tc>
      </w:tr>
      <w:tr w:rsidR="00675763" w:rsidRPr="00675763" w14:paraId="3C27BE48" w14:textId="77777777" w:rsidTr="00DD3C13">
        <w:trPr>
          <w:trHeight w:val="62"/>
        </w:trPr>
        <w:tc>
          <w:tcPr>
            <w:tcW w:w="985" w:type="dxa"/>
            <w:shd w:val="clear" w:color="auto" w:fill="D9D9D9" w:themeFill="background1" w:themeFillShade="D9"/>
          </w:tcPr>
          <w:p w14:paraId="3A0D9D0A"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r w:rsidRPr="00675763">
              <w:rPr>
                <w:rFonts w:ascii="Aptos" w:eastAsia="Times New Roman" w:hAnsi="Aptos" w:cs="Times New Roman"/>
                <w:color w:val="000000"/>
                <w:kern w:val="3"/>
                <w:lang w:eastAsia="zh-CN" w:bidi="hi-IN"/>
              </w:rPr>
              <w:t>Address:</w:t>
            </w:r>
          </w:p>
        </w:tc>
        <w:tc>
          <w:tcPr>
            <w:tcW w:w="2778" w:type="dxa"/>
          </w:tcPr>
          <w:p w14:paraId="374E58A8"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ign w:val="center"/>
          </w:tcPr>
          <w:p w14:paraId="53ABFE92"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708" w:type="dxa"/>
            <w:vMerge/>
            <w:vAlign w:val="center"/>
          </w:tcPr>
          <w:p w14:paraId="08520334"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tcPr>
          <w:p w14:paraId="4D51A567"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sz w:val="24"/>
                <w:szCs w:val="24"/>
                <w:lang w:eastAsia="zh-CN" w:bidi="hi-IN"/>
              </w:rPr>
            </w:pPr>
          </w:p>
        </w:tc>
        <w:tc>
          <w:tcPr>
            <w:tcW w:w="2316" w:type="dxa"/>
            <w:vMerge/>
            <w:vAlign w:val="center"/>
          </w:tcPr>
          <w:p w14:paraId="50432D25"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r>
      <w:tr w:rsidR="00675763" w:rsidRPr="00675763" w14:paraId="38EB0150" w14:textId="77777777" w:rsidTr="00DD3C13">
        <w:trPr>
          <w:trHeight w:val="62"/>
        </w:trPr>
        <w:tc>
          <w:tcPr>
            <w:tcW w:w="985" w:type="dxa"/>
            <w:shd w:val="clear" w:color="auto" w:fill="D9D9D9" w:themeFill="background1" w:themeFillShade="D9"/>
          </w:tcPr>
          <w:p w14:paraId="5BBBA1D4"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r w:rsidRPr="00675763">
              <w:rPr>
                <w:rFonts w:ascii="Aptos" w:eastAsia="Times New Roman" w:hAnsi="Aptos" w:cs="Times New Roman"/>
                <w:color w:val="000000"/>
                <w:kern w:val="3"/>
                <w:lang w:eastAsia="zh-CN" w:bidi="hi-IN"/>
              </w:rPr>
              <w:t>City:</w:t>
            </w:r>
          </w:p>
        </w:tc>
        <w:tc>
          <w:tcPr>
            <w:tcW w:w="2778" w:type="dxa"/>
          </w:tcPr>
          <w:p w14:paraId="483C1B68"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ign w:val="center"/>
          </w:tcPr>
          <w:p w14:paraId="44F43302"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708" w:type="dxa"/>
            <w:vMerge/>
            <w:vAlign w:val="center"/>
          </w:tcPr>
          <w:p w14:paraId="67559F7A"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tcPr>
          <w:p w14:paraId="5AD3FDA9"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sz w:val="24"/>
                <w:szCs w:val="24"/>
                <w:lang w:eastAsia="zh-CN" w:bidi="hi-IN"/>
              </w:rPr>
            </w:pPr>
          </w:p>
        </w:tc>
        <w:tc>
          <w:tcPr>
            <w:tcW w:w="2316" w:type="dxa"/>
            <w:vMerge/>
            <w:vAlign w:val="center"/>
          </w:tcPr>
          <w:p w14:paraId="11B71D48"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r>
      <w:tr w:rsidR="00675763" w:rsidRPr="00675763" w14:paraId="7DEAC127" w14:textId="77777777" w:rsidTr="00DD3C13">
        <w:trPr>
          <w:trHeight w:val="62"/>
        </w:trPr>
        <w:tc>
          <w:tcPr>
            <w:tcW w:w="985" w:type="dxa"/>
            <w:shd w:val="clear" w:color="auto" w:fill="D9D9D9" w:themeFill="background1" w:themeFillShade="D9"/>
          </w:tcPr>
          <w:p w14:paraId="2A9E2FB5"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r w:rsidRPr="00675763">
              <w:rPr>
                <w:rFonts w:ascii="Aptos" w:eastAsia="Times New Roman" w:hAnsi="Aptos" w:cs="Times New Roman"/>
                <w:color w:val="000000"/>
                <w:kern w:val="3"/>
                <w:lang w:eastAsia="zh-CN" w:bidi="hi-IN"/>
              </w:rPr>
              <w:t>State:</w:t>
            </w:r>
          </w:p>
        </w:tc>
        <w:tc>
          <w:tcPr>
            <w:tcW w:w="2778" w:type="dxa"/>
          </w:tcPr>
          <w:p w14:paraId="1198FDD6"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ign w:val="center"/>
          </w:tcPr>
          <w:p w14:paraId="354EAE5E"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708" w:type="dxa"/>
            <w:vMerge/>
            <w:vAlign w:val="center"/>
          </w:tcPr>
          <w:p w14:paraId="26842BC2"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tcPr>
          <w:p w14:paraId="378F82A0"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sz w:val="24"/>
                <w:szCs w:val="24"/>
                <w:lang w:eastAsia="zh-CN" w:bidi="hi-IN"/>
              </w:rPr>
            </w:pPr>
          </w:p>
        </w:tc>
        <w:tc>
          <w:tcPr>
            <w:tcW w:w="2316" w:type="dxa"/>
            <w:vMerge/>
            <w:vAlign w:val="center"/>
          </w:tcPr>
          <w:p w14:paraId="1793031A"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r>
      <w:tr w:rsidR="00675763" w:rsidRPr="00675763" w14:paraId="4C8FCC14" w14:textId="77777777" w:rsidTr="00DD3C13">
        <w:trPr>
          <w:trHeight w:val="62"/>
        </w:trPr>
        <w:tc>
          <w:tcPr>
            <w:tcW w:w="985" w:type="dxa"/>
            <w:shd w:val="clear" w:color="auto" w:fill="D9D9D9" w:themeFill="background1" w:themeFillShade="D9"/>
          </w:tcPr>
          <w:p w14:paraId="3200E4AA"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r w:rsidRPr="00675763">
              <w:rPr>
                <w:rFonts w:ascii="Aptos" w:eastAsia="Times New Roman" w:hAnsi="Aptos" w:cs="Times New Roman"/>
                <w:color w:val="000000"/>
                <w:kern w:val="3"/>
                <w:lang w:eastAsia="zh-CN" w:bidi="hi-IN"/>
              </w:rPr>
              <w:t>Zip:</w:t>
            </w:r>
          </w:p>
        </w:tc>
        <w:tc>
          <w:tcPr>
            <w:tcW w:w="2778" w:type="dxa"/>
          </w:tcPr>
          <w:p w14:paraId="67510C05"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ign w:val="center"/>
          </w:tcPr>
          <w:p w14:paraId="2B4719D9"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708" w:type="dxa"/>
            <w:vMerge/>
            <w:vAlign w:val="center"/>
          </w:tcPr>
          <w:p w14:paraId="61B7613D"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tcPr>
          <w:p w14:paraId="531A3EF8"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sz w:val="24"/>
                <w:szCs w:val="24"/>
                <w:lang w:eastAsia="zh-CN" w:bidi="hi-IN"/>
              </w:rPr>
            </w:pPr>
          </w:p>
        </w:tc>
        <w:tc>
          <w:tcPr>
            <w:tcW w:w="2316" w:type="dxa"/>
            <w:vMerge/>
            <w:vAlign w:val="center"/>
          </w:tcPr>
          <w:p w14:paraId="30EE99D2"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r>
      <w:tr w:rsidR="00675763" w:rsidRPr="00675763" w14:paraId="10D5702B" w14:textId="77777777" w:rsidTr="00DD3C13">
        <w:trPr>
          <w:trHeight w:val="64"/>
        </w:trPr>
        <w:tc>
          <w:tcPr>
            <w:tcW w:w="985" w:type="dxa"/>
            <w:shd w:val="clear" w:color="auto" w:fill="D9D9D9" w:themeFill="background1" w:themeFillShade="D9"/>
          </w:tcPr>
          <w:p w14:paraId="4394FD59"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 xml:space="preserve">Name: </w:t>
            </w:r>
          </w:p>
          <w:p w14:paraId="45C81041"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p>
          <w:p w14:paraId="27246E0C"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p>
        </w:tc>
        <w:tc>
          <w:tcPr>
            <w:tcW w:w="2778" w:type="dxa"/>
          </w:tcPr>
          <w:p w14:paraId="3B9E936F"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restart"/>
            <w:vAlign w:val="center"/>
          </w:tcPr>
          <w:p w14:paraId="4D8AD154"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708" w:type="dxa"/>
            <w:vMerge w:val="restart"/>
            <w:vAlign w:val="center"/>
          </w:tcPr>
          <w:p w14:paraId="618D72B5"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val="restart"/>
          </w:tcPr>
          <w:p w14:paraId="0A7678E0"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sz w:val="24"/>
                <w:szCs w:val="24"/>
                <w:lang w:eastAsia="zh-CN" w:bidi="hi-IN"/>
              </w:rPr>
            </w:pPr>
          </w:p>
        </w:tc>
        <w:tc>
          <w:tcPr>
            <w:tcW w:w="2316" w:type="dxa"/>
            <w:vMerge w:val="restart"/>
            <w:vAlign w:val="center"/>
          </w:tcPr>
          <w:p w14:paraId="7E07EB29"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r w:rsidRPr="00675763">
              <w:rPr>
                <w:rFonts w:ascii="Aptos" w:eastAsia="Times New Roman" w:hAnsi="Aptos" w:cs="Times New Roman"/>
                <w:color w:val="000000"/>
                <w:kern w:val="3"/>
                <w:sz w:val="24"/>
                <w:szCs w:val="24"/>
                <w:lang w:eastAsia="zh-CN" w:bidi="hi-IN"/>
              </w:rPr>
              <w:t>$</w:t>
            </w:r>
          </w:p>
        </w:tc>
      </w:tr>
      <w:tr w:rsidR="00675763" w:rsidRPr="00675763" w14:paraId="2982CD11" w14:textId="77777777" w:rsidTr="002B654A">
        <w:trPr>
          <w:trHeight w:val="386"/>
        </w:trPr>
        <w:tc>
          <w:tcPr>
            <w:tcW w:w="985" w:type="dxa"/>
            <w:shd w:val="clear" w:color="auto" w:fill="D9D9D9" w:themeFill="background1" w:themeFillShade="D9"/>
          </w:tcPr>
          <w:p w14:paraId="673CE73A"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Address:</w:t>
            </w:r>
          </w:p>
        </w:tc>
        <w:tc>
          <w:tcPr>
            <w:tcW w:w="2778" w:type="dxa"/>
          </w:tcPr>
          <w:p w14:paraId="267F9275"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ign w:val="center"/>
          </w:tcPr>
          <w:p w14:paraId="07226C0C"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708" w:type="dxa"/>
            <w:vMerge/>
            <w:vAlign w:val="center"/>
          </w:tcPr>
          <w:p w14:paraId="4E97BE28"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tcPr>
          <w:p w14:paraId="2E66EE68"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sz w:val="24"/>
                <w:szCs w:val="24"/>
                <w:lang w:eastAsia="zh-CN" w:bidi="hi-IN"/>
              </w:rPr>
            </w:pPr>
          </w:p>
        </w:tc>
        <w:tc>
          <w:tcPr>
            <w:tcW w:w="2316" w:type="dxa"/>
            <w:vMerge/>
            <w:vAlign w:val="center"/>
          </w:tcPr>
          <w:p w14:paraId="3DD4D882"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r>
      <w:tr w:rsidR="00675763" w:rsidRPr="00675763" w14:paraId="60733ECC" w14:textId="77777777" w:rsidTr="002B654A">
        <w:trPr>
          <w:trHeight w:val="350"/>
        </w:trPr>
        <w:tc>
          <w:tcPr>
            <w:tcW w:w="985" w:type="dxa"/>
            <w:shd w:val="clear" w:color="auto" w:fill="D9D9D9" w:themeFill="background1" w:themeFillShade="D9"/>
          </w:tcPr>
          <w:p w14:paraId="1A01D6DA"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City:</w:t>
            </w:r>
          </w:p>
        </w:tc>
        <w:tc>
          <w:tcPr>
            <w:tcW w:w="2778" w:type="dxa"/>
          </w:tcPr>
          <w:p w14:paraId="539C1C38"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ign w:val="center"/>
          </w:tcPr>
          <w:p w14:paraId="26F384EF"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708" w:type="dxa"/>
            <w:vMerge/>
            <w:vAlign w:val="center"/>
          </w:tcPr>
          <w:p w14:paraId="673F9093"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tcPr>
          <w:p w14:paraId="0C9A49BF"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sz w:val="24"/>
                <w:szCs w:val="24"/>
                <w:lang w:eastAsia="zh-CN" w:bidi="hi-IN"/>
              </w:rPr>
            </w:pPr>
          </w:p>
        </w:tc>
        <w:tc>
          <w:tcPr>
            <w:tcW w:w="2316" w:type="dxa"/>
            <w:vMerge/>
            <w:vAlign w:val="center"/>
          </w:tcPr>
          <w:p w14:paraId="160BDEE9"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r>
      <w:tr w:rsidR="00675763" w:rsidRPr="00675763" w14:paraId="3748C5BC" w14:textId="77777777" w:rsidTr="002B654A">
        <w:trPr>
          <w:trHeight w:val="359"/>
        </w:trPr>
        <w:tc>
          <w:tcPr>
            <w:tcW w:w="985" w:type="dxa"/>
            <w:shd w:val="clear" w:color="auto" w:fill="D9D9D9" w:themeFill="background1" w:themeFillShade="D9"/>
          </w:tcPr>
          <w:p w14:paraId="403D141E"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State:</w:t>
            </w:r>
          </w:p>
        </w:tc>
        <w:tc>
          <w:tcPr>
            <w:tcW w:w="2778" w:type="dxa"/>
          </w:tcPr>
          <w:p w14:paraId="02398DFB"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ign w:val="center"/>
          </w:tcPr>
          <w:p w14:paraId="750889CE"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708" w:type="dxa"/>
            <w:vMerge/>
            <w:vAlign w:val="center"/>
          </w:tcPr>
          <w:p w14:paraId="639BA9CF"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tcPr>
          <w:p w14:paraId="65CE526C"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sz w:val="24"/>
                <w:szCs w:val="24"/>
                <w:lang w:eastAsia="zh-CN" w:bidi="hi-IN"/>
              </w:rPr>
            </w:pPr>
          </w:p>
        </w:tc>
        <w:tc>
          <w:tcPr>
            <w:tcW w:w="2316" w:type="dxa"/>
            <w:vMerge/>
            <w:vAlign w:val="center"/>
          </w:tcPr>
          <w:p w14:paraId="373CEC7A"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r>
      <w:tr w:rsidR="00675763" w:rsidRPr="00675763" w14:paraId="75A3B034" w14:textId="77777777" w:rsidTr="002B654A">
        <w:trPr>
          <w:trHeight w:val="341"/>
        </w:trPr>
        <w:tc>
          <w:tcPr>
            <w:tcW w:w="985" w:type="dxa"/>
            <w:shd w:val="clear" w:color="auto" w:fill="D9D9D9" w:themeFill="background1" w:themeFillShade="D9"/>
          </w:tcPr>
          <w:p w14:paraId="7DD686B9" w14:textId="77777777" w:rsidR="00675763" w:rsidRPr="00675763" w:rsidRDefault="00675763" w:rsidP="00675763">
            <w:pPr>
              <w:suppressAutoHyphens/>
              <w:ind w:right="-720"/>
              <w:textAlignment w:val="baseline"/>
              <w:rPr>
                <w:rFonts w:ascii="Aptos" w:eastAsia="Times New Roman" w:hAnsi="Aptos" w:cs="Times New Roman"/>
                <w:color w:val="000000"/>
                <w:kern w:val="3"/>
                <w:lang w:eastAsia="zh-CN" w:bidi="hi-IN"/>
              </w:rPr>
            </w:pPr>
            <w:r w:rsidRPr="00675763">
              <w:rPr>
                <w:rFonts w:ascii="Aptos" w:eastAsia="Times New Roman" w:hAnsi="Aptos" w:cs="Times New Roman"/>
                <w:color w:val="000000"/>
                <w:kern w:val="3"/>
                <w:lang w:eastAsia="zh-CN" w:bidi="hi-IN"/>
              </w:rPr>
              <w:t>Zip:</w:t>
            </w:r>
          </w:p>
        </w:tc>
        <w:tc>
          <w:tcPr>
            <w:tcW w:w="2778" w:type="dxa"/>
          </w:tcPr>
          <w:p w14:paraId="29FB67B6" w14:textId="77777777" w:rsidR="00675763" w:rsidRPr="00675763" w:rsidRDefault="00675763" w:rsidP="00675763">
            <w:pPr>
              <w:suppressAutoHyphens/>
              <w:ind w:right="-720"/>
              <w:textAlignment w:val="baseline"/>
              <w:rPr>
                <w:rFonts w:ascii="Aptos" w:eastAsia="Times New Roman" w:hAnsi="Aptos" w:cs="Times New Roman"/>
                <w:color w:val="000000"/>
                <w:kern w:val="3"/>
                <w:sz w:val="18"/>
                <w:szCs w:val="18"/>
                <w:lang w:eastAsia="zh-CN" w:bidi="hi-IN"/>
              </w:rPr>
            </w:pPr>
          </w:p>
        </w:tc>
        <w:tc>
          <w:tcPr>
            <w:tcW w:w="684" w:type="dxa"/>
            <w:vMerge/>
            <w:vAlign w:val="center"/>
          </w:tcPr>
          <w:p w14:paraId="2CC67860"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708" w:type="dxa"/>
            <w:vMerge/>
            <w:vAlign w:val="center"/>
          </w:tcPr>
          <w:p w14:paraId="5504CABF"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c>
          <w:tcPr>
            <w:tcW w:w="3414" w:type="dxa"/>
            <w:vMerge/>
          </w:tcPr>
          <w:p w14:paraId="33E2F35B" w14:textId="77777777" w:rsidR="00675763" w:rsidRPr="00675763" w:rsidRDefault="00675763" w:rsidP="00675763">
            <w:pPr>
              <w:suppressAutoHyphens/>
              <w:ind w:right="-720"/>
              <w:jc w:val="center"/>
              <w:textAlignment w:val="baseline"/>
              <w:rPr>
                <w:rFonts w:ascii="Aptos" w:eastAsia="Times New Roman" w:hAnsi="Aptos" w:cs="Times New Roman"/>
                <w:color w:val="000000"/>
                <w:kern w:val="3"/>
                <w:sz w:val="24"/>
                <w:szCs w:val="24"/>
                <w:lang w:eastAsia="zh-CN" w:bidi="hi-IN"/>
              </w:rPr>
            </w:pPr>
          </w:p>
        </w:tc>
        <w:tc>
          <w:tcPr>
            <w:tcW w:w="2316" w:type="dxa"/>
            <w:vMerge/>
            <w:vAlign w:val="center"/>
          </w:tcPr>
          <w:p w14:paraId="249EA81A" w14:textId="77777777" w:rsidR="00675763" w:rsidRPr="00675763" w:rsidRDefault="00675763" w:rsidP="00675763">
            <w:pPr>
              <w:suppressAutoHyphens/>
              <w:ind w:right="-720"/>
              <w:textAlignment w:val="baseline"/>
              <w:rPr>
                <w:rFonts w:ascii="Aptos" w:eastAsia="Times New Roman" w:hAnsi="Aptos" w:cs="Times New Roman"/>
                <w:color w:val="000000"/>
                <w:kern w:val="3"/>
                <w:sz w:val="24"/>
                <w:szCs w:val="24"/>
                <w:lang w:eastAsia="zh-CN" w:bidi="hi-IN"/>
              </w:rPr>
            </w:pPr>
          </w:p>
        </w:tc>
      </w:tr>
    </w:tbl>
    <w:p w14:paraId="23ABB507" w14:textId="77777777" w:rsidR="00675763" w:rsidRPr="00675763" w:rsidRDefault="00675763" w:rsidP="00675763">
      <w:pPr>
        <w:widowControl/>
        <w:suppressAutoHyphens/>
        <w:autoSpaceDE/>
        <w:ind w:right="-720"/>
        <w:textAlignment w:val="baseline"/>
        <w:rPr>
          <w:rFonts w:ascii="Aptos" w:eastAsia="Times New Roman" w:hAnsi="Aptos" w:cs="Times New Roman"/>
          <w:color w:val="000000"/>
          <w:kern w:val="3"/>
          <w:sz w:val="24"/>
          <w:szCs w:val="24"/>
          <w:lang w:eastAsia="zh-CN" w:bidi="hi-IN"/>
        </w:rPr>
      </w:pPr>
    </w:p>
    <w:p w14:paraId="101453C2" w14:textId="77777777" w:rsidR="00675763" w:rsidRPr="00E67C4E" w:rsidRDefault="00675763" w:rsidP="00E67C4E">
      <w:pPr>
        <w:pStyle w:val="Heading2"/>
        <w:spacing w:before="69"/>
        <w:ind w:right="297"/>
        <w:jc w:val="left"/>
        <w:rPr>
          <w:sz w:val="20"/>
          <w:szCs w:val="20"/>
        </w:rPr>
      </w:pPr>
    </w:p>
    <w:sectPr w:rsidR="00675763" w:rsidRPr="00E67C4E" w:rsidSect="00242B60">
      <w:footerReference w:type="default" r:id="rId20"/>
      <w:pgSz w:w="12240" w:h="15840"/>
      <w:pgMar w:top="880" w:right="120" w:bottom="28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122DB" w14:textId="77777777" w:rsidR="00234E73" w:rsidRDefault="00234E73">
      <w:r>
        <w:separator/>
      </w:r>
    </w:p>
  </w:endnote>
  <w:endnote w:type="continuationSeparator" w:id="0">
    <w:p w14:paraId="2F457494" w14:textId="77777777" w:rsidR="00234E73" w:rsidRDefault="00234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2E680" w14:textId="698D9C72" w:rsidR="00B96A80" w:rsidRDefault="00233FEB">
    <w:pPr>
      <w:pStyle w:val="Footer"/>
    </w:pPr>
    <w:r>
      <w:rPr>
        <w:noProof/>
      </w:rPr>
      <mc:AlternateContent>
        <mc:Choice Requires="wps">
          <w:drawing>
            <wp:anchor distT="0" distB="0" distL="0" distR="0" simplePos="0" relativeHeight="251672576" behindDoc="0" locked="0" layoutInCell="1" allowOverlap="1" wp14:anchorId="78B7AF08" wp14:editId="5B1578A8">
              <wp:simplePos x="635" y="635"/>
              <wp:positionH relativeFrom="page">
                <wp:align>right</wp:align>
              </wp:positionH>
              <wp:positionV relativeFrom="page">
                <wp:align>bottom</wp:align>
              </wp:positionV>
              <wp:extent cx="1531620" cy="345440"/>
              <wp:effectExtent l="0" t="0" r="0" b="0"/>
              <wp:wrapNone/>
              <wp:docPr id="2064679316" name="Text Box 2" descr="Data sensitivity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45440"/>
                      </a:xfrm>
                      <a:prstGeom prst="rect">
                        <a:avLst/>
                      </a:prstGeom>
                      <a:noFill/>
                      <a:ln>
                        <a:noFill/>
                      </a:ln>
                    </wps:spPr>
                    <wps:txbx>
                      <w:txbxContent>
                        <w:p w14:paraId="7EB8A331" w14:textId="0C598125" w:rsidR="00233FEB" w:rsidRPr="00233FEB" w:rsidRDefault="00233FEB" w:rsidP="00233FEB">
                          <w:pPr>
                            <w:rPr>
                              <w:rFonts w:ascii="Aptos" w:eastAsia="Aptos" w:hAnsi="Aptos" w:cs="Aptos"/>
                              <w:noProof/>
                              <w:color w:val="000000"/>
                              <w:sz w:val="20"/>
                              <w:szCs w:val="20"/>
                            </w:rPr>
                          </w:pPr>
                          <w:r w:rsidRPr="00233FEB">
                            <w:rPr>
                              <w:rFonts w:ascii="Aptos" w:eastAsia="Aptos" w:hAnsi="Aptos" w:cs="Aptos"/>
                              <w:noProof/>
                              <w:color w:val="000000"/>
                              <w:sz w:val="20"/>
                              <w:szCs w:val="20"/>
                            </w:rPr>
                            <w:t>Data sensitivity - 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8B7AF08" id="_x0000_t202" coordsize="21600,21600" o:spt="202" path="m,l,21600r21600,l21600,xe">
              <v:stroke joinstyle="miter"/>
              <v:path gradientshapeok="t" o:connecttype="rect"/>
            </v:shapetype>
            <v:shape id="Text Box 2" o:spid="_x0000_s1026" type="#_x0000_t202" alt="Data sensitivity - Public" style="position:absolute;margin-left:69.4pt;margin-top:0;width:120.6pt;height:27.2pt;z-index:2516725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" filled="f" stroked="f">
              <v:textbox style="mso-fit-shape-to-text:t" inset="0,0,20pt,15pt">
                <w:txbxContent>
                  <w:p w14:paraId="7EB8A331" w14:textId="0C598125" w:rsidR="00233FEB" w:rsidRPr="00233FEB" w:rsidRDefault="00233FEB" w:rsidP="00233FEB">
                    <w:pPr>
                      <w:rPr>
                        <w:rFonts w:ascii="Aptos" w:eastAsia="Aptos" w:hAnsi="Aptos" w:cs="Aptos"/>
                        <w:noProof/>
                        <w:color w:val="000000"/>
                        <w:sz w:val="20"/>
                        <w:szCs w:val="20"/>
                      </w:rPr>
                    </w:pPr>
                    <w:r w:rsidRPr="00233FEB">
                      <w:rPr>
                        <w:rFonts w:ascii="Aptos" w:eastAsia="Aptos" w:hAnsi="Aptos" w:cs="Aptos"/>
                        <w:noProof/>
                        <w:color w:val="000000"/>
                        <w:sz w:val="20"/>
                        <w:szCs w:val="20"/>
                      </w:rPr>
                      <w:t>Data sensitivity - Public</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C5420" w14:textId="664E2E34" w:rsidR="00C36103" w:rsidRDefault="00C36103">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EEC4C" w14:textId="2C4F308F" w:rsidR="00B96A80" w:rsidRDefault="00233FEB">
    <w:pPr>
      <w:pStyle w:val="Footer"/>
    </w:pPr>
    <w:r>
      <w:rPr>
        <w:noProof/>
      </w:rPr>
      <mc:AlternateContent>
        <mc:Choice Requires="wps">
          <w:drawing>
            <wp:anchor distT="0" distB="0" distL="0" distR="0" simplePos="0" relativeHeight="251671552" behindDoc="0" locked="0" layoutInCell="1" allowOverlap="1" wp14:anchorId="7506A008" wp14:editId="6A977C86">
              <wp:simplePos x="635" y="635"/>
              <wp:positionH relativeFrom="page">
                <wp:align>right</wp:align>
              </wp:positionH>
              <wp:positionV relativeFrom="page">
                <wp:align>bottom</wp:align>
              </wp:positionV>
              <wp:extent cx="1531620" cy="345440"/>
              <wp:effectExtent l="0" t="0" r="0" b="0"/>
              <wp:wrapNone/>
              <wp:docPr id="1084707443" name="Text Box 1" descr="Data sensitivity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45440"/>
                      </a:xfrm>
                      <a:prstGeom prst="rect">
                        <a:avLst/>
                      </a:prstGeom>
                      <a:noFill/>
                      <a:ln>
                        <a:noFill/>
                      </a:ln>
                    </wps:spPr>
                    <wps:txbx>
                      <w:txbxContent>
                        <w:p w14:paraId="324FDD36" w14:textId="3CE63224" w:rsidR="00233FEB" w:rsidRPr="00233FEB" w:rsidRDefault="00233FEB" w:rsidP="00233FEB">
                          <w:pPr>
                            <w:rPr>
                              <w:rFonts w:ascii="Aptos" w:eastAsia="Aptos" w:hAnsi="Aptos" w:cs="Aptos"/>
                              <w:noProof/>
                              <w:color w:val="000000"/>
                              <w:sz w:val="20"/>
                              <w:szCs w:val="20"/>
                            </w:rPr>
                          </w:pPr>
                          <w:r w:rsidRPr="00233FEB">
                            <w:rPr>
                              <w:rFonts w:ascii="Aptos" w:eastAsia="Aptos" w:hAnsi="Aptos" w:cs="Aptos"/>
                              <w:noProof/>
                              <w:color w:val="000000"/>
                              <w:sz w:val="20"/>
                              <w:szCs w:val="20"/>
                            </w:rPr>
                            <w:t>Data sensitivity - 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506A008" id="_x0000_t202" coordsize="21600,21600" o:spt="202" path="m,l,21600r21600,l21600,xe">
              <v:stroke joinstyle="miter"/>
              <v:path gradientshapeok="t" o:connecttype="rect"/>
            </v:shapetype>
            <v:shape id="Text Box 1" o:spid="_x0000_s1027" type="#_x0000_t202" alt="Data sensitivity - Public" style="position:absolute;margin-left:69.4pt;margin-top:0;width:120.6pt;height:27.2pt;z-index:2516715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" filled="f" stroked="f">
              <v:textbox style="mso-fit-shape-to-text:t" inset="0,0,20pt,15pt">
                <w:txbxContent>
                  <w:p w14:paraId="324FDD36" w14:textId="3CE63224" w:rsidR="00233FEB" w:rsidRPr="00233FEB" w:rsidRDefault="00233FEB" w:rsidP="00233FEB">
                    <w:pPr>
                      <w:rPr>
                        <w:rFonts w:ascii="Aptos" w:eastAsia="Aptos" w:hAnsi="Aptos" w:cs="Aptos"/>
                        <w:noProof/>
                        <w:color w:val="000000"/>
                        <w:sz w:val="20"/>
                        <w:szCs w:val="20"/>
                      </w:rPr>
                    </w:pPr>
                    <w:r w:rsidRPr="00233FEB">
                      <w:rPr>
                        <w:rFonts w:ascii="Aptos" w:eastAsia="Aptos" w:hAnsi="Aptos" w:cs="Aptos"/>
                        <w:noProof/>
                        <w:color w:val="000000"/>
                        <w:sz w:val="20"/>
                        <w:szCs w:val="20"/>
                      </w:rPr>
                      <w:t>Data sensitivity -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C1DDE" w14:textId="1D157FB3" w:rsidR="00C36103" w:rsidRDefault="00517C3A">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30196793" wp14:editId="59A74F9D">
              <wp:simplePos x="0" y="0"/>
              <wp:positionH relativeFrom="page">
                <wp:posOffset>5866891</wp:posOffset>
              </wp:positionH>
              <wp:positionV relativeFrom="page">
                <wp:posOffset>9325007</wp:posOffset>
              </wp:positionV>
              <wp:extent cx="546735" cy="284480"/>
              <wp:effectExtent l="0" t="0" r="0" b="0"/>
              <wp:wrapNone/>
              <wp:docPr id="10" name="Textbox 10"/>
              <wp:cNvGraphicFramePr/>
              <a:graphic xmlns:a="http://schemas.openxmlformats.org/drawingml/2006/main">
                <a:graphicData uri="http://schemas.microsoft.com/office/word/2010/wordprocessingShape">
                  <wps:wsp>
                    <wps:cNvSpPr txBox="1"/>
                    <wps:spPr>
                      <a:xfrm>
                        <a:off x="0" y="0"/>
                        <a:ext cx="546735" cy="284480"/>
                      </a:xfrm>
                      <a:prstGeom prst="rect">
                        <a:avLst/>
                      </a:prstGeom>
                    </wps:spPr>
                    <wps:txbx>
                      <w:txbxContent>
                        <w:p w14:paraId="791D99B8" w14:textId="77777777" w:rsidR="00C36103" w:rsidRDefault="00C36103">
                          <w:pPr>
                            <w:pStyle w:val="BodyText"/>
                            <w:spacing w:line="207" w:lineRule="exact"/>
                            <w:ind w:left="20"/>
                          </w:pPr>
                        </w:p>
                      </w:txbxContent>
                    </wps:txbx>
                    <wps:bodyPr wrap="square" lIns="0" tIns="0" rIns="0" bIns="0" rtlCol="0"/>
                  </wps:wsp>
                </a:graphicData>
              </a:graphic>
            </wp:anchor>
          </w:drawing>
        </mc:Choice>
        <mc:Fallback>
          <w:pict>
            <v:shapetype w14:anchorId="30196793" id="_x0000_t202" coordsize="21600,21600" o:spt="202" path="m,l,21600r21600,l21600,xe">
              <v:stroke joinstyle="miter"/>
              <v:path gradientshapeok="t" o:connecttype="rect"/>
            </v:shapetype>
            <v:shape id="Textbox 10" o:spid="_x0000_s1028" type="#_x0000_t202" style="position:absolute;margin-left:461.95pt;margin-top:734.25pt;width:43.05pt;height:22.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" filled="f" stroked="f">
              <v:textbox inset="0,0,0,0">
                <w:txbxContent>
                  <w:p w14:paraId="791D99B8" w14:textId="77777777" w:rsidR="00C36103" w:rsidRDefault="00C36103">
                    <w:pPr>
                      <w:pStyle w:val="BodyText"/>
                      <w:spacing w:line="207" w:lineRule="exact"/>
                      <w:ind w:left="20"/>
                    </w:pP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02A61261" wp14:editId="381BCCA2">
              <wp:simplePos x="0" y="0"/>
              <wp:positionH relativeFrom="page">
                <wp:posOffset>3123692</wp:posOffset>
              </wp:positionH>
              <wp:positionV relativeFrom="page">
                <wp:posOffset>9329579</wp:posOffset>
              </wp:positionV>
              <wp:extent cx="610235" cy="153670"/>
              <wp:effectExtent l="0" t="0" r="0" b="0"/>
              <wp:wrapNone/>
              <wp:docPr id="11" name="Textbox 11"/>
              <wp:cNvGraphicFramePr/>
              <a:graphic xmlns:a="http://schemas.openxmlformats.org/drawingml/2006/main">
                <a:graphicData uri="http://schemas.microsoft.com/office/word/2010/wordprocessingShape">
                  <wps:wsp>
                    <wps:cNvSpPr txBox="1"/>
                    <wps:spPr>
                      <a:xfrm>
                        <a:off x="0" y="0"/>
                        <a:ext cx="610235" cy="153670"/>
                      </a:xfrm>
                      <a:prstGeom prst="rect">
                        <a:avLst/>
                      </a:prstGeom>
                    </wps:spPr>
                    <wps:txbx>
                      <w:txbxContent>
                        <w:p w14:paraId="13F91257" w14:textId="77777777" w:rsidR="00C36103" w:rsidRDefault="00C36103">
                          <w:pPr>
                            <w:pStyle w:val="BodyText"/>
                            <w:spacing w:before="14"/>
                            <w:ind w:left="20"/>
                          </w:pPr>
                        </w:p>
                      </w:txbxContent>
                    </wps:txbx>
                    <wps:bodyPr wrap="square" lIns="0" tIns="0" rIns="0" bIns="0" rtlCol="0"/>
                  </wps:wsp>
                </a:graphicData>
              </a:graphic>
            </wp:anchor>
          </w:drawing>
        </mc:Choice>
        <mc:Fallback>
          <w:pict>
            <v:shape w14:anchorId="02A61261" id="Textbox 11" o:spid="_x0000_s1029" type="#_x0000_t202" style="position:absolute;margin-left:245.95pt;margin-top:734.6pt;width:48.05pt;height:12.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" filled="f" stroked="f">
              <v:textbox inset="0,0,0,0">
                <w:txbxContent>
                  <w:p w14:paraId="13F91257" w14:textId="77777777" w:rsidR="00C36103" w:rsidRDefault="00C36103">
                    <w:pPr>
                      <w:pStyle w:val="BodyText"/>
                      <w:spacing w:before="14"/>
                      <w:ind w:left="20"/>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187DC" w14:textId="3A265317" w:rsidR="00C36103" w:rsidRDefault="00233FEB">
    <w:pPr>
      <w:pStyle w:val="BodyText"/>
      <w:spacing w:line="14" w:lineRule="auto"/>
      <w:rPr>
        <w:sz w:val="2"/>
      </w:rPr>
    </w:pPr>
    <w:r>
      <w:rPr>
        <w:noProof/>
        <w:sz w:val="2"/>
      </w:rPr>
      <mc:AlternateContent>
        <mc:Choice Requires="wps">
          <w:drawing>
            <wp:anchor distT="0" distB="0" distL="0" distR="0" simplePos="0" relativeHeight="251675648" behindDoc="0" locked="0" layoutInCell="1" allowOverlap="1" wp14:anchorId="6B4E7D9B" wp14:editId="3EE1E937">
              <wp:simplePos x="635" y="635"/>
              <wp:positionH relativeFrom="page">
                <wp:align>right</wp:align>
              </wp:positionH>
              <wp:positionV relativeFrom="page">
                <wp:align>bottom</wp:align>
              </wp:positionV>
              <wp:extent cx="1531620" cy="345440"/>
              <wp:effectExtent l="0" t="0" r="0" b="0"/>
              <wp:wrapNone/>
              <wp:docPr id="1697703230" name="Text Box 5" descr="Data sensitivity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45440"/>
                      </a:xfrm>
                      <a:prstGeom prst="rect">
                        <a:avLst/>
                      </a:prstGeom>
                      <a:noFill/>
                      <a:ln>
                        <a:noFill/>
                      </a:ln>
                    </wps:spPr>
                    <wps:txbx>
                      <w:txbxContent>
                        <w:p w14:paraId="4D5CF7A2" w14:textId="0294D2B4" w:rsidR="00233FEB" w:rsidRPr="00233FEB" w:rsidRDefault="00233FEB" w:rsidP="00233FEB">
                          <w:pPr>
                            <w:rPr>
                              <w:rFonts w:ascii="Aptos" w:eastAsia="Aptos" w:hAnsi="Aptos" w:cs="Aptos"/>
                              <w:noProof/>
                              <w:color w:val="000000"/>
                              <w:sz w:val="20"/>
                              <w:szCs w:val="20"/>
                            </w:rPr>
                          </w:pPr>
                          <w:r w:rsidRPr="00233FEB">
                            <w:rPr>
                              <w:rFonts w:ascii="Aptos" w:eastAsia="Aptos" w:hAnsi="Aptos" w:cs="Aptos"/>
                              <w:noProof/>
                              <w:color w:val="000000"/>
                              <w:sz w:val="20"/>
                              <w:szCs w:val="20"/>
                            </w:rPr>
                            <w:t>Data sensitivity - 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B4E7D9B" id="_x0000_t202" coordsize="21600,21600" o:spt="202" path="m,l,21600r21600,l21600,xe">
              <v:stroke joinstyle="miter"/>
              <v:path gradientshapeok="t" o:connecttype="rect"/>
            </v:shapetype>
            <v:shape id="Text Box 5" o:spid="_x0000_s1030" type="#_x0000_t202" alt="Data sensitivity - Public" style="position:absolute;margin-left:69.4pt;margin-top:0;width:120.6pt;height:27.2pt;z-index:2516756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" filled="f" stroked="f">
              <v:textbox style="mso-fit-shape-to-text:t" inset="0,0,20pt,15pt">
                <w:txbxContent>
                  <w:p w14:paraId="4D5CF7A2" w14:textId="0294D2B4" w:rsidR="00233FEB" w:rsidRPr="00233FEB" w:rsidRDefault="00233FEB" w:rsidP="00233FEB">
                    <w:pPr>
                      <w:rPr>
                        <w:rFonts w:ascii="Aptos" w:eastAsia="Aptos" w:hAnsi="Aptos" w:cs="Aptos"/>
                        <w:noProof/>
                        <w:color w:val="000000"/>
                        <w:sz w:val="20"/>
                        <w:szCs w:val="20"/>
                      </w:rPr>
                    </w:pPr>
                    <w:r w:rsidRPr="00233FEB">
                      <w:rPr>
                        <w:rFonts w:ascii="Aptos" w:eastAsia="Aptos" w:hAnsi="Aptos" w:cs="Aptos"/>
                        <w:noProof/>
                        <w:color w:val="000000"/>
                        <w:sz w:val="20"/>
                        <w:szCs w:val="20"/>
                      </w:rPr>
                      <w:t>Data sensitivity - Public</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CF04F" w14:textId="2908C168" w:rsidR="00C36103" w:rsidRDefault="00517C3A">
    <w:pPr>
      <w:pStyle w:val="BodyText"/>
      <w:spacing w:line="14" w:lineRule="auto"/>
      <w:rPr>
        <w:sz w:val="20"/>
      </w:rPr>
    </w:pPr>
    <w:r>
      <w:rPr>
        <w:noProof/>
      </w:rPr>
      <mc:AlternateContent>
        <mc:Choice Requires="wps">
          <w:drawing>
            <wp:anchor distT="0" distB="0" distL="0" distR="0" simplePos="0" relativeHeight="251662336" behindDoc="1" locked="0" layoutInCell="1" allowOverlap="1" wp14:anchorId="06CB4D7E" wp14:editId="40689DAF">
              <wp:simplePos x="0" y="0"/>
              <wp:positionH relativeFrom="page">
                <wp:posOffset>901700</wp:posOffset>
              </wp:positionH>
              <wp:positionV relativeFrom="page">
                <wp:posOffset>8814334</wp:posOffset>
              </wp:positionV>
              <wp:extent cx="1028700" cy="180975"/>
              <wp:effectExtent l="0" t="0" r="0" b="0"/>
              <wp:wrapNone/>
              <wp:docPr id="17" name="Textbox 17"/>
              <wp:cNvGraphicFramePr/>
              <a:graphic xmlns:a="http://schemas.openxmlformats.org/drawingml/2006/main">
                <a:graphicData uri="http://schemas.microsoft.com/office/word/2010/wordprocessingShape">
                  <wps:wsp>
                    <wps:cNvSpPr txBox="1"/>
                    <wps:spPr>
                      <a:xfrm>
                        <a:off x="0" y="0"/>
                        <a:ext cx="1028700" cy="180975"/>
                      </a:xfrm>
                      <a:prstGeom prst="rect">
                        <a:avLst/>
                      </a:prstGeom>
                    </wps:spPr>
                    <wps:txbx>
                      <w:txbxContent>
                        <w:p w14:paraId="7A949DAE" w14:textId="77777777" w:rsidR="00C36103" w:rsidRDefault="00C36103">
                          <w:pPr>
                            <w:spacing w:before="11"/>
                            <w:ind w:left="20"/>
                            <w:rPr>
                              <w:rFonts w:ascii="Times New Roman"/>
                            </w:rPr>
                          </w:pPr>
                        </w:p>
                      </w:txbxContent>
                    </wps:txbx>
                    <wps:bodyPr wrap="square" lIns="0" tIns="0" rIns="0" bIns="0" rtlCol="0"/>
                  </wps:wsp>
                </a:graphicData>
              </a:graphic>
            </wp:anchor>
          </w:drawing>
        </mc:Choice>
        <mc:Fallback>
          <w:pict>
            <v:shapetype w14:anchorId="06CB4D7E" id="_x0000_t202" coordsize="21600,21600" o:spt="202" path="m,l,21600r21600,l21600,xe">
              <v:stroke joinstyle="miter"/>
              <v:path gradientshapeok="t" o:connecttype="rect"/>
            </v:shapetype>
            <v:shape id="Textbox 17" o:spid="_x0000_s1031" type="#_x0000_t202" style="position:absolute;margin-left:71pt;margin-top:694.05pt;width:81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" filled="f" stroked="f">
              <v:textbox inset="0,0,0,0">
                <w:txbxContent>
                  <w:p w14:paraId="7A949DAE" w14:textId="77777777" w:rsidR="00C36103" w:rsidRDefault="00C36103">
                    <w:pPr>
                      <w:spacing w:before="11"/>
                      <w:ind w:left="20"/>
                      <w:rPr>
                        <w:rFonts w:ascii="Times New Roman"/>
                      </w:rPr>
                    </w:pPr>
                  </w:p>
                </w:txbxContent>
              </v:textbox>
              <w10:wrap anchorx="page" anchory="page"/>
            </v:shape>
          </w:pict>
        </mc:Fallback>
      </mc:AlternateContent>
    </w:r>
    <w:r>
      <w:rPr>
        <w:noProof/>
      </w:rPr>
      <mc:AlternateContent>
        <mc:Choice Requires="wps">
          <w:drawing>
            <wp:anchor distT="0" distB="0" distL="0" distR="0" simplePos="0" relativeHeight="251664384" behindDoc="1" locked="0" layoutInCell="1" allowOverlap="1" wp14:anchorId="08762449" wp14:editId="375AB29A">
              <wp:simplePos x="0" y="0"/>
              <wp:positionH relativeFrom="page">
                <wp:posOffset>3329401</wp:posOffset>
              </wp:positionH>
              <wp:positionV relativeFrom="page">
                <wp:posOffset>8814334</wp:posOffset>
              </wp:positionV>
              <wp:extent cx="659765" cy="180975"/>
              <wp:effectExtent l="0" t="0" r="0" b="0"/>
              <wp:wrapNone/>
              <wp:docPr id="18" name="Textbox 18"/>
              <wp:cNvGraphicFramePr/>
              <a:graphic xmlns:a="http://schemas.openxmlformats.org/drawingml/2006/main">
                <a:graphicData uri="http://schemas.microsoft.com/office/word/2010/wordprocessingShape">
                  <wps:wsp>
                    <wps:cNvSpPr txBox="1"/>
                    <wps:spPr>
                      <a:xfrm>
                        <a:off x="0" y="0"/>
                        <a:ext cx="659765" cy="180975"/>
                      </a:xfrm>
                      <a:prstGeom prst="rect">
                        <a:avLst/>
                      </a:prstGeom>
                    </wps:spPr>
                    <wps:txbx>
                      <w:txbxContent>
                        <w:p w14:paraId="5DE429D3" w14:textId="77777777" w:rsidR="00C36103" w:rsidRDefault="00C36103">
                          <w:pPr>
                            <w:spacing w:before="11"/>
                            <w:ind w:left="20"/>
                            <w:rPr>
                              <w:rFonts w:ascii="Times New Roman"/>
                            </w:rPr>
                          </w:pPr>
                        </w:p>
                      </w:txbxContent>
                    </wps:txbx>
                    <wps:bodyPr wrap="square" lIns="0" tIns="0" rIns="0" bIns="0" rtlCol="0"/>
                  </wps:wsp>
                </a:graphicData>
              </a:graphic>
            </wp:anchor>
          </w:drawing>
        </mc:Choice>
        <mc:Fallback>
          <w:pict>
            <v:shape w14:anchorId="08762449" id="Textbox 18" o:spid="_x0000_s1032" type="#_x0000_t202" style="position:absolute;margin-left:262.15pt;margin-top:694.05pt;width:51.95pt;height:14.2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" filled="f" stroked="f">
              <v:textbox inset="0,0,0,0">
                <w:txbxContent>
                  <w:p w14:paraId="5DE429D3" w14:textId="77777777" w:rsidR="00C36103" w:rsidRDefault="00C36103">
                    <w:pPr>
                      <w:spacing w:before="11"/>
                      <w:ind w:left="20"/>
                      <w:rPr>
                        <w:rFonts w:ascii="Times New Roman"/>
                      </w:rPr>
                    </w:pPr>
                  </w:p>
                </w:txbxContent>
              </v:textbox>
              <w10:wrap anchorx="page" anchory="page"/>
            </v:shape>
          </w:pict>
        </mc:Fallback>
      </mc:AlternateContent>
    </w:r>
    <w:r>
      <w:rPr>
        <w:noProof/>
      </w:rPr>
      <mc:AlternateContent>
        <mc:Choice Requires="wps">
          <w:drawing>
            <wp:anchor distT="0" distB="0" distL="0" distR="0" simplePos="0" relativeHeight="251666432" behindDoc="1" locked="0" layoutInCell="1" allowOverlap="1" wp14:anchorId="2D828C9F" wp14:editId="04597EF7">
              <wp:simplePos x="0" y="0"/>
              <wp:positionH relativeFrom="page">
                <wp:posOffset>5775610</wp:posOffset>
              </wp:positionH>
              <wp:positionV relativeFrom="page">
                <wp:posOffset>8814334</wp:posOffset>
              </wp:positionV>
              <wp:extent cx="640080" cy="342265"/>
              <wp:effectExtent l="0" t="0" r="0" b="0"/>
              <wp:wrapNone/>
              <wp:docPr id="19" name="Textbox 19"/>
              <wp:cNvGraphicFramePr/>
              <a:graphic xmlns:a="http://schemas.openxmlformats.org/drawingml/2006/main">
                <a:graphicData uri="http://schemas.microsoft.com/office/word/2010/wordprocessingShape">
                  <wps:wsp>
                    <wps:cNvSpPr txBox="1"/>
                    <wps:spPr>
                      <a:xfrm>
                        <a:off x="0" y="0"/>
                        <a:ext cx="640080" cy="342265"/>
                      </a:xfrm>
                      <a:prstGeom prst="rect">
                        <a:avLst/>
                      </a:prstGeom>
                    </wps:spPr>
                    <wps:txbx>
                      <w:txbxContent>
                        <w:p w14:paraId="562FD48E" w14:textId="77777777" w:rsidR="00C36103" w:rsidRDefault="00C36103">
                          <w:pPr>
                            <w:spacing w:before="1"/>
                            <w:ind w:left="20"/>
                            <w:rPr>
                              <w:rFonts w:ascii="Times New Roman"/>
                            </w:rPr>
                          </w:pPr>
                        </w:p>
                      </w:txbxContent>
                    </wps:txbx>
                    <wps:bodyPr wrap="square" lIns="0" tIns="0" rIns="0" bIns="0" rtlCol="0"/>
                  </wps:wsp>
                </a:graphicData>
              </a:graphic>
            </wp:anchor>
          </w:drawing>
        </mc:Choice>
        <mc:Fallback>
          <w:pict>
            <v:shape w14:anchorId="2D828C9F" id="Textbox 19" o:spid="_x0000_s1033" type="#_x0000_t202" style="position:absolute;margin-left:454.75pt;margin-top:694.05pt;width:50.4pt;height:26.9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" filled="f" stroked="f">
              <v:textbox inset="0,0,0,0">
                <w:txbxContent>
                  <w:p w14:paraId="562FD48E" w14:textId="77777777" w:rsidR="00C36103" w:rsidRDefault="00C36103">
                    <w:pPr>
                      <w:spacing w:before="1"/>
                      <w:ind w:left="20"/>
                      <w:rPr>
                        <w:rFonts w:ascii="Times New Roman"/>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ED23" w14:textId="5BFAE3D1" w:rsidR="00C36103" w:rsidRDefault="00C36103">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F151E" w14:textId="5B142CC2" w:rsidR="00C36103" w:rsidRDefault="00C36103">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24C9B" w14:textId="773BD8DE" w:rsidR="00C36103" w:rsidRDefault="00517C3A">
    <w:pPr>
      <w:pStyle w:val="BodyText"/>
      <w:spacing w:line="14" w:lineRule="auto"/>
      <w:rPr>
        <w:sz w:val="20"/>
      </w:rPr>
    </w:pPr>
    <w:r>
      <w:rPr>
        <w:noProof/>
      </w:rPr>
      <mc:AlternateContent>
        <mc:Choice Requires="wps">
          <w:drawing>
            <wp:anchor distT="0" distB="0" distL="0" distR="0" simplePos="0" relativeHeight="251668480" behindDoc="1" locked="0" layoutInCell="1" allowOverlap="1" wp14:anchorId="78687CFA" wp14:editId="5B8F8C50">
              <wp:simplePos x="0" y="0"/>
              <wp:positionH relativeFrom="page">
                <wp:posOffset>901700</wp:posOffset>
              </wp:positionH>
              <wp:positionV relativeFrom="page">
                <wp:posOffset>9286805</wp:posOffset>
              </wp:positionV>
              <wp:extent cx="797560" cy="314960"/>
              <wp:effectExtent l="0" t="0" r="0" b="0"/>
              <wp:wrapNone/>
              <wp:docPr id="58" name="Textbox 58"/>
              <wp:cNvGraphicFramePr/>
              <a:graphic xmlns:a="http://schemas.openxmlformats.org/drawingml/2006/main">
                <a:graphicData uri="http://schemas.microsoft.com/office/word/2010/wordprocessingShape">
                  <wps:wsp>
                    <wps:cNvSpPr txBox="1"/>
                    <wps:spPr>
                      <a:xfrm>
                        <a:off x="0" y="0"/>
                        <a:ext cx="797560" cy="314960"/>
                      </a:xfrm>
                      <a:prstGeom prst="rect">
                        <a:avLst/>
                      </a:prstGeom>
                    </wps:spPr>
                    <wps:txbx>
                      <w:txbxContent>
                        <w:p w14:paraId="30FB9B6E" w14:textId="77777777" w:rsidR="00C36103" w:rsidRDefault="00517C3A">
                          <w:pPr>
                            <w:spacing w:before="10" w:line="244" w:lineRule="auto"/>
                            <w:ind w:left="20" w:right="18"/>
                            <w:rPr>
                              <w:rFonts w:ascii="Times New Roman"/>
                              <w:sz w:val="20"/>
                            </w:rPr>
                          </w:pPr>
                          <w:r>
                            <w:rPr>
                              <w:rFonts w:ascii="Times New Roman"/>
                              <w:spacing w:val="-4"/>
                              <w:sz w:val="20"/>
                            </w:rPr>
                            <w:t>STATE</w:t>
                          </w:r>
                          <w:r>
                            <w:rPr>
                              <w:rFonts w:ascii="Times New Roman"/>
                              <w:spacing w:val="-9"/>
                              <w:sz w:val="20"/>
                            </w:rPr>
                            <w:t xml:space="preserve"> </w:t>
                          </w:r>
                          <w:r>
                            <w:rPr>
                              <w:rFonts w:ascii="Times New Roman"/>
                              <w:spacing w:val="-4"/>
                              <w:sz w:val="20"/>
                            </w:rPr>
                            <w:t xml:space="preserve">FORM </w:t>
                          </w:r>
                          <w:r>
                            <w:rPr>
                              <w:rFonts w:ascii="Times New Roman"/>
                              <w:spacing w:val="-2"/>
                              <w:sz w:val="20"/>
                            </w:rPr>
                            <w:t>26481</w:t>
                          </w:r>
                        </w:p>
                      </w:txbxContent>
                    </wps:txbx>
                    <wps:bodyPr wrap="square" lIns="0" tIns="0" rIns="0" bIns="0" rtlCol="0"/>
                  </wps:wsp>
                </a:graphicData>
              </a:graphic>
            </wp:anchor>
          </w:drawing>
        </mc:Choice>
        <mc:Fallback>
          <w:pict>
            <v:shapetype w14:anchorId="78687CFA" id="_x0000_t202" coordsize="21600,21600" o:spt="202" path="m,l,21600r21600,l21600,xe">
              <v:stroke joinstyle="miter"/>
              <v:path gradientshapeok="t" o:connecttype="rect"/>
            </v:shapetype>
            <v:shape id="Textbox 58" o:spid="_x0000_s1034" type="#_x0000_t202" style="position:absolute;margin-left:71pt;margin-top:731.25pt;width:62.8pt;height:24.8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" filled="f" stroked="f">
              <v:textbox inset="0,0,0,0">
                <w:txbxContent>
                  <w:p w14:paraId="30FB9B6E" w14:textId="77777777" w:rsidR="00C36103" w:rsidRDefault="00517C3A">
                    <w:pPr>
                      <w:spacing w:before="10" w:line="244" w:lineRule="auto"/>
                      <w:ind w:left="20" w:right="18"/>
                      <w:rPr>
                        <w:rFonts w:ascii="Times New Roman"/>
                        <w:sz w:val="20"/>
                      </w:rPr>
                    </w:pPr>
                    <w:r>
                      <w:rPr>
                        <w:rFonts w:ascii="Times New Roman"/>
                        <w:spacing w:val="-4"/>
                        <w:sz w:val="20"/>
                      </w:rPr>
                      <w:t>STATE</w:t>
                    </w:r>
                    <w:r>
                      <w:rPr>
                        <w:rFonts w:ascii="Times New Roman"/>
                        <w:spacing w:val="-9"/>
                        <w:sz w:val="20"/>
                      </w:rPr>
                      <w:t xml:space="preserve"> </w:t>
                    </w:r>
                    <w:r>
                      <w:rPr>
                        <w:rFonts w:ascii="Times New Roman"/>
                        <w:spacing w:val="-4"/>
                        <w:sz w:val="20"/>
                      </w:rPr>
                      <w:t xml:space="preserve">FORM </w:t>
                    </w:r>
                    <w:r>
                      <w:rPr>
                        <w:rFonts w:ascii="Times New Roman"/>
                        <w:spacing w:val="-2"/>
                        <w:sz w:val="20"/>
                      </w:rPr>
                      <w:t>26481</w:t>
                    </w:r>
                  </w:p>
                </w:txbxContent>
              </v:textbox>
              <w10:wrap anchorx="page" anchory="page"/>
            </v:shape>
          </w:pict>
        </mc:Fallback>
      </mc:AlternateContent>
    </w:r>
    <w:r>
      <w:rPr>
        <w:noProof/>
      </w:rPr>
      <mc:AlternateContent>
        <mc:Choice Requires="wps">
          <w:drawing>
            <wp:anchor distT="0" distB="0" distL="0" distR="0" simplePos="0" relativeHeight="251670528" behindDoc="1" locked="0" layoutInCell="1" allowOverlap="1" wp14:anchorId="2D06BEE4" wp14:editId="76D604E5">
              <wp:simplePos x="0" y="0"/>
              <wp:positionH relativeFrom="page">
                <wp:posOffset>5854620</wp:posOffset>
              </wp:positionH>
              <wp:positionV relativeFrom="page">
                <wp:posOffset>9286805</wp:posOffset>
              </wp:positionV>
              <wp:extent cx="548640" cy="314960"/>
              <wp:effectExtent l="0" t="0" r="0" b="0"/>
              <wp:wrapNone/>
              <wp:docPr id="59" name="Textbox 59"/>
              <wp:cNvGraphicFramePr/>
              <a:graphic xmlns:a="http://schemas.openxmlformats.org/drawingml/2006/main">
                <a:graphicData uri="http://schemas.microsoft.com/office/word/2010/wordprocessingShape">
                  <wps:wsp>
                    <wps:cNvSpPr txBox="1"/>
                    <wps:spPr>
                      <a:xfrm>
                        <a:off x="0" y="0"/>
                        <a:ext cx="548640" cy="314960"/>
                      </a:xfrm>
                      <a:prstGeom prst="rect">
                        <a:avLst/>
                      </a:prstGeom>
                    </wps:spPr>
                    <wps:txbx>
                      <w:txbxContent>
                        <w:p w14:paraId="2B9DFBF3" w14:textId="77777777" w:rsidR="00C36103" w:rsidRDefault="00517C3A">
                          <w:pPr>
                            <w:spacing w:before="10"/>
                            <w:ind w:left="20"/>
                            <w:rPr>
                              <w:rFonts w:ascii="Times New Roman"/>
                              <w:sz w:val="20"/>
                            </w:rPr>
                          </w:pPr>
                          <w:r>
                            <w:rPr>
                              <w:rFonts w:ascii="Times New Roman"/>
                              <w:spacing w:val="-2"/>
                              <w:sz w:val="20"/>
                            </w:rPr>
                            <w:t>DAPW</w:t>
                          </w:r>
                          <w:r>
                            <w:rPr>
                              <w:rFonts w:ascii="Times New Roman"/>
                              <w:spacing w:val="-5"/>
                              <w:sz w:val="20"/>
                            </w:rPr>
                            <w:t xml:space="preserve"> 41</w:t>
                          </w:r>
                        </w:p>
                        <w:p w14:paraId="66D752F8" w14:textId="77777777" w:rsidR="00C36103" w:rsidRDefault="00517C3A">
                          <w:pPr>
                            <w:spacing w:before="6"/>
                            <w:ind w:left="132"/>
                            <w:rPr>
                              <w:rFonts w:ascii="Times New Roman"/>
                              <w:sz w:val="20"/>
                            </w:rPr>
                          </w:pPr>
                          <w:r>
                            <w:rPr>
                              <w:rFonts w:ascii="Times New Roman"/>
                              <w:sz w:val="20"/>
                            </w:rPr>
                            <w:t>Rev</w:t>
                          </w:r>
                          <w:r>
                            <w:rPr>
                              <w:rFonts w:ascii="Times New Roman"/>
                              <w:spacing w:val="-11"/>
                              <w:sz w:val="20"/>
                            </w:rPr>
                            <w:t xml:space="preserve"> </w:t>
                          </w:r>
                          <w:r>
                            <w:rPr>
                              <w:rFonts w:ascii="Times New Roman"/>
                              <w:spacing w:val="-4"/>
                              <w:sz w:val="20"/>
                            </w:rPr>
                            <w:t>7/01</w:t>
                          </w:r>
                        </w:p>
                      </w:txbxContent>
                    </wps:txbx>
                    <wps:bodyPr wrap="square" lIns="0" tIns="0" rIns="0" bIns="0" rtlCol="0"/>
                  </wps:wsp>
                </a:graphicData>
              </a:graphic>
            </wp:anchor>
          </w:drawing>
        </mc:Choice>
        <mc:Fallback>
          <w:pict>
            <v:shape w14:anchorId="2D06BEE4" id="Textbox 59" o:spid="_x0000_s1035" type="#_x0000_t202" style="position:absolute;margin-left:461pt;margin-top:731.25pt;width:43.2pt;height:24.8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" filled="f" stroked="f">
              <v:textbox inset="0,0,0,0">
                <w:txbxContent>
                  <w:p w14:paraId="2B9DFBF3" w14:textId="77777777" w:rsidR="00C36103" w:rsidRDefault="00517C3A">
                    <w:pPr>
                      <w:spacing w:before="10"/>
                      <w:ind w:left="20"/>
                      <w:rPr>
                        <w:rFonts w:ascii="Times New Roman"/>
                        <w:sz w:val="20"/>
                      </w:rPr>
                    </w:pPr>
                    <w:r>
                      <w:rPr>
                        <w:rFonts w:ascii="Times New Roman"/>
                        <w:spacing w:val="-2"/>
                        <w:sz w:val="20"/>
                      </w:rPr>
                      <w:t>DAPW</w:t>
                    </w:r>
                    <w:r>
                      <w:rPr>
                        <w:rFonts w:ascii="Times New Roman"/>
                        <w:spacing w:val="-5"/>
                        <w:sz w:val="20"/>
                      </w:rPr>
                      <w:t xml:space="preserve"> 41</w:t>
                    </w:r>
                  </w:p>
                  <w:p w14:paraId="66D752F8" w14:textId="77777777" w:rsidR="00C36103" w:rsidRDefault="00517C3A">
                    <w:pPr>
                      <w:spacing w:before="6"/>
                      <w:ind w:left="132"/>
                      <w:rPr>
                        <w:rFonts w:ascii="Times New Roman"/>
                        <w:sz w:val="20"/>
                      </w:rPr>
                    </w:pPr>
                    <w:r>
                      <w:rPr>
                        <w:rFonts w:ascii="Times New Roman"/>
                        <w:sz w:val="20"/>
                      </w:rPr>
                      <w:t>Rev</w:t>
                    </w:r>
                    <w:r>
                      <w:rPr>
                        <w:rFonts w:ascii="Times New Roman"/>
                        <w:spacing w:val="-11"/>
                        <w:sz w:val="20"/>
                      </w:rPr>
                      <w:t xml:space="preserve"> </w:t>
                    </w:r>
                    <w:r>
                      <w:rPr>
                        <w:rFonts w:ascii="Times New Roman"/>
                        <w:spacing w:val="-4"/>
                        <w:sz w:val="20"/>
                      </w:rPr>
                      <w:t>7/01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F5F4" w14:textId="187E434E" w:rsidR="00C36103" w:rsidRDefault="00C3610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59F60" w14:textId="77777777" w:rsidR="00234E73" w:rsidRDefault="00234E73">
      <w:r>
        <w:separator/>
      </w:r>
    </w:p>
  </w:footnote>
  <w:footnote w:type="continuationSeparator" w:id="0">
    <w:p w14:paraId="42E6D7E6" w14:textId="77777777" w:rsidR="00234E73" w:rsidRDefault="00234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49C"/>
    <w:multiLevelType w:val="hybridMultilevel"/>
    <w:tmpl w:val="4D284676"/>
    <w:lvl w:ilvl="0" w:tplc="594E6984">
      <w:start w:val="2"/>
      <w:numFmt w:val="lowerLetter"/>
      <w:lvlText w:val="(%1)"/>
      <w:lvlJc w:val="left"/>
      <w:pPr>
        <w:ind w:left="1481" w:hanging="629"/>
      </w:pPr>
      <w:rPr>
        <w:rFonts w:ascii="Arial" w:eastAsia="Arial" w:hAnsi="Arial" w:cs="Arial" w:hint="default"/>
        <w:b w:val="0"/>
        <w:bCs w:val="0"/>
        <w:i w:val="0"/>
        <w:iCs w:val="0"/>
        <w:color w:val="333333"/>
        <w:spacing w:val="0"/>
        <w:w w:val="99"/>
        <w:sz w:val="20"/>
        <w:szCs w:val="20"/>
        <w:lang w:val="en-US" w:eastAsia="en-US" w:bidi="ar-SA"/>
      </w:rPr>
    </w:lvl>
    <w:lvl w:ilvl="1" w:tplc="7D0CD83C">
      <w:start w:val="1"/>
      <w:numFmt w:val="decimal"/>
      <w:lvlText w:val="(%2)"/>
      <w:lvlJc w:val="left"/>
      <w:pPr>
        <w:ind w:left="2110" w:hanging="298"/>
      </w:pPr>
      <w:rPr>
        <w:rFonts w:hint="default"/>
        <w:spacing w:val="0"/>
        <w:w w:val="99"/>
        <w:lang w:val="en-US" w:eastAsia="en-US" w:bidi="ar-SA"/>
      </w:rPr>
    </w:lvl>
    <w:lvl w:ilvl="2" w:tplc="360CEB0C">
      <w:start w:val="1"/>
      <w:numFmt w:val="upperLetter"/>
      <w:lvlText w:val="(%3)"/>
      <w:lvlJc w:val="left"/>
      <w:pPr>
        <w:ind w:left="2330" w:hanging="322"/>
      </w:pPr>
      <w:rPr>
        <w:rFonts w:ascii="Arial" w:eastAsia="Arial" w:hAnsi="Arial" w:cs="Arial" w:hint="default"/>
        <w:b w:val="0"/>
        <w:bCs w:val="0"/>
        <w:i w:val="0"/>
        <w:iCs w:val="0"/>
        <w:color w:val="333333"/>
        <w:spacing w:val="-1"/>
        <w:w w:val="99"/>
        <w:sz w:val="20"/>
        <w:szCs w:val="20"/>
        <w:lang w:val="en-US" w:eastAsia="en-US" w:bidi="ar-SA"/>
      </w:rPr>
    </w:lvl>
    <w:lvl w:ilvl="3" w:tplc="C41034FA">
      <w:numFmt w:val="bullet"/>
      <w:lvlText w:val="•"/>
      <w:lvlJc w:val="left"/>
      <w:pPr>
        <w:ind w:left="3510" w:hanging="322"/>
      </w:pPr>
      <w:rPr>
        <w:rFonts w:hint="default"/>
        <w:lang w:val="en-US" w:eastAsia="en-US" w:bidi="ar-SA"/>
      </w:rPr>
    </w:lvl>
    <w:lvl w:ilvl="4" w:tplc="EB4A2714">
      <w:numFmt w:val="bullet"/>
      <w:lvlText w:val="•"/>
      <w:lvlJc w:val="left"/>
      <w:pPr>
        <w:ind w:left="4680" w:hanging="322"/>
      </w:pPr>
      <w:rPr>
        <w:rFonts w:hint="default"/>
        <w:lang w:val="en-US" w:eastAsia="en-US" w:bidi="ar-SA"/>
      </w:rPr>
    </w:lvl>
    <w:lvl w:ilvl="5" w:tplc="7D9686CE">
      <w:numFmt w:val="bullet"/>
      <w:lvlText w:val="•"/>
      <w:lvlJc w:val="left"/>
      <w:pPr>
        <w:ind w:left="5850" w:hanging="322"/>
      </w:pPr>
      <w:rPr>
        <w:rFonts w:hint="default"/>
        <w:lang w:val="en-US" w:eastAsia="en-US" w:bidi="ar-SA"/>
      </w:rPr>
    </w:lvl>
    <w:lvl w:ilvl="6" w:tplc="F760A9DE">
      <w:numFmt w:val="bullet"/>
      <w:lvlText w:val="•"/>
      <w:lvlJc w:val="left"/>
      <w:pPr>
        <w:ind w:left="7020" w:hanging="322"/>
      </w:pPr>
      <w:rPr>
        <w:rFonts w:hint="default"/>
        <w:lang w:val="en-US" w:eastAsia="en-US" w:bidi="ar-SA"/>
      </w:rPr>
    </w:lvl>
    <w:lvl w:ilvl="7" w:tplc="437C675E">
      <w:numFmt w:val="bullet"/>
      <w:lvlText w:val="•"/>
      <w:lvlJc w:val="left"/>
      <w:pPr>
        <w:ind w:left="8190" w:hanging="322"/>
      </w:pPr>
      <w:rPr>
        <w:rFonts w:hint="default"/>
        <w:lang w:val="en-US" w:eastAsia="en-US" w:bidi="ar-SA"/>
      </w:rPr>
    </w:lvl>
    <w:lvl w:ilvl="8" w:tplc="03EE067A">
      <w:numFmt w:val="bullet"/>
      <w:lvlText w:val="•"/>
      <w:lvlJc w:val="left"/>
      <w:pPr>
        <w:ind w:left="9360" w:hanging="322"/>
      </w:pPr>
      <w:rPr>
        <w:rFonts w:hint="default"/>
        <w:lang w:val="en-US" w:eastAsia="en-US" w:bidi="ar-SA"/>
      </w:rPr>
    </w:lvl>
  </w:abstractNum>
  <w:abstractNum w:abstractNumId="1" w15:restartNumberingAfterBreak="0">
    <w:nsid w:val="04816BE3"/>
    <w:multiLevelType w:val="hybridMultilevel"/>
    <w:tmpl w:val="440AC0BA"/>
    <w:lvl w:ilvl="0" w:tplc="3CAACBC6">
      <w:start w:val="1"/>
      <w:numFmt w:val="decimal"/>
      <w:lvlText w:val="(%1)"/>
      <w:lvlJc w:val="left"/>
      <w:pPr>
        <w:ind w:left="2110" w:hanging="298"/>
      </w:pPr>
      <w:rPr>
        <w:rFonts w:ascii="Arial" w:eastAsia="Arial" w:hAnsi="Arial" w:cs="Arial" w:hint="default"/>
        <w:b w:val="0"/>
        <w:bCs w:val="0"/>
        <w:i w:val="0"/>
        <w:iCs w:val="0"/>
        <w:color w:val="333333"/>
        <w:spacing w:val="0"/>
        <w:w w:val="99"/>
        <w:sz w:val="20"/>
        <w:szCs w:val="20"/>
        <w:lang w:val="en-US" w:eastAsia="en-US" w:bidi="ar-SA"/>
      </w:rPr>
    </w:lvl>
    <w:lvl w:ilvl="1" w:tplc="E166A278">
      <w:start w:val="1"/>
      <w:numFmt w:val="upperLetter"/>
      <w:lvlText w:val="(%2)"/>
      <w:lvlJc w:val="left"/>
      <w:pPr>
        <w:ind w:left="2330" w:hanging="322"/>
      </w:pPr>
      <w:rPr>
        <w:rFonts w:ascii="Arial" w:eastAsia="Arial" w:hAnsi="Arial" w:cs="Arial" w:hint="default"/>
        <w:b w:val="0"/>
        <w:bCs w:val="0"/>
        <w:i w:val="0"/>
        <w:iCs w:val="0"/>
        <w:color w:val="333333"/>
        <w:spacing w:val="-1"/>
        <w:w w:val="99"/>
        <w:sz w:val="20"/>
        <w:szCs w:val="20"/>
        <w:lang w:val="en-US" w:eastAsia="en-US" w:bidi="ar-SA"/>
      </w:rPr>
    </w:lvl>
    <w:lvl w:ilvl="2" w:tplc="722C7556">
      <w:numFmt w:val="bullet"/>
      <w:lvlText w:val="•"/>
      <w:lvlJc w:val="left"/>
      <w:pPr>
        <w:ind w:left="3380" w:hanging="322"/>
      </w:pPr>
      <w:rPr>
        <w:rFonts w:hint="default"/>
        <w:lang w:val="en-US" w:eastAsia="en-US" w:bidi="ar-SA"/>
      </w:rPr>
    </w:lvl>
    <w:lvl w:ilvl="3" w:tplc="02408ECC">
      <w:numFmt w:val="bullet"/>
      <w:lvlText w:val="•"/>
      <w:lvlJc w:val="left"/>
      <w:pPr>
        <w:ind w:left="4420" w:hanging="322"/>
      </w:pPr>
      <w:rPr>
        <w:rFonts w:hint="default"/>
        <w:lang w:val="en-US" w:eastAsia="en-US" w:bidi="ar-SA"/>
      </w:rPr>
    </w:lvl>
    <w:lvl w:ilvl="4" w:tplc="CE066CF2">
      <w:numFmt w:val="bullet"/>
      <w:lvlText w:val="•"/>
      <w:lvlJc w:val="left"/>
      <w:pPr>
        <w:ind w:left="5460" w:hanging="322"/>
      </w:pPr>
      <w:rPr>
        <w:rFonts w:hint="default"/>
        <w:lang w:val="en-US" w:eastAsia="en-US" w:bidi="ar-SA"/>
      </w:rPr>
    </w:lvl>
    <w:lvl w:ilvl="5" w:tplc="FF2493BE">
      <w:numFmt w:val="bullet"/>
      <w:lvlText w:val="•"/>
      <w:lvlJc w:val="left"/>
      <w:pPr>
        <w:ind w:left="6500" w:hanging="322"/>
      </w:pPr>
      <w:rPr>
        <w:rFonts w:hint="default"/>
        <w:lang w:val="en-US" w:eastAsia="en-US" w:bidi="ar-SA"/>
      </w:rPr>
    </w:lvl>
    <w:lvl w:ilvl="6" w:tplc="629A0DA2">
      <w:numFmt w:val="bullet"/>
      <w:lvlText w:val="•"/>
      <w:lvlJc w:val="left"/>
      <w:pPr>
        <w:ind w:left="7540" w:hanging="322"/>
      </w:pPr>
      <w:rPr>
        <w:rFonts w:hint="default"/>
        <w:lang w:val="en-US" w:eastAsia="en-US" w:bidi="ar-SA"/>
      </w:rPr>
    </w:lvl>
    <w:lvl w:ilvl="7" w:tplc="422AB420">
      <w:numFmt w:val="bullet"/>
      <w:lvlText w:val="•"/>
      <w:lvlJc w:val="left"/>
      <w:pPr>
        <w:ind w:left="8580" w:hanging="322"/>
      </w:pPr>
      <w:rPr>
        <w:rFonts w:hint="default"/>
        <w:lang w:val="en-US" w:eastAsia="en-US" w:bidi="ar-SA"/>
      </w:rPr>
    </w:lvl>
    <w:lvl w:ilvl="8" w:tplc="E0DCF856">
      <w:numFmt w:val="bullet"/>
      <w:lvlText w:val="•"/>
      <w:lvlJc w:val="left"/>
      <w:pPr>
        <w:ind w:left="9620" w:hanging="322"/>
      </w:pPr>
      <w:rPr>
        <w:rFonts w:hint="default"/>
        <w:lang w:val="en-US" w:eastAsia="en-US" w:bidi="ar-SA"/>
      </w:rPr>
    </w:lvl>
  </w:abstractNum>
  <w:abstractNum w:abstractNumId="2" w15:restartNumberingAfterBreak="0">
    <w:nsid w:val="04A90209"/>
    <w:multiLevelType w:val="multilevel"/>
    <w:tmpl w:val="5E84464E"/>
    <w:lvl w:ilvl="0">
      <w:start w:val="3"/>
      <w:numFmt w:val="decimal"/>
      <w:lvlText w:val="%1"/>
      <w:lvlJc w:val="left"/>
      <w:pPr>
        <w:ind w:left="1053" w:hanging="756"/>
      </w:pPr>
      <w:rPr>
        <w:rFonts w:hint="default"/>
        <w:lang w:val="en-US" w:eastAsia="en-US" w:bidi="ar-SA"/>
      </w:rPr>
    </w:lvl>
    <w:lvl w:ilvl="1">
      <w:start w:val="1"/>
      <w:numFmt w:val="decimal"/>
      <w:lvlText w:val="%1.%2"/>
      <w:lvlJc w:val="left"/>
      <w:pPr>
        <w:ind w:left="1053" w:hanging="756"/>
      </w:pPr>
      <w:rPr>
        <w:rFonts w:ascii="Arial" w:eastAsia="Arial" w:hAnsi="Arial" w:cs="Arial" w:hint="default"/>
        <w:b w:val="0"/>
        <w:bCs w:val="0"/>
        <w:i w:val="0"/>
        <w:iCs w:val="0"/>
        <w:spacing w:val="-1"/>
        <w:w w:val="96"/>
        <w:sz w:val="18"/>
        <w:szCs w:val="18"/>
        <w:lang w:val="en-US" w:eastAsia="en-US" w:bidi="ar-SA"/>
      </w:rPr>
    </w:lvl>
    <w:lvl w:ilvl="2">
      <w:start w:val="1"/>
      <w:numFmt w:val="decimal"/>
      <w:lvlText w:val="%1.%2.%3"/>
      <w:lvlJc w:val="left"/>
      <w:pPr>
        <w:ind w:left="300" w:hanging="754"/>
      </w:pPr>
      <w:rPr>
        <w:rFonts w:ascii="Arial" w:eastAsia="Arial" w:hAnsi="Arial" w:cs="Arial" w:hint="default"/>
        <w:b w:val="0"/>
        <w:bCs w:val="0"/>
        <w:i w:val="0"/>
        <w:iCs w:val="0"/>
        <w:spacing w:val="-1"/>
        <w:w w:val="96"/>
        <w:sz w:val="18"/>
        <w:szCs w:val="18"/>
        <w:lang w:val="en-US" w:eastAsia="en-US" w:bidi="ar-SA"/>
      </w:rPr>
    </w:lvl>
    <w:lvl w:ilvl="3">
      <w:numFmt w:val="bullet"/>
      <w:lvlText w:val="•"/>
      <w:lvlJc w:val="left"/>
      <w:pPr>
        <w:ind w:left="3424" w:hanging="754"/>
      </w:pPr>
      <w:rPr>
        <w:rFonts w:hint="default"/>
        <w:lang w:val="en-US" w:eastAsia="en-US" w:bidi="ar-SA"/>
      </w:rPr>
    </w:lvl>
    <w:lvl w:ilvl="4">
      <w:numFmt w:val="bullet"/>
      <w:lvlText w:val="•"/>
      <w:lvlJc w:val="left"/>
      <w:pPr>
        <w:ind w:left="4606" w:hanging="754"/>
      </w:pPr>
      <w:rPr>
        <w:rFonts w:hint="default"/>
        <w:lang w:val="en-US" w:eastAsia="en-US" w:bidi="ar-SA"/>
      </w:rPr>
    </w:lvl>
    <w:lvl w:ilvl="5">
      <w:numFmt w:val="bullet"/>
      <w:lvlText w:val="•"/>
      <w:lvlJc w:val="left"/>
      <w:pPr>
        <w:ind w:left="5788" w:hanging="754"/>
      </w:pPr>
      <w:rPr>
        <w:rFonts w:hint="default"/>
        <w:lang w:val="en-US" w:eastAsia="en-US" w:bidi="ar-SA"/>
      </w:rPr>
    </w:lvl>
    <w:lvl w:ilvl="6">
      <w:numFmt w:val="bullet"/>
      <w:lvlText w:val="•"/>
      <w:lvlJc w:val="left"/>
      <w:pPr>
        <w:ind w:left="6971" w:hanging="754"/>
      </w:pPr>
      <w:rPr>
        <w:rFonts w:hint="default"/>
        <w:lang w:val="en-US" w:eastAsia="en-US" w:bidi="ar-SA"/>
      </w:rPr>
    </w:lvl>
    <w:lvl w:ilvl="7">
      <w:numFmt w:val="bullet"/>
      <w:lvlText w:val="•"/>
      <w:lvlJc w:val="left"/>
      <w:pPr>
        <w:ind w:left="8153" w:hanging="754"/>
      </w:pPr>
      <w:rPr>
        <w:rFonts w:hint="default"/>
        <w:lang w:val="en-US" w:eastAsia="en-US" w:bidi="ar-SA"/>
      </w:rPr>
    </w:lvl>
    <w:lvl w:ilvl="8">
      <w:numFmt w:val="bullet"/>
      <w:lvlText w:val="•"/>
      <w:lvlJc w:val="left"/>
      <w:pPr>
        <w:ind w:left="9335" w:hanging="754"/>
      </w:pPr>
      <w:rPr>
        <w:rFonts w:hint="default"/>
        <w:lang w:val="en-US" w:eastAsia="en-US" w:bidi="ar-SA"/>
      </w:rPr>
    </w:lvl>
  </w:abstractNum>
  <w:abstractNum w:abstractNumId="3" w15:restartNumberingAfterBreak="0">
    <w:nsid w:val="04DB0843"/>
    <w:multiLevelType w:val="hybridMultilevel"/>
    <w:tmpl w:val="6450B782"/>
    <w:lvl w:ilvl="0" w:tplc="CF407746">
      <w:start w:val="5"/>
      <w:numFmt w:val="upperLetter"/>
      <w:lvlText w:val="%1."/>
      <w:lvlJc w:val="left"/>
      <w:pPr>
        <w:ind w:left="1019" w:hanging="721"/>
      </w:pPr>
      <w:rPr>
        <w:rFonts w:ascii="Arial" w:eastAsia="Arial" w:hAnsi="Arial" w:cs="Arial" w:hint="default"/>
        <w:b w:val="0"/>
        <w:bCs w:val="0"/>
        <w:i w:val="0"/>
        <w:iCs w:val="0"/>
        <w:spacing w:val="0"/>
        <w:w w:val="100"/>
        <w:sz w:val="18"/>
        <w:szCs w:val="18"/>
        <w:lang w:val="en-US" w:eastAsia="en-US" w:bidi="ar-SA"/>
      </w:rPr>
    </w:lvl>
    <w:lvl w:ilvl="1" w:tplc="343683C6">
      <w:numFmt w:val="bullet"/>
      <w:lvlText w:val="•"/>
      <w:lvlJc w:val="left"/>
      <w:pPr>
        <w:ind w:left="2088" w:hanging="721"/>
      </w:pPr>
      <w:rPr>
        <w:rFonts w:hint="default"/>
        <w:lang w:val="en-US" w:eastAsia="en-US" w:bidi="ar-SA"/>
      </w:rPr>
    </w:lvl>
    <w:lvl w:ilvl="2" w:tplc="BB5E7DBE">
      <w:numFmt w:val="bullet"/>
      <w:lvlText w:val="•"/>
      <w:lvlJc w:val="left"/>
      <w:pPr>
        <w:ind w:left="3156" w:hanging="721"/>
      </w:pPr>
      <w:rPr>
        <w:rFonts w:hint="default"/>
        <w:lang w:val="en-US" w:eastAsia="en-US" w:bidi="ar-SA"/>
      </w:rPr>
    </w:lvl>
    <w:lvl w:ilvl="3" w:tplc="4D1E025C">
      <w:numFmt w:val="bullet"/>
      <w:lvlText w:val="•"/>
      <w:lvlJc w:val="left"/>
      <w:pPr>
        <w:ind w:left="4224" w:hanging="721"/>
      </w:pPr>
      <w:rPr>
        <w:rFonts w:hint="default"/>
        <w:lang w:val="en-US" w:eastAsia="en-US" w:bidi="ar-SA"/>
      </w:rPr>
    </w:lvl>
    <w:lvl w:ilvl="4" w:tplc="BC802D24">
      <w:numFmt w:val="bullet"/>
      <w:lvlText w:val="•"/>
      <w:lvlJc w:val="left"/>
      <w:pPr>
        <w:ind w:left="5292" w:hanging="721"/>
      </w:pPr>
      <w:rPr>
        <w:rFonts w:hint="default"/>
        <w:lang w:val="en-US" w:eastAsia="en-US" w:bidi="ar-SA"/>
      </w:rPr>
    </w:lvl>
    <w:lvl w:ilvl="5" w:tplc="2A6CCB78">
      <w:numFmt w:val="bullet"/>
      <w:lvlText w:val="•"/>
      <w:lvlJc w:val="left"/>
      <w:pPr>
        <w:ind w:left="6360" w:hanging="721"/>
      </w:pPr>
      <w:rPr>
        <w:rFonts w:hint="default"/>
        <w:lang w:val="en-US" w:eastAsia="en-US" w:bidi="ar-SA"/>
      </w:rPr>
    </w:lvl>
    <w:lvl w:ilvl="6" w:tplc="5774725E">
      <w:numFmt w:val="bullet"/>
      <w:lvlText w:val="•"/>
      <w:lvlJc w:val="left"/>
      <w:pPr>
        <w:ind w:left="7428" w:hanging="721"/>
      </w:pPr>
      <w:rPr>
        <w:rFonts w:hint="default"/>
        <w:lang w:val="en-US" w:eastAsia="en-US" w:bidi="ar-SA"/>
      </w:rPr>
    </w:lvl>
    <w:lvl w:ilvl="7" w:tplc="06E86266">
      <w:numFmt w:val="bullet"/>
      <w:lvlText w:val="•"/>
      <w:lvlJc w:val="left"/>
      <w:pPr>
        <w:ind w:left="8496" w:hanging="721"/>
      </w:pPr>
      <w:rPr>
        <w:rFonts w:hint="default"/>
        <w:lang w:val="en-US" w:eastAsia="en-US" w:bidi="ar-SA"/>
      </w:rPr>
    </w:lvl>
    <w:lvl w:ilvl="8" w:tplc="533C996C">
      <w:numFmt w:val="bullet"/>
      <w:lvlText w:val="•"/>
      <w:lvlJc w:val="left"/>
      <w:pPr>
        <w:ind w:left="9564" w:hanging="721"/>
      </w:pPr>
      <w:rPr>
        <w:rFonts w:hint="default"/>
        <w:lang w:val="en-US" w:eastAsia="en-US" w:bidi="ar-SA"/>
      </w:rPr>
    </w:lvl>
  </w:abstractNum>
  <w:abstractNum w:abstractNumId="4" w15:restartNumberingAfterBreak="0">
    <w:nsid w:val="077123C3"/>
    <w:multiLevelType w:val="hybridMultilevel"/>
    <w:tmpl w:val="2DFA253A"/>
    <w:lvl w:ilvl="0" w:tplc="E4C85C9A">
      <w:start w:val="1"/>
      <w:numFmt w:val="lowerRoman"/>
      <w:lvlText w:val="(%1)"/>
      <w:lvlJc w:val="left"/>
      <w:pPr>
        <w:ind w:left="2465" w:hanging="276"/>
      </w:pPr>
      <w:rPr>
        <w:rFonts w:ascii="Arial" w:eastAsia="Arial" w:hAnsi="Arial" w:cs="Arial" w:hint="default"/>
        <w:b w:val="0"/>
        <w:bCs w:val="0"/>
        <w:i w:val="0"/>
        <w:iCs w:val="0"/>
        <w:color w:val="333333"/>
        <w:spacing w:val="-2"/>
        <w:w w:val="97"/>
        <w:sz w:val="20"/>
        <w:szCs w:val="20"/>
        <w:lang w:val="en-US" w:eastAsia="en-US" w:bidi="ar-SA"/>
      </w:rPr>
    </w:lvl>
    <w:lvl w:ilvl="1" w:tplc="F61AC46A">
      <w:numFmt w:val="bullet"/>
      <w:lvlText w:val="•"/>
      <w:lvlJc w:val="left"/>
      <w:pPr>
        <w:ind w:left="3384" w:hanging="276"/>
      </w:pPr>
      <w:rPr>
        <w:rFonts w:hint="default"/>
        <w:lang w:val="en-US" w:eastAsia="en-US" w:bidi="ar-SA"/>
      </w:rPr>
    </w:lvl>
    <w:lvl w:ilvl="2" w:tplc="D2522B12">
      <w:numFmt w:val="bullet"/>
      <w:lvlText w:val="•"/>
      <w:lvlJc w:val="left"/>
      <w:pPr>
        <w:ind w:left="4308" w:hanging="276"/>
      </w:pPr>
      <w:rPr>
        <w:rFonts w:hint="default"/>
        <w:lang w:val="en-US" w:eastAsia="en-US" w:bidi="ar-SA"/>
      </w:rPr>
    </w:lvl>
    <w:lvl w:ilvl="3" w:tplc="D5A4B6DE">
      <w:numFmt w:val="bullet"/>
      <w:lvlText w:val="•"/>
      <w:lvlJc w:val="left"/>
      <w:pPr>
        <w:ind w:left="5232" w:hanging="276"/>
      </w:pPr>
      <w:rPr>
        <w:rFonts w:hint="default"/>
        <w:lang w:val="en-US" w:eastAsia="en-US" w:bidi="ar-SA"/>
      </w:rPr>
    </w:lvl>
    <w:lvl w:ilvl="4" w:tplc="DBA4B682">
      <w:numFmt w:val="bullet"/>
      <w:lvlText w:val="•"/>
      <w:lvlJc w:val="left"/>
      <w:pPr>
        <w:ind w:left="6156" w:hanging="276"/>
      </w:pPr>
      <w:rPr>
        <w:rFonts w:hint="default"/>
        <w:lang w:val="en-US" w:eastAsia="en-US" w:bidi="ar-SA"/>
      </w:rPr>
    </w:lvl>
    <w:lvl w:ilvl="5" w:tplc="1E5C1F96">
      <w:numFmt w:val="bullet"/>
      <w:lvlText w:val="•"/>
      <w:lvlJc w:val="left"/>
      <w:pPr>
        <w:ind w:left="7080" w:hanging="276"/>
      </w:pPr>
      <w:rPr>
        <w:rFonts w:hint="default"/>
        <w:lang w:val="en-US" w:eastAsia="en-US" w:bidi="ar-SA"/>
      </w:rPr>
    </w:lvl>
    <w:lvl w:ilvl="6" w:tplc="FE2ECC66">
      <w:numFmt w:val="bullet"/>
      <w:lvlText w:val="•"/>
      <w:lvlJc w:val="left"/>
      <w:pPr>
        <w:ind w:left="8004" w:hanging="276"/>
      </w:pPr>
      <w:rPr>
        <w:rFonts w:hint="default"/>
        <w:lang w:val="en-US" w:eastAsia="en-US" w:bidi="ar-SA"/>
      </w:rPr>
    </w:lvl>
    <w:lvl w:ilvl="7" w:tplc="F8AA2422">
      <w:numFmt w:val="bullet"/>
      <w:lvlText w:val="•"/>
      <w:lvlJc w:val="left"/>
      <w:pPr>
        <w:ind w:left="8928" w:hanging="276"/>
      </w:pPr>
      <w:rPr>
        <w:rFonts w:hint="default"/>
        <w:lang w:val="en-US" w:eastAsia="en-US" w:bidi="ar-SA"/>
      </w:rPr>
    </w:lvl>
    <w:lvl w:ilvl="8" w:tplc="906AB350">
      <w:numFmt w:val="bullet"/>
      <w:lvlText w:val="•"/>
      <w:lvlJc w:val="left"/>
      <w:pPr>
        <w:ind w:left="9852" w:hanging="276"/>
      </w:pPr>
      <w:rPr>
        <w:rFonts w:hint="default"/>
        <w:lang w:val="en-US" w:eastAsia="en-US" w:bidi="ar-SA"/>
      </w:rPr>
    </w:lvl>
  </w:abstractNum>
  <w:abstractNum w:abstractNumId="5" w15:restartNumberingAfterBreak="0">
    <w:nsid w:val="07C36299"/>
    <w:multiLevelType w:val="multilevel"/>
    <w:tmpl w:val="B1D0013E"/>
    <w:lvl w:ilvl="0">
      <w:start w:val="4"/>
      <w:numFmt w:val="decimal"/>
      <w:lvlText w:val="%1"/>
      <w:lvlJc w:val="left"/>
      <w:pPr>
        <w:ind w:left="3540" w:hanging="1553"/>
      </w:pPr>
      <w:rPr>
        <w:rFonts w:hint="default"/>
        <w:lang w:val="en-US" w:eastAsia="en-US" w:bidi="ar-SA"/>
      </w:rPr>
    </w:lvl>
    <w:lvl w:ilvl="1">
      <w:start w:val="13"/>
      <w:numFmt w:val="decimal"/>
      <w:lvlText w:val="%1-%2"/>
      <w:lvlJc w:val="left"/>
      <w:pPr>
        <w:ind w:left="3540" w:hanging="1553"/>
      </w:pPr>
      <w:rPr>
        <w:rFonts w:hint="default"/>
        <w:lang w:val="en-US" w:eastAsia="en-US" w:bidi="ar-SA"/>
      </w:rPr>
    </w:lvl>
    <w:lvl w:ilvl="2">
      <w:start w:val="18"/>
      <w:numFmt w:val="decimal"/>
      <w:lvlText w:val="%1-%2-%3"/>
      <w:lvlJc w:val="left"/>
      <w:pPr>
        <w:ind w:left="3540" w:hanging="1553"/>
      </w:pPr>
      <w:rPr>
        <w:rFonts w:hint="default"/>
        <w:lang w:val="en-US" w:eastAsia="en-US" w:bidi="ar-SA"/>
      </w:rPr>
    </w:lvl>
    <w:lvl w:ilvl="3">
      <w:start w:val="1"/>
      <w:numFmt w:val="decimal"/>
      <w:lvlText w:val="%1-%2-%3-%4"/>
      <w:lvlJc w:val="left"/>
      <w:pPr>
        <w:ind w:left="3540" w:hanging="1553"/>
      </w:pPr>
      <w:rPr>
        <w:rFonts w:hint="default"/>
        <w:spacing w:val="-4"/>
        <w:w w:val="100"/>
        <w:lang w:val="en-US" w:eastAsia="en-US" w:bidi="ar-SA"/>
      </w:rPr>
    </w:lvl>
    <w:lvl w:ilvl="4">
      <w:numFmt w:val="bullet"/>
      <w:lvlText w:val="•"/>
      <w:lvlJc w:val="left"/>
      <w:pPr>
        <w:ind w:left="6804" w:hanging="1553"/>
      </w:pPr>
      <w:rPr>
        <w:rFonts w:hint="default"/>
        <w:lang w:val="en-US" w:eastAsia="en-US" w:bidi="ar-SA"/>
      </w:rPr>
    </w:lvl>
    <w:lvl w:ilvl="5">
      <w:numFmt w:val="bullet"/>
      <w:lvlText w:val="•"/>
      <w:lvlJc w:val="left"/>
      <w:pPr>
        <w:ind w:left="7620" w:hanging="1553"/>
      </w:pPr>
      <w:rPr>
        <w:rFonts w:hint="default"/>
        <w:lang w:val="en-US" w:eastAsia="en-US" w:bidi="ar-SA"/>
      </w:rPr>
    </w:lvl>
    <w:lvl w:ilvl="6">
      <w:numFmt w:val="bullet"/>
      <w:lvlText w:val="•"/>
      <w:lvlJc w:val="left"/>
      <w:pPr>
        <w:ind w:left="8436" w:hanging="1553"/>
      </w:pPr>
      <w:rPr>
        <w:rFonts w:hint="default"/>
        <w:lang w:val="en-US" w:eastAsia="en-US" w:bidi="ar-SA"/>
      </w:rPr>
    </w:lvl>
    <w:lvl w:ilvl="7">
      <w:numFmt w:val="bullet"/>
      <w:lvlText w:val="•"/>
      <w:lvlJc w:val="left"/>
      <w:pPr>
        <w:ind w:left="9252" w:hanging="1553"/>
      </w:pPr>
      <w:rPr>
        <w:rFonts w:hint="default"/>
        <w:lang w:val="en-US" w:eastAsia="en-US" w:bidi="ar-SA"/>
      </w:rPr>
    </w:lvl>
    <w:lvl w:ilvl="8">
      <w:numFmt w:val="bullet"/>
      <w:lvlText w:val="•"/>
      <w:lvlJc w:val="left"/>
      <w:pPr>
        <w:ind w:left="10068" w:hanging="1553"/>
      </w:pPr>
      <w:rPr>
        <w:rFonts w:hint="default"/>
        <w:lang w:val="en-US" w:eastAsia="en-US" w:bidi="ar-SA"/>
      </w:rPr>
    </w:lvl>
  </w:abstractNum>
  <w:abstractNum w:abstractNumId="6" w15:restartNumberingAfterBreak="0">
    <w:nsid w:val="08A8479D"/>
    <w:multiLevelType w:val="hybridMultilevel"/>
    <w:tmpl w:val="FA6C9726"/>
    <w:lvl w:ilvl="0" w:tplc="80ACA9E0">
      <w:start w:val="7"/>
      <w:numFmt w:val="decimal"/>
      <w:lvlText w:val="%1"/>
      <w:lvlJc w:val="left"/>
      <w:pPr>
        <w:ind w:left="660" w:hanging="360"/>
      </w:pPr>
      <w:rPr>
        <w:rFonts w:hint="default"/>
        <w:u w:val="single"/>
      </w:rPr>
    </w:lvl>
    <w:lvl w:ilvl="1" w:tplc="78FE11E8" w:tentative="1">
      <w:start w:val="1"/>
      <w:numFmt w:val="lowerLetter"/>
      <w:lvlText w:val="%2."/>
      <w:lvlJc w:val="left"/>
      <w:pPr>
        <w:ind w:left="1380" w:hanging="360"/>
      </w:pPr>
    </w:lvl>
    <w:lvl w:ilvl="2" w:tplc="51FE08DA" w:tentative="1">
      <w:start w:val="1"/>
      <w:numFmt w:val="lowerRoman"/>
      <w:lvlText w:val="%3."/>
      <w:lvlJc w:val="right"/>
      <w:pPr>
        <w:ind w:left="2100" w:hanging="180"/>
      </w:pPr>
    </w:lvl>
    <w:lvl w:ilvl="3" w:tplc="E506D37A" w:tentative="1">
      <w:start w:val="1"/>
      <w:numFmt w:val="decimal"/>
      <w:lvlText w:val="%4."/>
      <w:lvlJc w:val="left"/>
      <w:pPr>
        <w:ind w:left="2820" w:hanging="360"/>
      </w:pPr>
    </w:lvl>
    <w:lvl w:ilvl="4" w:tplc="74F2ECDE" w:tentative="1">
      <w:start w:val="1"/>
      <w:numFmt w:val="lowerLetter"/>
      <w:lvlText w:val="%5."/>
      <w:lvlJc w:val="left"/>
      <w:pPr>
        <w:ind w:left="3540" w:hanging="360"/>
      </w:pPr>
    </w:lvl>
    <w:lvl w:ilvl="5" w:tplc="A4A83418" w:tentative="1">
      <w:start w:val="1"/>
      <w:numFmt w:val="lowerRoman"/>
      <w:lvlText w:val="%6."/>
      <w:lvlJc w:val="right"/>
      <w:pPr>
        <w:ind w:left="4260" w:hanging="180"/>
      </w:pPr>
    </w:lvl>
    <w:lvl w:ilvl="6" w:tplc="0E16B458" w:tentative="1">
      <w:start w:val="1"/>
      <w:numFmt w:val="decimal"/>
      <w:lvlText w:val="%7."/>
      <w:lvlJc w:val="left"/>
      <w:pPr>
        <w:ind w:left="4980" w:hanging="360"/>
      </w:pPr>
    </w:lvl>
    <w:lvl w:ilvl="7" w:tplc="2BE2E9EE" w:tentative="1">
      <w:start w:val="1"/>
      <w:numFmt w:val="lowerLetter"/>
      <w:lvlText w:val="%8."/>
      <w:lvlJc w:val="left"/>
      <w:pPr>
        <w:ind w:left="5700" w:hanging="360"/>
      </w:pPr>
    </w:lvl>
    <w:lvl w:ilvl="8" w:tplc="D5C0CCFC" w:tentative="1">
      <w:start w:val="1"/>
      <w:numFmt w:val="lowerRoman"/>
      <w:lvlText w:val="%9."/>
      <w:lvlJc w:val="right"/>
      <w:pPr>
        <w:ind w:left="6420" w:hanging="180"/>
      </w:pPr>
    </w:lvl>
  </w:abstractNum>
  <w:abstractNum w:abstractNumId="7" w15:restartNumberingAfterBreak="0">
    <w:nsid w:val="0ED710A7"/>
    <w:multiLevelType w:val="hybridMultilevel"/>
    <w:tmpl w:val="1D0CBD92"/>
    <w:lvl w:ilvl="0" w:tplc="9C061D04">
      <w:start w:val="1"/>
      <w:numFmt w:val="lowerLetter"/>
      <w:lvlText w:val="(%1)"/>
      <w:lvlJc w:val="left"/>
      <w:pPr>
        <w:ind w:left="1019" w:hanging="308"/>
      </w:pPr>
      <w:rPr>
        <w:rFonts w:ascii="Times New Roman" w:eastAsia="Times New Roman" w:hAnsi="Times New Roman" w:cs="Times New Roman" w:hint="default"/>
        <w:b w:val="0"/>
        <w:bCs w:val="0"/>
        <w:i w:val="0"/>
        <w:iCs w:val="0"/>
        <w:spacing w:val="0"/>
        <w:w w:val="96"/>
        <w:sz w:val="20"/>
        <w:szCs w:val="20"/>
        <w:lang w:val="en-US" w:eastAsia="en-US" w:bidi="ar-SA"/>
      </w:rPr>
    </w:lvl>
    <w:lvl w:ilvl="1" w:tplc="86DC2CA6">
      <w:numFmt w:val="bullet"/>
      <w:lvlText w:val="•"/>
      <w:lvlJc w:val="left"/>
      <w:pPr>
        <w:ind w:left="2088" w:hanging="308"/>
      </w:pPr>
      <w:rPr>
        <w:rFonts w:hint="default"/>
        <w:lang w:val="en-US" w:eastAsia="en-US" w:bidi="ar-SA"/>
      </w:rPr>
    </w:lvl>
    <w:lvl w:ilvl="2" w:tplc="3E826EE0">
      <w:numFmt w:val="bullet"/>
      <w:lvlText w:val="•"/>
      <w:lvlJc w:val="left"/>
      <w:pPr>
        <w:ind w:left="3156" w:hanging="308"/>
      </w:pPr>
      <w:rPr>
        <w:rFonts w:hint="default"/>
        <w:lang w:val="en-US" w:eastAsia="en-US" w:bidi="ar-SA"/>
      </w:rPr>
    </w:lvl>
    <w:lvl w:ilvl="3" w:tplc="ED022920">
      <w:numFmt w:val="bullet"/>
      <w:lvlText w:val="•"/>
      <w:lvlJc w:val="left"/>
      <w:pPr>
        <w:ind w:left="4224" w:hanging="308"/>
      </w:pPr>
      <w:rPr>
        <w:rFonts w:hint="default"/>
        <w:lang w:val="en-US" w:eastAsia="en-US" w:bidi="ar-SA"/>
      </w:rPr>
    </w:lvl>
    <w:lvl w:ilvl="4" w:tplc="1EA2A660">
      <w:numFmt w:val="bullet"/>
      <w:lvlText w:val="•"/>
      <w:lvlJc w:val="left"/>
      <w:pPr>
        <w:ind w:left="5292" w:hanging="308"/>
      </w:pPr>
      <w:rPr>
        <w:rFonts w:hint="default"/>
        <w:lang w:val="en-US" w:eastAsia="en-US" w:bidi="ar-SA"/>
      </w:rPr>
    </w:lvl>
    <w:lvl w:ilvl="5" w:tplc="2A00960E">
      <w:numFmt w:val="bullet"/>
      <w:lvlText w:val="•"/>
      <w:lvlJc w:val="left"/>
      <w:pPr>
        <w:ind w:left="6360" w:hanging="308"/>
      </w:pPr>
      <w:rPr>
        <w:rFonts w:hint="default"/>
        <w:lang w:val="en-US" w:eastAsia="en-US" w:bidi="ar-SA"/>
      </w:rPr>
    </w:lvl>
    <w:lvl w:ilvl="6" w:tplc="36AE3F6E">
      <w:numFmt w:val="bullet"/>
      <w:lvlText w:val="•"/>
      <w:lvlJc w:val="left"/>
      <w:pPr>
        <w:ind w:left="7428" w:hanging="308"/>
      </w:pPr>
      <w:rPr>
        <w:rFonts w:hint="default"/>
        <w:lang w:val="en-US" w:eastAsia="en-US" w:bidi="ar-SA"/>
      </w:rPr>
    </w:lvl>
    <w:lvl w:ilvl="7" w:tplc="E2FC8578">
      <w:numFmt w:val="bullet"/>
      <w:lvlText w:val="•"/>
      <w:lvlJc w:val="left"/>
      <w:pPr>
        <w:ind w:left="8496" w:hanging="308"/>
      </w:pPr>
      <w:rPr>
        <w:rFonts w:hint="default"/>
        <w:lang w:val="en-US" w:eastAsia="en-US" w:bidi="ar-SA"/>
      </w:rPr>
    </w:lvl>
    <w:lvl w:ilvl="8" w:tplc="E0ACC3FE">
      <w:numFmt w:val="bullet"/>
      <w:lvlText w:val="•"/>
      <w:lvlJc w:val="left"/>
      <w:pPr>
        <w:ind w:left="9564" w:hanging="308"/>
      </w:pPr>
      <w:rPr>
        <w:rFonts w:hint="default"/>
        <w:lang w:val="en-US" w:eastAsia="en-US" w:bidi="ar-SA"/>
      </w:rPr>
    </w:lvl>
  </w:abstractNum>
  <w:abstractNum w:abstractNumId="8" w15:restartNumberingAfterBreak="0">
    <w:nsid w:val="0FC079B0"/>
    <w:multiLevelType w:val="multilevel"/>
    <w:tmpl w:val="71207B96"/>
    <w:lvl w:ilvl="0">
      <w:start w:val="14"/>
      <w:numFmt w:val="decimal"/>
      <w:lvlText w:val="%1"/>
      <w:lvlJc w:val="left"/>
      <w:pPr>
        <w:ind w:left="1048" w:hanging="752"/>
      </w:pPr>
      <w:rPr>
        <w:rFonts w:hint="default"/>
        <w:lang w:val="en-US" w:eastAsia="en-US" w:bidi="ar-SA"/>
      </w:rPr>
    </w:lvl>
    <w:lvl w:ilvl="1">
      <w:start w:val="1"/>
      <w:numFmt w:val="decimal"/>
      <w:lvlText w:val="%1.%2"/>
      <w:lvlJc w:val="left"/>
      <w:pPr>
        <w:ind w:left="1048" w:hanging="752"/>
      </w:pPr>
      <w:rPr>
        <w:rFonts w:ascii="Arial" w:eastAsia="Arial" w:hAnsi="Arial" w:cs="Arial" w:hint="default"/>
        <w:b w:val="0"/>
        <w:bCs w:val="0"/>
        <w:i w:val="0"/>
        <w:iCs w:val="0"/>
        <w:spacing w:val="-1"/>
        <w:w w:val="96"/>
        <w:sz w:val="18"/>
        <w:szCs w:val="18"/>
        <w:lang w:val="en-US" w:eastAsia="en-US" w:bidi="ar-SA"/>
      </w:rPr>
    </w:lvl>
    <w:lvl w:ilvl="2">
      <w:start w:val="1"/>
      <w:numFmt w:val="decimal"/>
      <w:lvlText w:val="%1.%2.%3"/>
      <w:lvlJc w:val="left"/>
      <w:pPr>
        <w:ind w:left="300" w:hanging="749"/>
      </w:pPr>
      <w:rPr>
        <w:rFonts w:ascii="Arial" w:eastAsia="Arial" w:hAnsi="Arial" w:cs="Arial" w:hint="default"/>
        <w:b w:val="0"/>
        <w:bCs w:val="0"/>
        <w:i w:val="0"/>
        <w:iCs w:val="0"/>
        <w:spacing w:val="-1"/>
        <w:w w:val="96"/>
        <w:sz w:val="18"/>
        <w:szCs w:val="18"/>
        <w:lang w:val="en-US" w:eastAsia="en-US" w:bidi="ar-SA"/>
      </w:rPr>
    </w:lvl>
    <w:lvl w:ilvl="3">
      <w:start w:val="1"/>
      <w:numFmt w:val="decimal"/>
      <w:lvlText w:val="%4."/>
      <w:lvlJc w:val="left"/>
      <w:pPr>
        <w:ind w:left="1020" w:hanging="300"/>
      </w:pPr>
      <w:rPr>
        <w:rFonts w:ascii="Times New Roman" w:eastAsia="Times New Roman" w:hAnsi="Times New Roman" w:cs="Times New Roman" w:hint="default"/>
        <w:b/>
        <w:bCs/>
        <w:i w:val="0"/>
        <w:iCs w:val="0"/>
        <w:spacing w:val="0"/>
        <w:w w:val="100"/>
        <w:sz w:val="22"/>
        <w:szCs w:val="22"/>
        <w:lang w:val="en-US" w:eastAsia="en-US" w:bidi="ar-SA"/>
      </w:rPr>
    </w:lvl>
    <w:lvl w:ilvl="4">
      <w:start w:val="1"/>
      <w:numFmt w:val="upperLetter"/>
      <w:lvlText w:val="%5."/>
      <w:lvlJc w:val="left"/>
      <w:pPr>
        <w:ind w:left="2460" w:hanging="721"/>
      </w:pPr>
      <w:rPr>
        <w:rFonts w:ascii="Times New Roman" w:eastAsia="Times New Roman" w:hAnsi="Times New Roman" w:cs="Times New Roman" w:hint="default"/>
        <w:b w:val="0"/>
        <w:bCs w:val="0"/>
        <w:i w:val="0"/>
        <w:iCs w:val="0"/>
        <w:spacing w:val="-2"/>
        <w:w w:val="100"/>
        <w:sz w:val="22"/>
        <w:szCs w:val="22"/>
        <w:lang w:val="en-US" w:eastAsia="en-US" w:bidi="ar-SA"/>
      </w:rPr>
    </w:lvl>
    <w:lvl w:ilvl="5">
      <w:start w:val="1"/>
      <w:numFmt w:val="decimal"/>
      <w:lvlText w:val="(%6)"/>
      <w:lvlJc w:val="left"/>
      <w:pPr>
        <w:ind w:left="245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6">
      <w:start w:val="1"/>
      <w:numFmt w:val="upperLetter"/>
      <w:lvlText w:val="(%7)"/>
      <w:lvlJc w:val="left"/>
      <w:pPr>
        <w:ind w:left="3179" w:hanging="360"/>
      </w:pPr>
      <w:rPr>
        <w:rFonts w:ascii="Times New Roman" w:eastAsia="Times New Roman" w:hAnsi="Times New Roman" w:cs="Times New Roman" w:hint="default"/>
        <w:b w:val="0"/>
        <w:bCs w:val="0"/>
        <w:i w:val="0"/>
        <w:iCs w:val="0"/>
        <w:spacing w:val="-2"/>
        <w:w w:val="100"/>
        <w:sz w:val="22"/>
        <w:szCs w:val="22"/>
        <w:lang w:val="en-US" w:eastAsia="en-US" w:bidi="ar-SA"/>
      </w:rPr>
    </w:lvl>
    <w:lvl w:ilvl="7">
      <w:start w:val="1"/>
      <w:numFmt w:val="lowerRoman"/>
      <w:lvlText w:val="(%8)"/>
      <w:lvlJc w:val="left"/>
      <w:pPr>
        <w:ind w:left="3899"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8">
      <w:numFmt w:val="bullet"/>
      <w:lvlText w:val="•"/>
      <w:lvlJc w:val="left"/>
      <w:pPr>
        <w:ind w:left="6500" w:hanging="361"/>
      </w:pPr>
      <w:rPr>
        <w:rFonts w:hint="default"/>
        <w:lang w:val="en-US" w:eastAsia="en-US" w:bidi="ar-SA"/>
      </w:rPr>
    </w:lvl>
  </w:abstractNum>
  <w:abstractNum w:abstractNumId="9" w15:restartNumberingAfterBreak="0">
    <w:nsid w:val="11E833E5"/>
    <w:multiLevelType w:val="hybridMultilevel"/>
    <w:tmpl w:val="0DAC0070"/>
    <w:lvl w:ilvl="0" w:tplc="F398B9C0">
      <w:start w:val="1"/>
      <w:numFmt w:val="decimal"/>
      <w:lvlText w:val="(%1)"/>
      <w:lvlJc w:val="left"/>
      <w:pPr>
        <w:ind w:left="1324" w:hanging="274"/>
      </w:pPr>
      <w:rPr>
        <w:rFonts w:ascii="Arial" w:eastAsia="Arial" w:hAnsi="Arial" w:cs="Arial" w:hint="default"/>
        <w:b w:val="0"/>
        <w:bCs w:val="0"/>
        <w:i w:val="0"/>
        <w:iCs w:val="0"/>
        <w:spacing w:val="-1"/>
        <w:w w:val="96"/>
        <w:sz w:val="18"/>
        <w:szCs w:val="18"/>
        <w:lang w:val="en-US" w:eastAsia="en-US" w:bidi="ar-SA"/>
      </w:rPr>
    </w:lvl>
    <w:lvl w:ilvl="1" w:tplc="69D6BB28">
      <w:numFmt w:val="bullet"/>
      <w:lvlText w:val="•"/>
      <w:lvlJc w:val="left"/>
      <w:pPr>
        <w:ind w:left="2358" w:hanging="274"/>
      </w:pPr>
      <w:rPr>
        <w:rFonts w:hint="default"/>
        <w:lang w:val="en-US" w:eastAsia="en-US" w:bidi="ar-SA"/>
      </w:rPr>
    </w:lvl>
    <w:lvl w:ilvl="2" w:tplc="923227A4">
      <w:numFmt w:val="bullet"/>
      <w:lvlText w:val="•"/>
      <w:lvlJc w:val="left"/>
      <w:pPr>
        <w:ind w:left="3396" w:hanging="274"/>
      </w:pPr>
      <w:rPr>
        <w:rFonts w:hint="default"/>
        <w:lang w:val="en-US" w:eastAsia="en-US" w:bidi="ar-SA"/>
      </w:rPr>
    </w:lvl>
    <w:lvl w:ilvl="3" w:tplc="2AE4CC9E">
      <w:numFmt w:val="bullet"/>
      <w:lvlText w:val="•"/>
      <w:lvlJc w:val="left"/>
      <w:pPr>
        <w:ind w:left="4434" w:hanging="274"/>
      </w:pPr>
      <w:rPr>
        <w:rFonts w:hint="default"/>
        <w:lang w:val="en-US" w:eastAsia="en-US" w:bidi="ar-SA"/>
      </w:rPr>
    </w:lvl>
    <w:lvl w:ilvl="4" w:tplc="7212B27E">
      <w:numFmt w:val="bullet"/>
      <w:lvlText w:val="•"/>
      <w:lvlJc w:val="left"/>
      <w:pPr>
        <w:ind w:left="5472" w:hanging="274"/>
      </w:pPr>
      <w:rPr>
        <w:rFonts w:hint="default"/>
        <w:lang w:val="en-US" w:eastAsia="en-US" w:bidi="ar-SA"/>
      </w:rPr>
    </w:lvl>
    <w:lvl w:ilvl="5" w:tplc="0D76C83A">
      <w:numFmt w:val="bullet"/>
      <w:lvlText w:val="•"/>
      <w:lvlJc w:val="left"/>
      <w:pPr>
        <w:ind w:left="6510" w:hanging="274"/>
      </w:pPr>
      <w:rPr>
        <w:rFonts w:hint="default"/>
        <w:lang w:val="en-US" w:eastAsia="en-US" w:bidi="ar-SA"/>
      </w:rPr>
    </w:lvl>
    <w:lvl w:ilvl="6" w:tplc="0E540694">
      <w:numFmt w:val="bullet"/>
      <w:lvlText w:val="•"/>
      <w:lvlJc w:val="left"/>
      <w:pPr>
        <w:ind w:left="7548" w:hanging="274"/>
      </w:pPr>
      <w:rPr>
        <w:rFonts w:hint="default"/>
        <w:lang w:val="en-US" w:eastAsia="en-US" w:bidi="ar-SA"/>
      </w:rPr>
    </w:lvl>
    <w:lvl w:ilvl="7" w:tplc="A55C2D5A">
      <w:numFmt w:val="bullet"/>
      <w:lvlText w:val="•"/>
      <w:lvlJc w:val="left"/>
      <w:pPr>
        <w:ind w:left="8586" w:hanging="274"/>
      </w:pPr>
      <w:rPr>
        <w:rFonts w:hint="default"/>
        <w:lang w:val="en-US" w:eastAsia="en-US" w:bidi="ar-SA"/>
      </w:rPr>
    </w:lvl>
    <w:lvl w:ilvl="8" w:tplc="296C756E">
      <w:numFmt w:val="bullet"/>
      <w:lvlText w:val="•"/>
      <w:lvlJc w:val="left"/>
      <w:pPr>
        <w:ind w:left="9624" w:hanging="274"/>
      </w:pPr>
      <w:rPr>
        <w:rFonts w:hint="default"/>
        <w:lang w:val="en-US" w:eastAsia="en-US" w:bidi="ar-SA"/>
      </w:rPr>
    </w:lvl>
  </w:abstractNum>
  <w:abstractNum w:abstractNumId="10" w15:restartNumberingAfterBreak="0">
    <w:nsid w:val="1340371E"/>
    <w:multiLevelType w:val="hybridMultilevel"/>
    <w:tmpl w:val="535A1F76"/>
    <w:lvl w:ilvl="0" w:tplc="16FAFA36">
      <w:start w:val="1"/>
      <w:numFmt w:val="decimal"/>
      <w:lvlText w:val="(%1)"/>
      <w:lvlJc w:val="left"/>
      <w:pPr>
        <w:ind w:left="2110" w:hanging="298"/>
      </w:pPr>
      <w:rPr>
        <w:rFonts w:hint="default"/>
        <w:spacing w:val="0"/>
        <w:w w:val="99"/>
        <w:lang w:val="en-US" w:eastAsia="en-US" w:bidi="ar-SA"/>
      </w:rPr>
    </w:lvl>
    <w:lvl w:ilvl="1" w:tplc="740EB390">
      <w:numFmt w:val="bullet"/>
      <w:lvlText w:val="•"/>
      <w:lvlJc w:val="left"/>
      <w:pPr>
        <w:ind w:left="3078" w:hanging="298"/>
      </w:pPr>
      <w:rPr>
        <w:rFonts w:hint="default"/>
        <w:lang w:val="en-US" w:eastAsia="en-US" w:bidi="ar-SA"/>
      </w:rPr>
    </w:lvl>
    <w:lvl w:ilvl="2" w:tplc="180279FE">
      <w:numFmt w:val="bullet"/>
      <w:lvlText w:val="•"/>
      <w:lvlJc w:val="left"/>
      <w:pPr>
        <w:ind w:left="4036" w:hanging="298"/>
      </w:pPr>
      <w:rPr>
        <w:rFonts w:hint="default"/>
        <w:lang w:val="en-US" w:eastAsia="en-US" w:bidi="ar-SA"/>
      </w:rPr>
    </w:lvl>
    <w:lvl w:ilvl="3" w:tplc="72DAB9F8">
      <w:numFmt w:val="bullet"/>
      <w:lvlText w:val="•"/>
      <w:lvlJc w:val="left"/>
      <w:pPr>
        <w:ind w:left="4994" w:hanging="298"/>
      </w:pPr>
      <w:rPr>
        <w:rFonts w:hint="default"/>
        <w:lang w:val="en-US" w:eastAsia="en-US" w:bidi="ar-SA"/>
      </w:rPr>
    </w:lvl>
    <w:lvl w:ilvl="4" w:tplc="F1AAB64C">
      <w:numFmt w:val="bullet"/>
      <w:lvlText w:val="•"/>
      <w:lvlJc w:val="left"/>
      <w:pPr>
        <w:ind w:left="5952" w:hanging="298"/>
      </w:pPr>
      <w:rPr>
        <w:rFonts w:hint="default"/>
        <w:lang w:val="en-US" w:eastAsia="en-US" w:bidi="ar-SA"/>
      </w:rPr>
    </w:lvl>
    <w:lvl w:ilvl="5" w:tplc="0E0C68FE">
      <w:numFmt w:val="bullet"/>
      <w:lvlText w:val="•"/>
      <w:lvlJc w:val="left"/>
      <w:pPr>
        <w:ind w:left="6910" w:hanging="298"/>
      </w:pPr>
      <w:rPr>
        <w:rFonts w:hint="default"/>
        <w:lang w:val="en-US" w:eastAsia="en-US" w:bidi="ar-SA"/>
      </w:rPr>
    </w:lvl>
    <w:lvl w:ilvl="6" w:tplc="3AA4FCD6">
      <w:numFmt w:val="bullet"/>
      <w:lvlText w:val="•"/>
      <w:lvlJc w:val="left"/>
      <w:pPr>
        <w:ind w:left="7868" w:hanging="298"/>
      </w:pPr>
      <w:rPr>
        <w:rFonts w:hint="default"/>
        <w:lang w:val="en-US" w:eastAsia="en-US" w:bidi="ar-SA"/>
      </w:rPr>
    </w:lvl>
    <w:lvl w:ilvl="7" w:tplc="63DEDB22">
      <w:numFmt w:val="bullet"/>
      <w:lvlText w:val="•"/>
      <w:lvlJc w:val="left"/>
      <w:pPr>
        <w:ind w:left="8826" w:hanging="298"/>
      </w:pPr>
      <w:rPr>
        <w:rFonts w:hint="default"/>
        <w:lang w:val="en-US" w:eastAsia="en-US" w:bidi="ar-SA"/>
      </w:rPr>
    </w:lvl>
    <w:lvl w:ilvl="8" w:tplc="6524B47A">
      <w:numFmt w:val="bullet"/>
      <w:lvlText w:val="•"/>
      <w:lvlJc w:val="left"/>
      <w:pPr>
        <w:ind w:left="9784" w:hanging="298"/>
      </w:pPr>
      <w:rPr>
        <w:rFonts w:hint="default"/>
        <w:lang w:val="en-US" w:eastAsia="en-US" w:bidi="ar-SA"/>
      </w:rPr>
    </w:lvl>
  </w:abstractNum>
  <w:abstractNum w:abstractNumId="11" w15:restartNumberingAfterBreak="0">
    <w:nsid w:val="18B749FA"/>
    <w:multiLevelType w:val="hybridMultilevel"/>
    <w:tmpl w:val="6FD6C626"/>
    <w:lvl w:ilvl="0" w:tplc="5842708E">
      <w:start w:val="1"/>
      <w:numFmt w:val="decimal"/>
      <w:lvlText w:val="(%1)"/>
      <w:lvlJc w:val="left"/>
      <w:pPr>
        <w:ind w:left="2138" w:hanging="312"/>
      </w:pPr>
      <w:rPr>
        <w:rFonts w:hint="default"/>
        <w:spacing w:val="0"/>
        <w:w w:val="100"/>
        <w:lang w:val="en-US" w:eastAsia="en-US" w:bidi="ar-SA"/>
      </w:rPr>
    </w:lvl>
    <w:lvl w:ilvl="1" w:tplc="886C0F56">
      <w:numFmt w:val="bullet"/>
      <w:lvlText w:val="•"/>
      <w:lvlJc w:val="left"/>
      <w:pPr>
        <w:ind w:left="3096" w:hanging="312"/>
      </w:pPr>
      <w:rPr>
        <w:rFonts w:hint="default"/>
        <w:lang w:val="en-US" w:eastAsia="en-US" w:bidi="ar-SA"/>
      </w:rPr>
    </w:lvl>
    <w:lvl w:ilvl="2" w:tplc="C936C87C">
      <w:numFmt w:val="bullet"/>
      <w:lvlText w:val="•"/>
      <w:lvlJc w:val="left"/>
      <w:pPr>
        <w:ind w:left="4052" w:hanging="312"/>
      </w:pPr>
      <w:rPr>
        <w:rFonts w:hint="default"/>
        <w:lang w:val="en-US" w:eastAsia="en-US" w:bidi="ar-SA"/>
      </w:rPr>
    </w:lvl>
    <w:lvl w:ilvl="3" w:tplc="B50E47F2">
      <w:numFmt w:val="bullet"/>
      <w:lvlText w:val="•"/>
      <w:lvlJc w:val="left"/>
      <w:pPr>
        <w:ind w:left="5008" w:hanging="312"/>
      </w:pPr>
      <w:rPr>
        <w:rFonts w:hint="default"/>
        <w:lang w:val="en-US" w:eastAsia="en-US" w:bidi="ar-SA"/>
      </w:rPr>
    </w:lvl>
    <w:lvl w:ilvl="4" w:tplc="7D8E2CAE">
      <w:numFmt w:val="bullet"/>
      <w:lvlText w:val="•"/>
      <w:lvlJc w:val="left"/>
      <w:pPr>
        <w:ind w:left="5964" w:hanging="312"/>
      </w:pPr>
      <w:rPr>
        <w:rFonts w:hint="default"/>
        <w:lang w:val="en-US" w:eastAsia="en-US" w:bidi="ar-SA"/>
      </w:rPr>
    </w:lvl>
    <w:lvl w:ilvl="5" w:tplc="760AE62C">
      <w:numFmt w:val="bullet"/>
      <w:lvlText w:val="•"/>
      <w:lvlJc w:val="left"/>
      <w:pPr>
        <w:ind w:left="6920" w:hanging="312"/>
      </w:pPr>
      <w:rPr>
        <w:rFonts w:hint="default"/>
        <w:lang w:val="en-US" w:eastAsia="en-US" w:bidi="ar-SA"/>
      </w:rPr>
    </w:lvl>
    <w:lvl w:ilvl="6" w:tplc="B0821540">
      <w:numFmt w:val="bullet"/>
      <w:lvlText w:val="•"/>
      <w:lvlJc w:val="left"/>
      <w:pPr>
        <w:ind w:left="7876" w:hanging="312"/>
      </w:pPr>
      <w:rPr>
        <w:rFonts w:hint="default"/>
        <w:lang w:val="en-US" w:eastAsia="en-US" w:bidi="ar-SA"/>
      </w:rPr>
    </w:lvl>
    <w:lvl w:ilvl="7" w:tplc="BD005418">
      <w:numFmt w:val="bullet"/>
      <w:lvlText w:val="•"/>
      <w:lvlJc w:val="left"/>
      <w:pPr>
        <w:ind w:left="8832" w:hanging="312"/>
      </w:pPr>
      <w:rPr>
        <w:rFonts w:hint="default"/>
        <w:lang w:val="en-US" w:eastAsia="en-US" w:bidi="ar-SA"/>
      </w:rPr>
    </w:lvl>
    <w:lvl w:ilvl="8" w:tplc="A06492B6">
      <w:numFmt w:val="bullet"/>
      <w:lvlText w:val="•"/>
      <w:lvlJc w:val="left"/>
      <w:pPr>
        <w:ind w:left="9788" w:hanging="312"/>
      </w:pPr>
      <w:rPr>
        <w:rFonts w:hint="default"/>
        <w:lang w:val="en-US" w:eastAsia="en-US" w:bidi="ar-SA"/>
      </w:rPr>
    </w:lvl>
  </w:abstractNum>
  <w:abstractNum w:abstractNumId="12" w15:restartNumberingAfterBreak="0">
    <w:nsid w:val="1B45541D"/>
    <w:multiLevelType w:val="multilevel"/>
    <w:tmpl w:val="3FE2166C"/>
    <w:lvl w:ilvl="0">
      <w:start w:val="3"/>
      <w:numFmt w:val="decimal"/>
      <w:lvlText w:val="%1"/>
      <w:lvlJc w:val="left"/>
      <w:pPr>
        <w:ind w:left="1053" w:hanging="754"/>
      </w:pPr>
      <w:rPr>
        <w:rFonts w:hint="default"/>
        <w:lang w:val="en-US" w:eastAsia="en-US" w:bidi="ar-SA"/>
      </w:rPr>
    </w:lvl>
    <w:lvl w:ilvl="1">
      <w:start w:val="2"/>
      <w:numFmt w:val="decimal"/>
      <w:lvlText w:val="%1.%2"/>
      <w:lvlJc w:val="left"/>
      <w:pPr>
        <w:ind w:left="1053" w:hanging="754"/>
      </w:pPr>
      <w:rPr>
        <w:rFonts w:hint="default"/>
        <w:lang w:val="en-US" w:eastAsia="en-US" w:bidi="ar-SA"/>
      </w:rPr>
    </w:lvl>
    <w:lvl w:ilvl="2">
      <w:start w:val="3"/>
      <w:numFmt w:val="decimal"/>
      <w:lvlText w:val="%1.%2.%3"/>
      <w:lvlJc w:val="left"/>
      <w:pPr>
        <w:ind w:left="1053" w:hanging="754"/>
      </w:pPr>
      <w:rPr>
        <w:rFonts w:ascii="Arial" w:eastAsia="Arial" w:hAnsi="Arial" w:cs="Arial" w:hint="default"/>
        <w:b w:val="0"/>
        <w:bCs w:val="0"/>
        <w:i w:val="0"/>
        <w:iCs w:val="0"/>
        <w:spacing w:val="-1"/>
        <w:w w:val="96"/>
        <w:sz w:val="18"/>
        <w:szCs w:val="18"/>
        <w:lang w:val="en-US" w:eastAsia="en-US" w:bidi="ar-SA"/>
      </w:rPr>
    </w:lvl>
    <w:lvl w:ilvl="3">
      <w:numFmt w:val="bullet"/>
      <w:lvlText w:val="•"/>
      <w:lvlJc w:val="left"/>
      <w:pPr>
        <w:ind w:left="4252" w:hanging="754"/>
      </w:pPr>
      <w:rPr>
        <w:rFonts w:hint="default"/>
        <w:lang w:val="en-US" w:eastAsia="en-US" w:bidi="ar-SA"/>
      </w:rPr>
    </w:lvl>
    <w:lvl w:ilvl="4">
      <w:numFmt w:val="bullet"/>
      <w:lvlText w:val="•"/>
      <w:lvlJc w:val="left"/>
      <w:pPr>
        <w:ind w:left="5316" w:hanging="754"/>
      </w:pPr>
      <w:rPr>
        <w:rFonts w:hint="default"/>
        <w:lang w:val="en-US" w:eastAsia="en-US" w:bidi="ar-SA"/>
      </w:rPr>
    </w:lvl>
    <w:lvl w:ilvl="5">
      <w:numFmt w:val="bullet"/>
      <w:lvlText w:val="•"/>
      <w:lvlJc w:val="left"/>
      <w:pPr>
        <w:ind w:left="6380" w:hanging="754"/>
      </w:pPr>
      <w:rPr>
        <w:rFonts w:hint="default"/>
        <w:lang w:val="en-US" w:eastAsia="en-US" w:bidi="ar-SA"/>
      </w:rPr>
    </w:lvl>
    <w:lvl w:ilvl="6">
      <w:numFmt w:val="bullet"/>
      <w:lvlText w:val="•"/>
      <w:lvlJc w:val="left"/>
      <w:pPr>
        <w:ind w:left="7444" w:hanging="754"/>
      </w:pPr>
      <w:rPr>
        <w:rFonts w:hint="default"/>
        <w:lang w:val="en-US" w:eastAsia="en-US" w:bidi="ar-SA"/>
      </w:rPr>
    </w:lvl>
    <w:lvl w:ilvl="7">
      <w:numFmt w:val="bullet"/>
      <w:lvlText w:val="•"/>
      <w:lvlJc w:val="left"/>
      <w:pPr>
        <w:ind w:left="8508" w:hanging="754"/>
      </w:pPr>
      <w:rPr>
        <w:rFonts w:hint="default"/>
        <w:lang w:val="en-US" w:eastAsia="en-US" w:bidi="ar-SA"/>
      </w:rPr>
    </w:lvl>
    <w:lvl w:ilvl="8">
      <w:numFmt w:val="bullet"/>
      <w:lvlText w:val="•"/>
      <w:lvlJc w:val="left"/>
      <w:pPr>
        <w:ind w:left="9572" w:hanging="754"/>
      </w:pPr>
      <w:rPr>
        <w:rFonts w:hint="default"/>
        <w:lang w:val="en-US" w:eastAsia="en-US" w:bidi="ar-SA"/>
      </w:rPr>
    </w:lvl>
  </w:abstractNum>
  <w:abstractNum w:abstractNumId="13" w15:restartNumberingAfterBreak="0">
    <w:nsid w:val="1CD255A8"/>
    <w:multiLevelType w:val="hybridMultilevel"/>
    <w:tmpl w:val="99AE22CE"/>
    <w:lvl w:ilvl="0" w:tplc="4238B524">
      <w:start w:val="1"/>
      <w:numFmt w:val="decimal"/>
      <w:lvlText w:val="%1."/>
      <w:lvlJc w:val="left"/>
      <w:pPr>
        <w:ind w:left="2461"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1" w:tplc="9D80DEFA">
      <w:numFmt w:val="bullet"/>
      <w:lvlText w:val="•"/>
      <w:lvlJc w:val="left"/>
      <w:pPr>
        <w:ind w:left="3384" w:hanging="721"/>
      </w:pPr>
      <w:rPr>
        <w:rFonts w:hint="default"/>
        <w:lang w:val="en-US" w:eastAsia="en-US" w:bidi="ar-SA"/>
      </w:rPr>
    </w:lvl>
    <w:lvl w:ilvl="2" w:tplc="DA5C9506">
      <w:numFmt w:val="bullet"/>
      <w:lvlText w:val="•"/>
      <w:lvlJc w:val="left"/>
      <w:pPr>
        <w:ind w:left="4308" w:hanging="721"/>
      </w:pPr>
      <w:rPr>
        <w:rFonts w:hint="default"/>
        <w:lang w:val="en-US" w:eastAsia="en-US" w:bidi="ar-SA"/>
      </w:rPr>
    </w:lvl>
    <w:lvl w:ilvl="3" w:tplc="8B8842BC">
      <w:numFmt w:val="bullet"/>
      <w:lvlText w:val="•"/>
      <w:lvlJc w:val="left"/>
      <w:pPr>
        <w:ind w:left="5232" w:hanging="721"/>
      </w:pPr>
      <w:rPr>
        <w:rFonts w:hint="default"/>
        <w:lang w:val="en-US" w:eastAsia="en-US" w:bidi="ar-SA"/>
      </w:rPr>
    </w:lvl>
    <w:lvl w:ilvl="4" w:tplc="86805A0A">
      <w:numFmt w:val="bullet"/>
      <w:lvlText w:val="•"/>
      <w:lvlJc w:val="left"/>
      <w:pPr>
        <w:ind w:left="6156" w:hanging="721"/>
      </w:pPr>
      <w:rPr>
        <w:rFonts w:hint="default"/>
        <w:lang w:val="en-US" w:eastAsia="en-US" w:bidi="ar-SA"/>
      </w:rPr>
    </w:lvl>
    <w:lvl w:ilvl="5" w:tplc="AA3EB4F6">
      <w:numFmt w:val="bullet"/>
      <w:lvlText w:val="•"/>
      <w:lvlJc w:val="left"/>
      <w:pPr>
        <w:ind w:left="7080" w:hanging="721"/>
      </w:pPr>
      <w:rPr>
        <w:rFonts w:hint="default"/>
        <w:lang w:val="en-US" w:eastAsia="en-US" w:bidi="ar-SA"/>
      </w:rPr>
    </w:lvl>
    <w:lvl w:ilvl="6" w:tplc="F57AEF8E">
      <w:numFmt w:val="bullet"/>
      <w:lvlText w:val="•"/>
      <w:lvlJc w:val="left"/>
      <w:pPr>
        <w:ind w:left="8004" w:hanging="721"/>
      </w:pPr>
      <w:rPr>
        <w:rFonts w:hint="default"/>
        <w:lang w:val="en-US" w:eastAsia="en-US" w:bidi="ar-SA"/>
      </w:rPr>
    </w:lvl>
    <w:lvl w:ilvl="7" w:tplc="B17C92DA">
      <w:numFmt w:val="bullet"/>
      <w:lvlText w:val="•"/>
      <w:lvlJc w:val="left"/>
      <w:pPr>
        <w:ind w:left="8928" w:hanging="721"/>
      </w:pPr>
      <w:rPr>
        <w:rFonts w:hint="default"/>
        <w:lang w:val="en-US" w:eastAsia="en-US" w:bidi="ar-SA"/>
      </w:rPr>
    </w:lvl>
    <w:lvl w:ilvl="8" w:tplc="4CCA5F62">
      <w:numFmt w:val="bullet"/>
      <w:lvlText w:val="•"/>
      <w:lvlJc w:val="left"/>
      <w:pPr>
        <w:ind w:left="9852" w:hanging="721"/>
      </w:pPr>
      <w:rPr>
        <w:rFonts w:hint="default"/>
        <w:lang w:val="en-US" w:eastAsia="en-US" w:bidi="ar-SA"/>
      </w:rPr>
    </w:lvl>
  </w:abstractNum>
  <w:abstractNum w:abstractNumId="14" w15:restartNumberingAfterBreak="0">
    <w:nsid w:val="20BE5AF1"/>
    <w:multiLevelType w:val="hybridMultilevel"/>
    <w:tmpl w:val="32600538"/>
    <w:lvl w:ilvl="0" w:tplc="71C289D2">
      <w:start w:val="1"/>
      <w:numFmt w:val="decimal"/>
      <w:lvlText w:val="(%1)"/>
      <w:lvlJc w:val="left"/>
      <w:pPr>
        <w:ind w:left="1324" w:hanging="274"/>
      </w:pPr>
      <w:rPr>
        <w:rFonts w:ascii="Arial" w:eastAsia="Arial" w:hAnsi="Arial" w:cs="Arial" w:hint="default"/>
        <w:b w:val="0"/>
        <w:bCs w:val="0"/>
        <w:i w:val="0"/>
        <w:iCs w:val="0"/>
        <w:spacing w:val="-1"/>
        <w:w w:val="96"/>
        <w:sz w:val="18"/>
        <w:szCs w:val="18"/>
        <w:lang w:val="en-US" w:eastAsia="en-US" w:bidi="ar-SA"/>
      </w:rPr>
    </w:lvl>
    <w:lvl w:ilvl="1" w:tplc="ADDC7F38">
      <w:numFmt w:val="bullet"/>
      <w:lvlText w:val="•"/>
      <w:lvlJc w:val="left"/>
      <w:pPr>
        <w:ind w:left="2358" w:hanging="274"/>
      </w:pPr>
      <w:rPr>
        <w:rFonts w:hint="default"/>
        <w:lang w:val="en-US" w:eastAsia="en-US" w:bidi="ar-SA"/>
      </w:rPr>
    </w:lvl>
    <w:lvl w:ilvl="2" w:tplc="185AAE4C">
      <w:numFmt w:val="bullet"/>
      <w:lvlText w:val="•"/>
      <w:lvlJc w:val="left"/>
      <w:pPr>
        <w:ind w:left="3396" w:hanging="274"/>
      </w:pPr>
      <w:rPr>
        <w:rFonts w:hint="default"/>
        <w:lang w:val="en-US" w:eastAsia="en-US" w:bidi="ar-SA"/>
      </w:rPr>
    </w:lvl>
    <w:lvl w:ilvl="3" w:tplc="0C289C68">
      <w:numFmt w:val="bullet"/>
      <w:lvlText w:val="•"/>
      <w:lvlJc w:val="left"/>
      <w:pPr>
        <w:ind w:left="4434" w:hanging="274"/>
      </w:pPr>
      <w:rPr>
        <w:rFonts w:hint="default"/>
        <w:lang w:val="en-US" w:eastAsia="en-US" w:bidi="ar-SA"/>
      </w:rPr>
    </w:lvl>
    <w:lvl w:ilvl="4" w:tplc="E6E69EA8">
      <w:numFmt w:val="bullet"/>
      <w:lvlText w:val="•"/>
      <w:lvlJc w:val="left"/>
      <w:pPr>
        <w:ind w:left="5472" w:hanging="274"/>
      </w:pPr>
      <w:rPr>
        <w:rFonts w:hint="default"/>
        <w:lang w:val="en-US" w:eastAsia="en-US" w:bidi="ar-SA"/>
      </w:rPr>
    </w:lvl>
    <w:lvl w:ilvl="5" w:tplc="0BAC12E2">
      <w:numFmt w:val="bullet"/>
      <w:lvlText w:val="•"/>
      <w:lvlJc w:val="left"/>
      <w:pPr>
        <w:ind w:left="6510" w:hanging="274"/>
      </w:pPr>
      <w:rPr>
        <w:rFonts w:hint="default"/>
        <w:lang w:val="en-US" w:eastAsia="en-US" w:bidi="ar-SA"/>
      </w:rPr>
    </w:lvl>
    <w:lvl w:ilvl="6" w:tplc="B4303134">
      <w:numFmt w:val="bullet"/>
      <w:lvlText w:val="•"/>
      <w:lvlJc w:val="left"/>
      <w:pPr>
        <w:ind w:left="7548" w:hanging="274"/>
      </w:pPr>
      <w:rPr>
        <w:rFonts w:hint="default"/>
        <w:lang w:val="en-US" w:eastAsia="en-US" w:bidi="ar-SA"/>
      </w:rPr>
    </w:lvl>
    <w:lvl w:ilvl="7" w:tplc="FDF0657A">
      <w:numFmt w:val="bullet"/>
      <w:lvlText w:val="•"/>
      <w:lvlJc w:val="left"/>
      <w:pPr>
        <w:ind w:left="8586" w:hanging="274"/>
      </w:pPr>
      <w:rPr>
        <w:rFonts w:hint="default"/>
        <w:lang w:val="en-US" w:eastAsia="en-US" w:bidi="ar-SA"/>
      </w:rPr>
    </w:lvl>
    <w:lvl w:ilvl="8" w:tplc="4DF89B60">
      <w:numFmt w:val="bullet"/>
      <w:lvlText w:val="•"/>
      <w:lvlJc w:val="left"/>
      <w:pPr>
        <w:ind w:left="9624" w:hanging="274"/>
      </w:pPr>
      <w:rPr>
        <w:rFonts w:hint="default"/>
        <w:lang w:val="en-US" w:eastAsia="en-US" w:bidi="ar-SA"/>
      </w:rPr>
    </w:lvl>
  </w:abstractNum>
  <w:abstractNum w:abstractNumId="15" w15:restartNumberingAfterBreak="0">
    <w:nsid w:val="20FB728F"/>
    <w:multiLevelType w:val="multilevel"/>
    <w:tmpl w:val="4622E056"/>
    <w:lvl w:ilvl="0">
      <w:start w:val="6"/>
      <w:numFmt w:val="decimal"/>
      <w:lvlText w:val="%1"/>
      <w:lvlJc w:val="left"/>
      <w:pPr>
        <w:ind w:left="1048" w:hanging="752"/>
      </w:pPr>
      <w:rPr>
        <w:rFonts w:hint="default"/>
        <w:lang w:val="en-US" w:eastAsia="en-US" w:bidi="ar-SA"/>
      </w:rPr>
    </w:lvl>
    <w:lvl w:ilvl="1">
      <w:start w:val="1"/>
      <w:numFmt w:val="decimal"/>
      <w:lvlText w:val="%1.%2"/>
      <w:lvlJc w:val="left"/>
      <w:pPr>
        <w:ind w:left="1048" w:hanging="752"/>
      </w:pPr>
      <w:rPr>
        <w:rFonts w:ascii="Arial" w:eastAsia="Arial" w:hAnsi="Arial" w:cs="Arial" w:hint="default"/>
        <w:b w:val="0"/>
        <w:bCs w:val="0"/>
        <w:i w:val="0"/>
        <w:iCs w:val="0"/>
        <w:spacing w:val="-1"/>
        <w:w w:val="96"/>
        <w:sz w:val="18"/>
        <w:szCs w:val="18"/>
        <w:lang w:val="en-US" w:eastAsia="en-US" w:bidi="ar-SA"/>
      </w:rPr>
    </w:lvl>
    <w:lvl w:ilvl="2">
      <w:start w:val="1"/>
      <w:numFmt w:val="decimal"/>
      <w:lvlText w:val="%1.%2.%3"/>
      <w:lvlJc w:val="left"/>
      <w:pPr>
        <w:ind w:left="299" w:hanging="754"/>
      </w:pPr>
      <w:rPr>
        <w:rFonts w:ascii="Arial" w:eastAsia="Arial" w:hAnsi="Arial" w:cs="Arial" w:hint="default"/>
        <w:b w:val="0"/>
        <w:bCs w:val="0"/>
        <w:i w:val="0"/>
        <w:iCs w:val="0"/>
        <w:spacing w:val="-1"/>
        <w:w w:val="96"/>
        <w:sz w:val="18"/>
        <w:szCs w:val="18"/>
        <w:lang w:val="en-US" w:eastAsia="en-US" w:bidi="ar-SA"/>
      </w:rPr>
    </w:lvl>
    <w:lvl w:ilvl="3">
      <w:numFmt w:val="bullet"/>
      <w:lvlText w:val="•"/>
      <w:lvlJc w:val="left"/>
      <w:pPr>
        <w:ind w:left="3408" w:hanging="754"/>
      </w:pPr>
      <w:rPr>
        <w:rFonts w:hint="default"/>
        <w:lang w:val="en-US" w:eastAsia="en-US" w:bidi="ar-SA"/>
      </w:rPr>
    </w:lvl>
    <w:lvl w:ilvl="4">
      <w:numFmt w:val="bullet"/>
      <w:lvlText w:val="•"/>
      <w:lvlJc w:val="left"/>
      <w:pPr>
        <w:ind w:left="4593" w:hanging="754"/>
      </w:pPr>
      <w:rPr>
        <w:rFonts w:hint="default"/>
        <w:lang w:val="en-US" w:eastAsia="en-US" w:bidi="ar-SA"/>
      </w:rPr>
    </w:lvl>
    <w:lvl w:ilvl="5">
      <w:numFmt w:val="bullet"/>
      <w:lvlText w:val="•"/>
      <w:lvlJc w:val="left"/>
      <w:pPr>
        <w:ind w:left="5777" w:hanging="754"/>
      </w:pPr>
      <w:rPr>
        <w:rFonts w:hint="default"/>
        <w:lang w:val="en-US" w:eastAsia="en-US" w:bidi="ar-SA"/>
      </w:rPr>
    </w:lvl>
    <w:lvl w:ilvl="6">
      <w:numFmt w:val="bullet"/>
      <w:lvlText w:val="•"/>
      <w:lvlJc w:val="left"/>
      <w:pPr>
        <w:ind w:left="6962" w:hanging="754"/>
      </w:pPr>
      <w:rPr>
        <w:rFonts w:hint="default"/>
        <w:lang w:val="en-US" w:eastAsia="en-US" w:bidi="ar-SA"/>
      </w:rPr>
    </w:lvl>
    <w:lvl w:ilvl="7">
      <w:numFmt w:val="bullet"/>
      <w:lvlText w:val="•"/>
      <w:lvlJc w:val="left"/>
      <w:pPr>
        <w:ind w:left="8146" w:hanging="754"/>
      </w:pPr>
      <w:rPr>
        <w:rFonts w:hint="default"/>
        <w:lang w:val="en-US" w:eastAsia="en-US" w:bidi="ar-SA"/>
      </w:rPr>
    </w:lvl>
    <w:lvl w:ilvl="8">
      <w:numFmt w:val="bullet"/>
      <w:lvlText w:val="•"/>
      <w:lvlJc w:val="left"/>
      <w:pPr>
        <w:ind w:left="9331" w:hanging="754"/>
      </w:pPr>
      <w:rPr>
        <w:rFonts w:hint="default"/>
        <w:lang w:val="en-US" w:eastAsia="en-US" w:bidi="ar-SA"/>
      </w:rPr>
    </w:lvl>
  </w:abstractNum>
  <w:abstractNum w:abstractNumId="16" w15:restartNumberingAfterBreak="0">
    <w:nsid w:val="26FE0EBC"/>
    <w:multiLevelType w:val="multilevel"/>
    <w:tmpl w:val="0810890E"/>
    <w:lvl w:ilvl="0">
      <w:start w:val="8"/>
      <w:numFmt w:val="decimal"/>
      <w:lvlText w:val="%1"/>
      <w:lvlJc w:val="left"/>
      <w:pPr>
        <w:ind w:left="1341" w:hanging="756"/>
      </w:pPr>
      <w:rPr>
        <w:rFonts w:hint="default"/>
        <w:lang w:val="en-US" w:eastAsia="en-US" w:bidi="ar-SA"/>
      </w:rPr>
    </w:lvl>
    <w:lvl w:ilvl="1">
      <w:start w:val="1"/>
      <w:numFmt w:val="decimal"/>
      <w:lvlText w:val="%1.%2"/>
      <w:lvlJc w:val="left"/>
      <w:pPr>
        <w:ind w:left="1341" w:hanging="756"/>
      </w:pPr>
      <w:rPr>
        <w:rFonts w:ascii="Arial" w:eastAsia="Arial" w:hAnsi="Arial" w:cs="Arial" w:hint="default"/>
        <w:b w:val="0"/>
        <w:bCs w:val="0"/>
        <w:i w:val="0"/>
        <w:iCs w:val="0"/>
        <w:spacing w:val="-1"/>
        <w:w w:val="96"/>
        <w:sz w:val="18"/>
        <w:szCs w:val="18"/>
        <w:lang w:val="en-US" w:eastAsia="en-US" w:bidi="ar-SA"/>
      </w:rPr>
    </w:lvl>
    <w:lvl w:ilvl="2">
      <w:start w:val="1"/>
      <w:numFmt w:val="decimal"/>
      <w:lvlText w:val="%1.%2.%3"/>
      <w:lvlJc w:val="left"/>
      <w:pPr>
        <w:ind w:left="587" w:hanging="754"/>
      </w:pPr>
      <w:rPr>
        <w:rFonts w:ascii="Arial" w:eastAsia="Arial" w:hAnsi="Arial" w:cs="Arial" w:hint="default"/>
        <w:b w:val="0"/>
        <w:bCs w:val="0"/>
        <w:i w:val="0"/>
        <w:iCs w:val="0"/>
        <w:spacing w:val="-1"/>
        <w:w w:val="96"/>
        <w:sz w:val="18"/>
        <w:szCs w:val="18"/>
        <w:lang w:val="en-US" w:eastAsia="en-US" w:bidi="ar-SA"/>
      </w:rPr>
    </w:lvl>
    <w:lvl w:ilvl="3">
      <w:numFmt w:val="bullet"/>
      <w:lvlText w:val="•"/>
      <w:lvlJc w:val="left"/>
      <w:pPr>
        <w:ind w:left="3642" w:hanging="754"/>
      </w:pPr>
      <w:rPr>
        <w:rFonts w:hint="default"/>
        <w:lang w:val="en-US" w:eastAsia="en-US" w:bidi="ar-SA"/>
      </w:rPr>
    </w:lvl>
    <w:lvl w:ilvl="4">
      <w:numFmt w:val="bullet"/>
      <w:lvlText w:val="•"/>
      <w:lvlJc w:val="left"/>
      <w:pPr>
        <w:ind w:left="4793" w:hanging="754"/>
      </w:pPr>
      <w:rPr>
        <w:rFonts w:hint="default"/>
        <w:lang w:val="en-US" w:eastAsia="en-US" w:bidi="ar-SA"/>
      </w:rPr>
    </w:lvl>
    <w:lvl w:ilvl="5">
      <w:numFmt w:val="bullet"/>
      <w:lvlText w:val="•"/>
      <w:lvlJc w:val="left"/>
      <w:pPr>
        <w:ind w:left="5944" w:hanging="754"/>
      </w:pPr>
      <w:rPr>
        <w:rFonts w:hint="default"/>
        <w:lang w:val="en-US" w:eastAsia="en-US" w:bidi="ar-SA"/>
      </w:rPr>
    </w:lvl>
    <w:lvl w:ilvl="6">
      <w:numFmt w:val="bullet"/>
      <w:lvlText w:val="•"/>
      <w:lvlJc w:val="left"/>
      <w:pPr>
        <w:ind w:left="7095" w:hanging="754"/>
      </w:pPr>
      <w:rPr>
        <w:rFonts w:hint="default"/>
        <w:lang w:val="en-US" w:eastAsia="en-US" w:bidi="ar-SA"/>
      </w:rPr>
    </w:lvl>
    <w:lvl w:ilvl="7">
      <w:numFmt w:val="bullet"/>
      <w:lvlText w:val="•"/>
      <w:lvlJc w:val="left"/>
      <w:pPr>
        <w:ind w:left="8246" w:hanging="754"/>
      </w:pPr>
      <w:rPr>
        <w:rFonts w:hint="default"/>
        <w:lang w:val="en-US" w:eastAsia="en-US" w:bidi="ar-SA"/>
      </w:rPr>
    </w:lvl>
    <w:lvl w:ilvl="8">
      <w:numFmt w:val="bullet"/>
      <w:lvlText w:val="•"/>
      <w:lvlJc w:val="left"/>
      <w:pPr>
        <w:ind w:left="9397" w:hanging="754"/>
      </w:pPr>
      <w:rPr>
        <w:rFonts w:hint="default"/>
        <w:lang w:val="en-US" w:eastAsia="en-US" w:bidi="ar-SA"/>
      </w:rPr>
    </w:lvl>
  </w:abstractNum>
  <w:abstractNum w:abstractNumId="17" w15:restartNumberingAfterBreak="0">
    <w:nsid w:val="29CE116E"/>
    <w:multiLevelType w:val="multilevel"/>
    <w:tmpl w:val="CBA05D98"/>
    <w:lvl w:ilvl="0">
      <w:start w:val="9"/>
      <w:numFmt w:val="decimal"/>
      <w:lvlText w:val="%1."/>
      <w:lvlJc w:val="left"/>
      <w:pPr>
        <w:ind w:left="1317" w:hanging="733"/>
      </w:pPr>
      <w:rPr>
        <w:rFonts w:ascii="Arial" w:eastAsia="Arial" w:hAnsi="Arial" w:cs="Arial" w:hint="default"/>
        <w:b w:val="0"/>
        <w:bCs w:val="0"/>
        <w:i w:val="0"/>
        <w:iCs w:val="0"/>
        <w:spacing w:val="0"/>
        <w:w w:val="100"/>
        <w:sz w:val="18"/>
        <w:szCs w:val="18"/>
        <w:lang w:val="en-US" w:eastAsia="en-US" w:bidi="ar-SA"/>
      </w:rPr>
    </w:lvl>
    <w:lvl w:ilvl="1">
      <w:start w:val="1"/>
      <w:numFmt w:val="decimal"/>
      <w:lvlText w:val="%1.%2"/>
      <w:lvlJc w:val="left"/>
      <w:pPr>
        <w:ind w:left="2047" w:hanging="730"/>
      </w:pPr>
      <w:rPr>
        <w:rFonts w:ascii="Arial" w:eastAsia="Arial" w:hAnsi="Arial" w:cs="Arial" w:hint="default"/>
        <w:b w:val="0"/>
        <w:bCs w:val="0"/>
        <w:i w:val="0"/>
        <w:iCs w:val="0"/>
        <w:spacing w:val="-1"/>
        <w:w w:val="96"/>
        <w:sz w:val="18"/>
        <w:szCs w:val="18"/>
        <w:lang w:val="en-US" w:eastAsia="en-US" w:bidi="ar-SA"/>
      </w:rPr>
    </w:lvl>
    <w:lvl w:ilvl="2">
      <w:numFmt w:val="bullet"/>
      <w:lvlText w:val="•"/>
      <w:lvlJc w:val="left"/>
      <w:pPr>
        <w:ind w:left="2450" w:hanging="730"/>
      </w:pPr>
      <w:rPr>
        <w:rFonts w:hint="default"/>
        <w:lang w:val="en-US" w:eastAsia="en-US" w:bidi="ar-SA"/>
      </w:rPr>
    </w:lvl>
    <w:lvl w:ilvl="3">
      <w:numFmt w:val="bullet"/>
      <w:lvlText w:val="•"/>
      <w:lvlJc w:val="left"/>
      <w:pPr>
        <w:ind w:left="2861" w:hanging="730"/>
      </w:pPr>
      <w:rPr>
        <w:rFonts w:hint="default"/>
        <w:lang w:val="en-US" w:eastAsia="en-US" w:bidi="ar-SA"/>
      </w:rPr>
    </w:lvl>
    <w:lvl w:ilvl="4">
      <w:numFmt w:val="bullet"/>
      <w:lvlText w:val="•"/>
      <w:lvlJc w:val="left"/>
      <w:pPr>
        <w:ind w:left="3272" w:hanging="730"/>
      </w:pPr>
      <w:rPr>
        <w:rFonts w:hint="default"/>
        <w:lang w:val="en-US" w:eastAsia="en-US" w:bidi="ar-SA"/>
      </w:rPr>
    </w:lvl>
    <w:lvl w:ilvl="5">
      <w:numFmt w:val="bullet"/>
      <w:lvlText w:val="•"/>
      <w:lvlJc w:val="left"/>
      <w:pPr>
        <w:ind w:left="3682" w:hanging="730"/>
      </w:pPr>
      <w:rPr>
        <w:rFonts w:hint="default"/>
        <w:lang w:val="en-US" w:eastAsia="en-US" w:bidi="ar-SA"/>
      </w:rPr>
    </w:lvl>
    <w:lvl w:ilvl="6">
      <w:numFmt w:val="bullet"/>
      <w:lvlText w:val="•"/>
      <w:lvlJc w:val="left"/>
      <w:pPr>
        <w:ind w:left="4093" w:hanging="730"/>
      </w:pPr>
      <w:rPr>
        <w:rFonts w:hint="default"/>
        <w:lang w:val="en-US" w:eastAsia="en-US" w:bidi="ar-SA"/>
      </w:rPr>
    </w:lvl>
    <w:lvl w:ilvl="7">
      <w:numFmt w:val="bullet"/>
      <w:lvlText w:val="•"/>
      <w:lvlJc w:val="left"/>
      <w:pPr>
        <w:ind w:left="4504" w:hanging="730"/>
      </w:pPr>
      <w:rPr>
        <w:rFonts w:hint="default"/>
        <w:lang w:val="en-US" w:eastAsia="en-US" w:bidi="ar-SA"/>
      </w:rPr>
    </w:lvl>
    <w:lvl w:ilvl="8">
      <w:numFmt w:val="bullet"/>
      <w:lvlText w:val="•"/>
      <w:lvlJc w:val="left"/>
      <w:pPr>
        <w:ind w:left="4914" w:hanging="730"/>
      </w:pPr>
      <w:rPr>
        <w:rFonts w:hint="default"/>
        <w:lang w:val="en-US" w:eastAsia="en-US" w:bidi="ar-SA"/>
      </w:rPr>
    </w:lvl>
  </w:abstractNum>
  <w:abstractNum w:abstractNumId="18" w15:restartNumberingAfterBreak="0">
    <w:nsid w:val="2E040933"/>
    <w:multiLevelType w:val="hybridMultilevel"/>
    <w:tmpl w:val="3BF45A1A"/>
    <w:lvl w:ilvl="0" w:tplc="38848420">
      <w:start w:val="1"/>
      <w:numFmt w:val="decimal"/>
      <w:lvlText w:val="%1."/>
      <w:lvlJc w:val="left"/>
      <w:pPr>
        <w:ind w:left="22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2EF499FA">
      <w:numFmt w:val="bullet"/>
      <w:lvlText w:val="•"/>
      <w:lvlJc w:val="left"/>
      <w:pPr>
        <w:ind w:left="3222" w:hanging="360"/>
      </w:pPr>
      <w:rPr>
        <w:rFonts w:hint="default"/>
        <w:lang w:val="en-US" w:eastAsia="en-US" w:bidi="ar-SA"/>
      </w:rPr>
    </w:lvl>
    <w:lvl w:ilvl="2" w:tplc="8812B8FE">
      <w:numFmt w:val="bullet"/>
      <w:lvlText w:val="•"/>
      <w:lvlJc w:val="left"/>
      <w:pPr>
        <w:ind w:left="4164" w:hanging="360"/>
      </w:pPr>
      <w:rPr>
        <w:rFonts w:hint="default"/>
        <w:lang w:val="en-US" w:eastAsia="en-US" w:bidi="ar-SA"/>
      </w:rPr>
    </w:lvl>
    <w:lvl w:ilvl="3" w:tplc="78C6D6D6">
      <w:numFmt w:val="bullet"/>
      <w:lvlText w:val="•"/>
      <w:lvlJc w:val="left"/>
      <w:pPr>
        <w:ind w:left="5106" w:hanging="360"/>
      </w:pPr>
      <w:rPr>
        <w:rFonts w:hint="default"/>
        <w:lang w:val="en-US" w:eastAsia="en-US" w:bidi="ar-SA"/>
      </w:rPr>
    </w:lvl>
    <w:lvl w:ilvl="4" w:tplc="71E24E02">
      <w:numFmt w:val="bullet"/>
      <w:lvlText w:val="•"/>
      <w:lvlJc w:val="left"/>
      <w:pPr>
        <w:ind w:left="6048" w:hanging="360"/>
      </w:pPr>
      <w:rPr>
        <w:rFonts w:hint="default"/>
        <w:lang w:val="en-US" w:eastAsia="en-US" w:bidi="ar-SA"/>
      </w:rPr>
    </w:lvl>
    <w:lvl w:ilvl="5" w:tplc="210AD1D2">
      <w:numFmt w:val="bullet"/>
      <w:lvlText w:val="•"/>
      <w:lvlJc w:val="left"/>
      <w:pPr>
        <w:ind w:left="6990" w:hanging="360"/>
      </w:pPr>
      <w:rPr>
        <w:rFonts w:hint="default"/>
        <w:lang w:val="en-US" w:eastAsia="en-US" w:bidi="ar-SA"/>
      </w:rPr>
    </w:lvl>
    <w:lvl w:ilvl="6" w:tplc="F4AAD012">
      <w:numFmt w:val="bullet"/>
      <w:lvlText w:val="•"/>
      <w:lvlJc w:val="left"/>
      <w:pPr>
        <w:ind w:left="7932" w:hanging="360"/>
      </w:pPr>
      <w:rPr>
        <w:rFonts w:hint="default"/>
        <w:lang w:val="en-US" w:eastAsia="en-US" w:bidi="ar-SA"/>
      </w:rPr>
    </w:lvl>
    <w:lvl w:ilvl="7" w:tplc="D8281558">
      <w:numFmt w:val="bullet"/>
      <w:lvlText w:val="•"/>
      <w:lvlJc w:val="left"/>
      <w:pPr>
        <w:ind w:left="8874" w:hanging="360"/>
      </w:pPr>
      <w:rPr>
        <w:rFonts w:hint="default"/>
        <w:lang w:val="en-US" w:eastAsia="en-US" w:bidi="ar-SA"/>
      </w:rPr>
    </w:lvl>
    <w:lvl w:ilvl="8" w:tplc="1960C5DC">
      <w:numFmt w:val="bullet"/>
      <w:lvlText w:val="•"/>
      <w:lvlJc w:val="left"/>
      <w:pPr>
        <w:ind w:left="9816" w:hanging="360"/>
      </w:pPr>
      <w:rPr>
        <w:rFonts w:hint="default"/>
        <w:lang w:val="en-US" w:eastAsia="en-US" w:bidi="ar-SA"/>
      </w:rPr>
    </w:lvl>
  </w:abstractNum>
  <w:abstractNum w:abstractNumId="19" w15:restartNumberingAfterBreak="0">
    <w:nsid w:val="35C45CDB"/>
    <w:multiLevelType w:val="hybridMultilevel"/>
    <w:tmpl w:val="351250C4"/>
    <w:lvl w:ilvl="0" w:tplc="3D788E7E">
      <w:start w:val="1"/>
      <w:numFmt w:val="upperLetter"/>
      <w:lvlText w:val="%1."/>
      <w:lvlJc w:val="left"/>
      <w:pPr>
        <w:ind w:left="1740" w:hanging="721"/>
      </w:pPr>
      <w:rPr>
        <w:rFonts w:ascii="Arial" w:eastAsia="Arial" w:hAnsi="Arial" w:cs="Arial" w:hint="default"/>
        <w:b w:val="0"/>
        <w:bCs w:val="0"/>
        <w:i w:val="0"/>
        <w:iCs w:val="0"/>
        <w:spacing w:val="-1"/>
        <w:w w:val="99"/>
        <w:sz w:val="20"/>
        <w:szCs w:val="20"/>
        <w:lang w:val="en-US" w:eastAsia="en-US" w:bidi="ar-SA"/>
      </w:rPr>
    </w:lvl>
    <w:lvl w:ilvl="1" w:tplc="E8D26E48">
      <w:numFmt w:val="bullet"/>
      <w:lvlText w:val="•"/>
      <w:lvlJc w:val="left"/>
      <w:pPr>
        <w:ind w:left="2736" w:hanging="721"/>
      </w:pPr>
      <w:rPr>
        <w:rFonts w:hint="default"/>
        <w:lang w:val="en-US" w:eastAsia="en-US" w:bidi="ar-SA"/>
      </w:rPr>
    </w:lvl>
    <w:lvl w:ilvl="2" w:tplc="455C63B4">
      <w:numFmt w:val="bullet"/>
      <w:lvlText w:val="•"/>
      <w:lvlJc w:val="left"/>
      <w:pPr>
        <w:ind w:left="3732" w:hanging="721"/>
      </w:pPr>
      <w:rPr>
        <w:rFonts w:hint="default"/>
        <w:lang w:val="en-US" w:eastAsia="en-US" w:bidi="ar-SA"/>
      </w:rPr>
    </w:lvl>
    <w:lvl w:ilvl="3" w:tplc="4FD89EAC">
      <w:numFmt w:val="bullet"/>
      <w:lvlText w:val="•"/>
      <w:lvlJc w:val="left"/>
      <w:pPr>
        <w:ind w:left="4728" w:hanging="721"/>
      </w:pPr>
      <w:rPr>
        <w:rFonts w:hint="default"/>
        <w:lang w:val="en-US" w:eastAsia="en-US" w:bidi="ar-SA"/>
      </w:rPr>
    </w:lvl>
    <w:lvl w:ilvl="4" w:tplc="BF6C2A5A">
      <w:numFmt w:val="bullet"/>
      <w:lvlText w:val="•"/>
      <w:lvlJc w:val="left"/>
      <w:pPr>
        <w:ind w:left="5724" w:hanging="721"/>
      </w:pPr>
      <w:rPr>
        <w:rFonts w:hint="default"/>
        <w:lang w:val="en-US" w:eastAsia="en-US" w:bidi="ar-SA"/>
      </w:rPr>
    </w:lvl>
    <w:lvl w:ilvl="5" w:tplc="13EA3D80">
      <w:numFmt w:val="bullet"/>
      <w:lvlText w:val="•"/>
      <w:lvlJc w:val="left"/>
      <w:pPr>
        <w:ind w:left="6720" w:hanging="721"/>
      </w:pPr>
      <w:rPr>
        <w:rFonts w:hint="default"/>
        <w:lang w:val="en-US" w:eastAsia="en-US" w:bidi="ar-SA"/>
      </w:rPr>
    </w:lvl>
    <w:lvl w:ilvl="6" w:tplc="AA8AFC9E">
      <w:numFmt w:val="bullet"/>
      <w:lvlText w:val="•"/>
      <w:lvlJc w:val="left"/>
      <w:pPr>
        <w:ind w:left="7716" w:hanging="721"/>
      </w:pPr>
      <w:rPr>
        <w:rFonts w:hint="default"/>
        <w:lang w:val="en-US" w:eastAsia="en-US" w:bidi="ar-SA"/>
      </w:rPr>
    </w:lvl>
    <w:lvl w:ilvl="7" w:tplc="C2920732">
      <w:numFmt w:val="bullet"/>
      <w:lvlText w:val="•"/>
      <w:lvlJc w:val="left"/>
      <w:pPr>
        <w:ind w:left="8712" w:hanging="721"/>
      </w:pPr>
      <w:rPr>
        <w:rFonts w:hint="default"/>
        <w:lang w:val="en-US" w:eastAsia="en-US" w:bidi="ar-SA"/>
      </w:rPr>
    </w:lvl>
    <w:lvl w:ilvl="8" w:tplc="74E84F8C">
      <w:numFmt w:val="bullet"/>
      <w:lvlText w:val="•"/>
      <w:lvlJc w:val="left"/>
      <w:pPr>
        <w:ind w:left="9708" w:hanging="721"/>
      </w:pPr>
      <w:rPr>
        <w:rFonts w:hint="default"/>
        <w:lang w:val="en-US" w:eastAsia="en-US" w:bidi="ar-SA"/>
      </w:rPr>
    </w:lvl>
  </w:abstractNum>
  <w:abstractNum w:abstractNumId="20" w15:restartNumberingAfterBreak="0">
    <w:nsid w:val="3A2C5D93"/>
    <w:multiLevelType w:val="multilevel"/>
    <w:tmpl w:val="408C9052"/>
    <w:lvl w:ilvl="0">
      <w:start w:val="1"/>
      <w:numFmt w:val="decimal"/>
      <w:lvlText w:val="%1"/>
      <w:lvlJc w:val="left"/>
      <w:pPr>
        <w:ind w:left="1051" w:hanging="754"/>
      </w:pPr>
      <w:rPr>
        <w:rFonts w:hint="default"/>
        <w:lang w:val="en-US" w:eastAsia="en-US" w:bidi="ar-SA"/>
      </w:rPr>
    </w:lvl>
    <w:lvl w:ilvl="1">
      <w:start w:val="1"/>
      <w:numFmt w:val="decimal"/>
      <w:lvlText w:val="%1.%2"/>
      <w:lvlJc w:val="left"/>
      <w:pPr>
        <w:ind w:left="1051" w:hanging="754"/>
      </w:pPr>
      <w:rPr>
        <w:rFonts w:ascii="Arial" w:eastAsia="Arial" w:hAnsi="Arial" w:cs="Arial" w:hint="default"/>
        <w:b w:val="0"/>
        <w:bCs w:val="0"/>
        <w:i w:val="0"/>
        <w:iCs w:val="0"/>
        <w:spacing w:val="-1"/>
        <w:w w:val="96"/>
        <w:sz w:val="18"/>
        <w:szCs w:val="18"/>
        <w:lang w:val="en-US" w:eastAsia="en-US" w:bidi="ar-SA"/>
      </w:rPr>
    </w:lvl>
    <w:lvl w:ilvl="2">
      <w:start w:val="1"/>
      <w:numFmt w:val="decimal"/>
      <w:lvlText w:val="%1.%2.%3"/>
      <w:lvlJc w:val="left"/>
      <w:pPr>
        <w:ind w:left="1051" w:hanging="754"/>
      </w:pPr>
      <w:rPr>
        <w:rFonts w:ascii="Arial" w:eastAsia="Arial" w:hAnsi="Arial" w:cs="Arial" w:hint="default"/>
        <w:b w:val="0"/>
        <w:bCs w:val="0"/>
        <w:i w:val="0"/>
        <w:iCs w:val="0"/>
        <w:spacing w:val="-1"/>
        <w:w w:val="96"/>
        <w:sz w:val="18"/>
        <w:szCs w:val="18"/>
        <w:lang w:val="en-US" w:eastAsia="en-US" w:bidi="ar-SA"/>
      </w:rPr>
    </w:lvl>
    <w:lvl w:ilvl="3">
      <w:numFmt w:val="bullet"/>
      <w:lvlText w:val="•"/>
      <w:lvlJc w:val="left"/>
      <w:pPr>
        <w:ind w:left="3424" w:hanging="754"/>
      </w:pPr>
      <w:rPr>
        <w:rFonts w:hint="default"/>
        <w:lang w:val="en-US" w:eastAsia="en-US" w:bidi="ar-SA"/>
      </w:rPr>
    </w:lvl>
    <w:lvl w:ilvl="4">
      <w:numFmt w:val="bullet"/>
      <w:lvlText w:val="•"/>
      <w:lvlJc w:val="left"/>
      <w:pPr>
        <w:ind w:left="4606" w:hanging="754"/>
      </w:pPr>
      <w:rPr>
        <w:rFonts w:hint="default"/>
        <w:lang w:val="en-US" w:eastAsia="en-US" w:bidi="ar-SA"/>
      </w:rPr>
    </w:lvl>
    <w:lvl w:ilvl="5">
      <w:numFmt w:val="bullet"/>
      <w:lvlText w:val="•"/>
      <w:lvlJc w:val="left"/>
      <w:pPr>
        <w:ind w:left="5788" w:hanging="754"/>
      </w:pPr>
      <w:rPr>
        <w:rFonts w:hint="default"/>
        <w:lang w:val="en-US" w:eastAsia="en-US" w:bidi="ar-SA"/>
      </w:rPr>
    </w:lvl>
    <w:lvl w:ilvl="6">
      <w:numFmt w:val="bullet"/>
      <w:lvlText w:val="•"/>
      <w:lvlJc w:val="left"/>
      <w:pPr>
        <w:ind w:left="6971" w:hanging="754"/>
      </w:pPr>
      <w:rPr>
        <w:rFonts w:hint="default"/>
        <w:lang w:val="en-US" w:eastAsia="en-US" w:bidi="ar-SA"/>
      </w:rPr>
    </w:lvl>
    <w:lvl w:ilvl="7">
      <w:numFmt w:val="bullet"/>
      <w:lvlText w:val="•"/>
      <w:lvlJc w:val="left"/>
      <w:pPr>
        <w:ind w:left="8153" w:hanging="754"/>
      </w:pPr>
      <w:rPr>
        <w:rFonts w:hint="default"/>
        <w:lang w:val="en-US" w:eastAsia="en-US" w:bidi="ar-SA"/>
      </w:rPr>
    </w:lvl>
    <w:lvl w:ilvl="8">
      <w:numFmt w:val="bullet"/>
      <w:lvlText w:val="•"/>
      <w:lvlJc w:val="left"/>
      <w:pPr>
        <w:ind w:left="9335" w:hanging="754"/>
      </w:pPr>
      <w:rPr>
        <w:rFonts w:hint="default"/>
        <w:lang w:val="en-US" w:eastAsia="en-US" w:bidi="ar-SA"/>
      </w:rPr>
    </w:lvl>
  </w:abstractNum>
  <w:abstractNum w:abstractNumId="21" w15:restartNumberingAfterBreak="0">
    <w:nsid w:val="3A691FEA"/>
    <w:multiLevelType w:val="multilevel"/>
    <w:tmpl w:val="F4A852F4"/>
    <w:lvl w:ilvl="0">
      <w:start w:val="11"/>
      <w:numFmt w:val="decimal"/>
      <w:lvlText w:val="%1"/>
      <w:lvlJc w:val="left"/>
      <w:pPr>
        <w:ind w:left="1336" w:hanging="752"/>
      </w:pPr>
      <w:rPr>
        <w:rFonts w:hint="default"/>
        <w:lang w:val="en-US" w:eastAsia="en-US" w:bidi="ar-SA"/>
      </w:rPr>
    </w:lvl>
    <w:lvl w:ilvl="1">
      <w:start w:val="1"/>
      <w:numFmt w:val="decimal"/>
      <w:lvlText w:val="%1.%2"/>
      <w:lvlJc w:val="left"/>
      <w:pPr>
        <w:ind w:left="1336" w:hanging="752"/>
        <w:jc w:val="right"/>
      </w:pPr>
      <w:rPr>
        <w:rFonts w:ascii="Arial" w:eastAsia="Arial" w:hAnsi="Arial" w:cs="Arial" w:hint="default"/>
        <w:b w:val="0"/>
        <w:bCs w:val="0"/>
        <w:i w:val="0"/>
        <w:iCs w:val="0"/>
        <w:spacing w:val="-1"/>
        <w:w w:val="96"/>
        <w:sz w:val="18"/>
        <w:szCs w:val="18"/>
        <w:lang w:val="en-US" w:eastAsia="en-US" w:bidi="ar-SA"/>
      </w:rPr>
    </w:lvl>
    <w:lvl w:ilvl="2">
      <w:start w:val="1"/>
      <w:numFmt w:val="decimal"/>
      <w:lvlText w:val="%1.%2.%3"/>
      <w:lvlJc w:val="left"/>
      <w:pPr>
        <w:ind w:left="588" w:hanging="754"/>
      </w:pPr>
      <w:rPr>
        <w:rFonts w:ascii="Arial" w:eastAsia="Arial" w:hAnsi="Arial" w:cs="Arial" w:hint="default"/>
        <w:b w:val="0"/>
        <w:bCs w:val="0"/>
        <w:i w:val="0"/>
        <w:iCs w:val="0"/>
        <w:spacing w:val="-1"/>
        <w:w w:val="96"/>
        <w:sz w:val="18"/>
        <w:szCs w:val="18"/>
        <w:lang w:val="en-US" w:eastAsia="en-US" w:bidi="ar-SA"/>
      </w:rPr>
    </w:lvl>
    <w:lvl w:ilvl="3">
      <w:numFmt w:val="bullet"/>
      <w:lvlText w:val="•"/>
      <w:lvlJc w:val="left"/>
      <w:pPr>
        <w:ind w:left="2635" w:hanging="754"/>
      </w:pPr>
      <w:rPr>
        <w:rFonts w:hint="default"/>
        <w:lang w:val="en-US" w:eastAsia="en-US" w:bidi="ar-SA"/>
      </w:rPr>
    </w:lvl>
    <w:lvl w:ilvl="4">
      <w:numFmt w:val="bullet"/>
      <w:lvlText w:val="•"/>
      <w:lvlJc w:val="left"/>
      <w:pPr>
        <w:ind w:left="3930" w:hanging="754"/>
      </w:pPr>
      <w:rPr>
        <w:rFonts w:hint="default"/>
        <w:lang w:val="en-US" w:eastAsia="en-US" w:bidi="ar-SA"/>
      </w:rPr>
    </w:lvl>
    <w:lvl w:ilvl="5">
      <w:numFmt w:val="bullet"/>
      <w:lvlText w:val="•"/>
      <w:lvlJc w:val="left"/>
      <w:pPr>
        <w:ind w:left="5225" w:hanging="754"/>
      </w:pPr>
      <w:rPr>
        <w:rFonts w:hint="default"/>
        <w:lang w:val="en-US" w:eastAsia="en-US" w:bidi="ar-SA"/>
      </w:rPr>
    </w:lvl>
    <w:lvl w:ilvl="6">
      <w:numFmt w:val="bullet"/>
      <w:lvlText w:val="•"/>
      <w:lvlJc w:val="left"/>
      <w:pPr>
        <w:ind w:left="6520" w:hanging="754"/>
      </w:pPr>
      <w:rPr>
        <w:rFonts w:hint="default"/>
        <w:lang w:val="en-US" w:eastAsia="en-US" w:bidi="ar-SA"/>
      </w:rPr>
    </w:lvl>
    <w:lvl w:ilvl="7">
      <w:numFmt w:val="bullet"/>
      <w:lvlText w:val="•"/>
      <w:lvlJc w:val="left"/>
      <w:pPr>
        <w:ind w:left="7815" w:hanging="754"/>
      </w:pPr>
      <w:rPr>
        <w:rFonts w:hint="default"/>
        <w:lang w:val="en-US" w:eastAsia="en-US" w:bidi="ar-SA"/>
      </w:rPr>
    </w:lvl>
    <w:lvl w:ilvl="8">
      <w:numFmt w:val="bullet"/>
      <w:lvlText w:val="•"/>
      <w:lvlJc w:val="left"/>
      <w:pPr>
        <w:ind w:left="9110" w:hanging="754"/>
      </w:pPr>
      <w:rPr>
        <w:rFonts w:hint="default"/>
        <w:lang w:val="en-US" w:eastAsia="en-US" w:bidi="ar-SA"/>
      </w:rPr>
    </w:lvl>
  </w:abstractNum>
  <w:abstractNum w:abstractNumId="22" w15:restartNumberingAfterBreak="0">
    <w:nsid w:val="3BEB78AB"/>
    <w:multiLevelType w:val="hybridMultilevel"/>
    <w:tmpl w:val="5B92703C"/>
    <w:lvl w:ilvl="0" w:tplc="028853BA">
      <w:start w:val="1"/>
      <w:numFmt w:val="decimalZero"/>
      <w:lvlText w:val="%1"/>
      <w:lvlJc w:val="left"/>
      <w:pPr>
        <w:ind w:left="1308" w:hanging="720"/>
      </w:pPr>
      <w:rPr>
        <w:rFonts w:ascii="Arial" w:eastAsia="Arial" w:hAnsi="Arial" w:cs="Arial" w:hint="default"/>
        <w:b w:val="0"/>
        <w:bCs w:val="0"/>
        <w:i w:val="0"/>
        <w:iCs w:val="0"/>
        <w:spacing w:val="0"/>
        <w:w w:val="96"/>
        <w:sz w:val="18"/>
        <w:szCs w:val="18"/>
        <w:u w:val="single" w:color="000000"/>
        <w:lang w:val="en-US" w:eastAsia="en-US" w:bidi="ar-SA"/>
      </w:rPr>
    </w:lvl>
    <w:lvl w:ilvl="1" w:tplc="7024866E">
      <w:start w:val="1"/>
      <w:numFmt w:val="upperLetter"/>
      <w:lvlText w:val="%2."/>
      <w:lvlJc w:val="left"/>
      <w:pPr>
        <w:ind w:left="1308" w:hanging="720"/>
      </w:pPr>
      <w:rPr>
        <w:rFonts w:ascii="Arial" w:eastAsia="Arial" w:hAnsi="Arial" w:cs="Arial" w:hint="default"/>
        <w:b w:val="0"/>
        <w:bCs w:val="0"/>
        <w:i w:val="0"/>
        <w:iCs w:val="0"/>
        <w:spacing w:val="0"/>
        <w:w w:val="100"/>
        <w:sz w:val="18"/>
        <w:szCs w:val="18"/>
        <w:lang w:val="en-US" w:eastAsia="en-US" w:bidi="ar-SA"/>
      </w:rPr>
    </w:lvl>
    <w:lvl w:ilvl="2" w:tplc="8D882CE2">
      <w:start w:val="1"/>
      <w:numFmt w:val="decimal"/>
      <w:lvlText w:val="%3."/>
      <w:lvlJc w:val="left"/>
      <w:pPr>
        <w:ind w:left="1740" w:hanging="721"/>
      </w:pPr>
      <w:rPr>
        <w:rFonts w:ascii="Arial" w:eastAsia="Arial" w:hAnsi="Arial" w:cs="Arial" w:hint="default"/>
        <w:b w:val="0"/>
        <w:bCs w:val="0"/>
        <w:i w:val="0"/>
        <w:iCs w:val="0"/>
        <w:spacing w:val="0"/>
        <w:w w:val="100"/>
        <w:sz w:val="18"/>
        <w:szCs w:val="18"/>
        <w:lang w:val="en-US" w:eastAsia="en-US" w:bidi="ar-SA"/>
      </w:rPr>
    </w:lvl>
    <w:lvl w:ilvl="3" w:tplc="3F8A0AB2">
      <w:numFmt w:val="bullet"/>
      <w:lvlText w:val="•"/>
      <w:lvlJc w:val="left"/>
      <w:pPr>
        <w:ind w:left="1740" w:hanging="721"/>
      </w:pPr>
      <w:rPr>
        <w:rFonts w:hint="default"/>
        <w:lang w:val="en-US" w:eastAsia="en-US" w:bidi="ar-SA"/>
      </w:rPr>
    </w:lvl>
    <w:lvl w:ilvl="4" w:tplc="A492057E">
      <w:numFmt w:val="bullet"/>
      <w:lvlText w:val="•"/>
      <w:lvlJc w:val="left"/>
      <w:pPr>
        <w:ind w:left="3162" w:hanging="721"/>
      </w:pPr>
      <w:rPr>
        <w:rFonts w:hint="default"/>
        <w:lang w:val="en-US" w:eastAsia="en-US" w:bidi="ar-SA"/>
      </w:rPr>
    </w:lvl>
    <w:lvl w:ilvl="5" w:tplc="301881F0">
      <w:numFmt w:val="bullet"/>
      <w:lvlText w:val="•"/>
      <w:lvlJc w:val="left"/>
      <w:pPr>
        <w:ind w:left="4585" w:hanging="721"/>
      </w:pPr>
      <w:rPr>
        <w:rFonts w:hint="default"/>
        <w:lang w:val="en-US" w:eastAsia="en-US" w:bidi="ar-SA"/>
      </w:rPr>
    </w:lvl>
    <w:lvl w:ilvl="6" w:tplc="34D89C98">
      <w:numFmt w:val="bullet"/>
      <w:lvlText w:val="•"/>
      <w:lvlJc w:val="left"/>
      <w:pPr>
        <w:ind w:left="6008" w:hanging="721"/>
      </w:pPr>
      <w:rPr>
        <w:rFonts w:hint="default"/>
        <w:lang w:val="en-US" w:eastAsia="en-US" w:bidi="ar-SA"/>
      </w:rPr>
    </w:lvl>
    <w:lvl w:ilvl="7" w:tplc="0D828A84">
      <w:numFmt w:val="bullet"/>
      <w:lvlText w:val="•"/>
      <w:lvlJc w:val="left"/>
      <w:pPr>
        <w:ind w:left="7431" w:hanging="721"/>
      </w:pPr>
      <w:rPr>
        <w:rFonts w:hint="default"/>
        <w:lang w:val="en-US" w:eastAsia="en-US" w:bidi="ar-SA"/>
      </w:rPr>
    </w:lvl>
    <w:lvl w:ilvl="8" w:tplc="91307B80">
      <w:numFmt w:val="bullet"/>
      <w:lvlText w:val="•"/>
      <w:lvlJc w:val="left"/>
      <w:pPr>
        <w:ind w:left="8854" w:hanging="721"/>
      </w:pPr>
      <w:rPr>
        <w:rFonts w:hint="default"/>
        <w:lang w:val="en-US" w:eastAsia="en-US" w:bidi="ar-SA"/>
      </w:rPr>
    </w:lvl>
  </w:abstractNum>
  <w:abstractNum w:abstractNumId="23" w15:restartNumberingAfterBreak="0">
    <w:nsid w:val="3E73088C"/>
    <w:multiLevelType w:val="hybridMultilevel"/>
    <w:tmpl w:val="46EC4B64"/>
    <w:lvl w:ilvl="0" w:tplc="C0C849C6">
      <w:start w:val="2"/>
      <w:numFmt w:val="decimal"/>
      <w:lvlText w:val="%1."/>
      <w:lvlJc w:val="left"/>
      <w:pPr>
        <w:ind w:left="364" w:hanging="245"/>
      </w:pPr>
      <w:rPr>
        <w:rFonts w:ascii="Times New Roman" w:eastAsia="Times New Roman" w:hAnsi="Times New Roman" w:cs="Times New Roman" w:hint="default"/>
        <w:b w:val="0"/>
        <w:bCs w:val="0"/>
        <w:i w:val="0"/>
        <w:iCs w:val="0"/>
        <w:spacing w:val="0"/>
        <w:w w:val="98"/>
        <w:sz w:val="16"/>
        <w:szCs w:val="16"/>
        <w:lang w:val="en-US" w:eastAsia="en-US" w:bidi="ar-SA"/>
      </w:rPr>
    </w:lvl>
    <w:lvl w:ilvl="1" w:tplc="BA54BFEE">
      <w:start w:val="1"/>
      <w:numFmt w:val="lowerLetter"/>
      <w:lvlText w:val="%2."/>
      <w:lvlJc w:val="left"/>
      <w:pPr>
        <w:ind w:left="518" w:hanging="154"/>
      </w:pPr>
      <w:rPr>
        <w:rFonts w:ascii="Times New Roman" w:eastAsia="Times New Roman" w:hAnsi="Times New Roman" w:cs="Times New Roman" w:hint="default"/>
        <w:b w:val="0"/>
        <w:bCs w:val="0"/>
        <w:i w:val="0"/>
        <w:iCs w:val="0"/>
        <w:spacing w:val="-1"/>
        <w:w w:val="98"/>
        <w:sz w:val="16"/>
        <w:szCs w:val="16"/>
        <w:lang w:val="en-US" w:eastAsia="en-US" w:bidi="ar-SA"/>
      </w:rPr>
    </w:lvl>
    <w:lvl w:ilvl="2" w:tplc="AC04B638">
      <w:numFmt w:val="bullet"/>
      <w:lvlText w:val="•"/>
      <w:lvlJc w:val="left"/>
      <w:pPr>
        <w:ind w:left="751" w:hanging="154"/>
      </w:pPr>
      <w:rPr>
        <w:rFonts w:hint="default"/>
        <w:lang w:val="en-US" w:eastAsia="en-US" w:bidi="ar-SA"/>
      </w:rPr>
    </w:lvl>
    <w:lvl w:ilvl="3" w:tplc="FDF0A8D8">
      <w:numFmt w:val="bullet"/>
      <w:lvlText w:val="•"/>
      <w:lvlJc w:val="left"/>
      <w:pPr>
        <w:ind w:left="983" w:hanging="154"/>
      </w:pPr>
      <w:rPr>
        <w:rFonts w:hint="default"/>
        <w:lang w:val="en-US" w:eastAsia="en-US" w:bidi="ar-SA"/>
      </w:rPr>
    </w:lvl>
    <w:lvl w:ilvl="4" w:tplc="165E74A0">
      <w:numFmt w:val="bullet"/>
      <w:lvlText w:val="•"/>
      <w:lvlJc w:val="left"/>
      <w:pPr>
        <w:ind w:left="1215" w:hanging="154"/>
      </w:pPr>
      <w:rPr>
        <w:rFonts w:hint="default"/>
        <w:lang w:val="en-US" w:eastAsia="en-US" w:bidi="ar-SA"/>
      </w:rPr>
    </w:lvl>
    <w:lvl w:ilvl="5" w:tplc="98B28616">
      <w:numFmt w:val="bullet"/>
      <w:lvlText w:val="•"/>
      <w:lvlJc w:val="left"/>
      <w:pPr>
        <w:ind w:left="1447" w:hanging="154"/>
      </w:pPr>
      <w:rPr>
        <w:rFonts w:hint="default"/>
        <w:lang w:val="en-US" w:eastAsia="en-US" w:bidi="ar-SA"/>
      </w:rPr>
    </w:lvl>
    <w:lvl w:ilvl="6" w:tplc="6F6E56CA">
      <w:numFmt w:val="bullet"/>
      <w:lvlText w:val="•"/>
      <w:lvlJc w:val="left"/>
      <w:pPr>
        <w:ind w:left="1678" w:hanging="154"/>
      </w:pPr>
      <w:rPr>
        <w:rFonts w:hint="default"/>
        <w:lang w:val="en-US" w:eastAsia="en-US" w:bidi="ar-SA"/>
      </w:rPr>
    </w:lvl>
    <w:lvl w:ilvl="7" w:tplc="1032B624">
      <w:numFmt w:val="bullet"/>
      <w:lvlText w:val="•"/>
      <w:lvlJc w:val="left"/>
      <w:pPr>
        <w:ind w:left="1910" w:hanging="154"/>
      </w:pPr>
      <w:rPr>
        <w:rFonts w:hint="default"/>
        <w:lang w:val="en-US" w:eastAsia="en-US" w:bidi="ar-SA"/>
      </w:rPr>
    </w:lvl>
    <w:lvl w:ilvl="8" w:tplc="26062686">
      <w:numFmt w:val="bullet"/>
      <w:lvlText w:val="•"/>
      <w:lvlJc w:val="left"/>
      <w:pPr>
        <w:ind w:left="2142" w:hanging="154"/>
      </w:pPr>
      <w:rPr>
        <w:rFonts w:hint="default"/>
        <w:lang w:val="en-US" w:eastAsia="en-US" w:bidi="ar-SA"/>
      </w:rPr>
    </w:lvl>
  </w:abstractNum>
  <w:abstractNum w:abstractNumId="24" w15:restartNumberingAfterBreak="0">
    <w:nsid w:val="44EA1613"/>
    <w:multiLevelType w:val="hybridMultilevel"/>
    <w:tmpl w:val="2340DAA0"/>
    <w:lvl w:ilvl="0" w:tplc="10EEC048">
      <w:start w:val="1"/>
      <w:numFmt w:val="decimal"/>
      <w:lvlText w:val="%1."/>
      <w:lvlJc w:val="left"/>
      <w:pPr>
        <w:ind w:left="2460"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1" w:tplc="FE1069B0">
      <w:numFmt w:val="bullet"/>
      <w:lvlText w:val="•"/>
      <w:lvlJc w:val="left"/>
      <w:pPr>
        <w:ind w:left="3384" w:hanging="721"/>
      </w:pPr>
      <w:rPr>
        <w:rFonts w:hint="default"/>
        <w:lang w:val="en-US" w:eastAsia="en-US" w:bidi="ar-SA"/>
      </w:rPr>
    </w:lvl>
    <w:lvl w:ilvl="2" w:tplc="0E3EC9EE">
      <w:numFmt w:val="bullet"/>
      <w:lvlText w:val="•"/>
      <w:lvlJc w:val="left"/>
      <w:pPr>
        <w:ind w:left="4308" w:hanging="721"/>
      </w:pPr>
      <w:rPr>
        <w:rFonts w:hint="default"/>
        <w:lang w:val="en-US" w:eastAsia="en-US" w:bidi="ar-SA"/>
      </w:rPr>
    </w:lvl>
    <w:lvl w:ilvl="3" w:tplc="3A9AB924">
      <w:numFmt w:val="bullet"/>
      <w:lvlText w:val="•"/>
      <w:lvlJc w:val="left"/>
      <w:pPr>
        <w:ind w:left="5232" w:hanging="721"/>
      </w:pPr>
      <w:rPr>
        <w:rFonts w:hint="default"/>
        <w:lang w:val="en-US" w:eastAsia="en-US" w:bidi="ar-SA"/>
      </w:rPr>
    </w:lvl>
    <w:lvl w:ilvl="4" w:tplc="34A60EEE">
      <w:numFmt w:val="bullet"/>
      <w:lvlText w:val="•"/>
      <w:lvlJc w:val="left"/>
      <w:pPr>
        <w:ind w:left="6156" w:hanging="721"/>
      </w:pPr>
      <w:rPr>
        <w:rFonts w:hint="default"/>
        <w:lang w:val="en-US" w:eastAsia="en-US" w:bidi="ar-SA"/>
      </w:rPr>
    </w:lvl>
    <w:lvl w:ilvl="5" w:tplc="37E0EEE2">
      <w:numFmt w:val="bullet"/>
      <w:lvlText w:val="•"/>
      <w:lvlJc w:val="left"/>
      <w:pPr>
        <w:ind w:left="7080" w:hanging="721"/>
      </w:pPr>
      <w:rPr>
        <w:rFonts w:hint="default"/>
        <w:lang w:val="en-US" w:eastAsia="en-US" w:bidi="ar-SA"/>
      </w:rPr>
    </w:lvl>
    <w:lvl w:ilvl="6" w:tplc="DA36FCCE">
      <w:numFmt w:val="bullet"/>
      <w:lvlText w:val="•"/>
      <w:lvlJc w:val="left"/>
      <w:pPr>
        <w:ind w:left="8004" w:hanging="721"/>
      </w:pPr>
      <w:rPr>
        <w:rFonts w:hint="default"/>
        <w:lang w:val="en-US" w:eastAsia="en-US" w:bidi="ar-SA"/>
      </w:rPr>
    </w:lvl>
    <w:lvl w:ilvl="7" w:tplc="0AE66816">
      <w:numFmt w:val="bullet"/>
      <w:lvlText w:val="•"/>
      <w:lvlJc w:val="left"/>
      <w:pPr>
        <w:ind w:left="8928" w:hanging="721"/>
      </w:pPr>
      <w:rPr>
        <w:rFonts w:hint="default"/>
        <w:lang w:val="en-US" w:eastAsia="en-US" w:bidi="ar-SA"/>
      </w:rPr>
    </w:lvl>
    <w:lvl w:ilvl="8" w:tplc="8E4C7414">
      <w:numFmt w:val="bullet"/>
      <w:lvlText w:val="•"/>
      <w:lvlJc w:val="left"/>
      <w:pPr>
        <w:ind w:left="9852" w:hanging="721"/>
      </w:pPr>
      <w:rPr>
        <w:rFonts w:hint="default"/>
        <w:lang w:val="en-US" w:eastAsia="en-US" w:bidi="ar-SA"/>
      </w:rPr>
    </w:lvl>
  </w:abstractNum>
  <w:abstractNum w:abstractNumId="25" w15:restartNumberingAfterBreak="0">
    <w:nsid w:val="467535FA"/>
    <w:multiLevelType w:val="hybridMultilevel"/>
    <w:tmpl w:val="FE1ABD34"/>
    <w:lvl w:ilvl="0" w:tplc="4D9EFB48">
      <w:start w:val="1"/>
      <w:numFmt w:val="decimal"/>
      <w:lvlText w:val="%1."/>
      <w:lvlJc w:val="left"/>
      <w:pPr>
        <w:ind w:left="22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A5E0FD5A">
      <w:numFmt w:val="bullet"/>
      <w:lvlText w:val="•"/>
      <w:lvlJc w:val="left"/>
      <w:pPr>
        <w:ind w:left="3222" w:hanging="360"/>
      </w:pPr>
      <w:rPr>
        <w:rFonts w:hint="default"/>
        <w:lang w:val="en-US" w:eastAsia="en-US" w:bidi="ar-SA"/>
      </w:rPr>
    </w:lvl>
    <w:lvl w:ilvl="2" w:tplc="241C8972">
      <w:numFmt w:val="bullet"/>
      <w:lvlText w:val="•"/>
      <w:lvlJc w:val="left"/>
      <w:pPr>
        <w:ind w:left="4164" w:hanging="360"/>
      </w:pPr>
      <w:rPr>
        <w:rFonts w:hint="default"/>
        <w:lang w:val="en-US" w:eastAsia="en-US" w:bidi="ar-SA"/>
      </w:rPr>
    </w:lvl>
    <w:lvl w:ilvl="3" w:tplc="4C083E3A">
      <w:numFmt w:val="bullet"/>
      <w:lvlText w:val="•"/>
      <w:lvlJc w:val="left"/>
      <w:pPr>
        <w:ind w:left="5106" w:hanging="360"/>
      </w:pPr>
      <w:rPr>
        <w:rFonts w:hint="default"/>
        <w:lang w:val="en-US" w:eastAsia="en-US" w:bidi="ar-SA"/>
      </w:rPr>
    </w:lvl>
    <w:lvl w:ilvl="4" w:tplc="ABF2F9BE">
      <w:numFmt w:val="bullet"/>
      <w:lvlText w:val="•"/>
      <w:lvlJc w:val="left"/>
      <w:pPr>
        <w:ind w:left="6048" w:hanging="360"/>
      </w:pPr>
      <w:rPr>
        <w:rFonts w:hint="default"/>
        <w:lang w:val="en-US" w:eastAsia="en-US" w:bidi="ar-SA"/>
      </w:rPr>
    </w:lvl>
    <w:lvl w:ilvl="5" w:tplc="B8E8562C">
      <w:numFmt w:val="bullet"/>
      <w:lvlText w:val="•"/>
      <w:lvlJc w:val="left"/>
      <w:pPr>
        <w:ind w:left="6990" w:hanging="360"/>
      </w:pPr>
      <w:rPr>
        <w:rFonts w:hint="default"/>
        <w:lang w:val="en-US" w:eastAsia="en-US" w:bidi="ar-SA"/>
      </w:rPr>
    </w:lvl>
    <w:lvl w:ilvl="6" w:tplc="2C3A0F44">
      <w:numFmt w:val="bullet"/>
      <w:lvlText w:val="•"/>
      <w:lvlJc w:val="left"/>
      <w:pPr>
        <w:ind w:left="7932" w:hanging="360"/>
      </w:pPr>
      <w:rPr>
        <w:rFonts w:hint="default"/>
        <w:lang w:val="en-US" w:eastAsia="en-US" w:bidi="ar-SA"/>
      </w:rPr>
    </w:lvl>
    <w:lvl w:ilvl="7" w:tplc="269C9424">
      <w:numFmt w:val="bullet"/>
      <w:lvlText w:val="•"/>
      <w:lvlJc w:val="left"/>
      <w:pPr>
        <w:ind w:left="8874" w:hanging="360"/>
      </w:pPr>
      <w:rPr>
        <w:rFonts w:hint="default"/>
        <w:lang w:val="en-US" w:eastAsia="en-US" w:bidi="ar-SA"/>
      </w:rPr>
    </w:lvl>
    <w:lvl w:ilvl="8" w:tplc="B85882EA">
      <w:numFmt w:val="bullet"/>
      <w:lvlText w:val="•"/>
      <w:lvlJc w:val="left"/>
      <w:pPr>
        <w:ind w:left="9816" w:hanging="360"/>
      </w:pPr>
      <w:rPr>
        <w:rFonts w:hint="default"/>
        <w:lang w:val="en-US" w:eastAsia="en-US" w:bidi="ar-SA"/>
      </w:rPr>
    </w:lvl>
  </w:abstractNum>
  <w:abstractNum w:abstractNumId="26" w15:restartNumberingAfterBreak="0">
    <w:nsid w:val="4C727663"/>
    <w:multiLevelType w:val="multilevel"/>
    <w:tmpl w:val="172E7FD8"/>
    <w:lvl w:ilvl="0">
      <w:start w:val="12"/>
      <w:numFmt w:val="decimal"/>
      <w:lvlText w:val="%1"/>
      <w:lvlJc w:val="left"/>
      <w:pPr>
        <w:ind w:left="1336" w:hanging="752"/>
      </w:pPr>
      <w:rPr>
        <w:rFonts w:hint="default"/>
        <w:lang w:val="en-US" w:eastAsia="en-US" w:bidi="ar-SA"/>
      </w:rPr>
    </w:lvl>
    <w:lvl w:ilvl="1">
      <w:start w:val="1"/>
      <w:numFmt w:val="decimal"/>
      <w:lvlText w:val="%1.%2"/>
      <w:lvlJc w:val="left"/>
      <w:pPr>
        <w:ind w:left="1336" w:hanging="752"/>
      </w:pPr>
      <w:rPr>
        <w:rFonts w:ascii="Arial" w:eastAsia="Arial" w:hAnsi="Arial" w:cs="Arial" w:hint="default"/>
        <w:b w:val="0"/>
        <w:bCs w:val="0"/>
        <w:i w:val="0"/>
        <w:iCs w:val="0"/>
        <w:spacing w:val="-1"/>
        <w:w w:val="96"/>
        <w:sz w:val="18"/>
        <w:szCs w:val="18"/>
        <w:lang w:val="en-US" w:eastAsia="en-US" w:bidi="ar-SA"/>
      </w:rPr>
    </w:lvl>
    <w:lvl w:ilvl="2">
      <w:start w:val="1"/>
      <w:numFmt w:val="decimal"/>
      <w:lvlText w:val="%1.%2.%3"/>
      <w:lvlJc w:val="left"/>
      <w:pPr>
        <w:ind w:left="588" w:hanging="749"/>
      </w:pPr>
      <w:rPr>
        <w:rFonts w:ascii="Arial" w:eastAsia="Arial" w:hAnsi="Arial" w:cs="Arial" w:hint="default"/>
        <w:b w:val="0"/>
        <w:bCs w:val="0"/>
        <w:i w:val="0"/>
        <w:iCs w:val="0"/>
        <w:spacing w:val="-1"/>
        <w:w w:val="96"/>
        <w:sz w:val="18"/>
        <w:szCs w:val="18"/>
        <w:lang w:val="en-US" w:eastAsia="en-US" w:bidi="ar-SA"/>
      </w:rPr>
    </w:lvl>
    <w:lvl w:ilvl="3">
      <w:start w:val="1"/>
      <w:numFmt w:val="upperLetter"/>
      <w:lvlText w:val="%4."/>
      <w:lvlJc w:val="left"/>
      <w:pPr>
        <w:ind w:left="1948" w:hanging="612"/>
      </w:pPr>
      <w:rPr>
        <w:rFonts w:ascii="Arial" w:eastAsia="Arial" w:hAnsi="Arial" w:cs="Arial" w:hint="default"/>
        <w:b w:val="0"/>
        <w:bCs w:val="0"/>
        <w:i w:val="0"/>
        <w:iCs w:val="0"/>
        <w:spacing w:val="0"/>
        <w:w w:val="100"/>
        <w:sz w:val="18"/>
        <w:szCs w:val="18"/>
        <w:lang w:val="en-US" w:eastAsia="en-US" w:bidi="ar-SA"/>
      </w:rPr>
    </w:lvl>
    <w:lvl w:ilvl="4">
      <w:numFmt w:val="bullet"/>
      <w:lvlText w:val="•"/>
      <w:lvlJc w:val="left"/>
      <w:pPr>
        <w:ind w:left="4380" w:hanging="612"/>
      </w:pPr>
      <w:rPr>
        <w:rFonts w:hint="default"/>
        <w:lang w:val="en-US" w:eastAsia="en-US" w:bidi="ar-SA"/>
      </w:rPr>
    </w:lvl>
    <w:lvl w:ilvl="5">
      <w:numFmt w:val="bullet"/>
      <w:lvlText w:val="•"/>
      <w:lvlJc w:val="left"/>
      <w:pPr>
        <w:ind w:left="5600" w:hanging="612"/>
      </w:pPr>
      <w:rPr>
        <w:rFonts w:hint="default"/>
        <w:lang w:val="en-US" w:eastAsia="en-US" w:bidi="ar-SA"/>
      </w:rPr>
    </w:lvl>
    <w:lvl w:ilvl="6">
      <w:numFmt w:val="bullet"/>
      <w:lvlText w:val="•"/>
      <w:lvlJc w:val="left"/>
      <w:pPr>
        <w:ind w:left="6820" w:hanging="612"/>
      </w:pPr>
      <w:rPr>
        <w:rFonts w:hint="default"/>
        <w:lang w:val="en-US" w:eastAsia="en-US" w:bidi="ar-SA"/>
      </w:rPr>
    </w:lvl>
    <w:lvl w:ilvl="7">
      <w:numFmt w:val="bullet"/>
      <w:lvlText w:val="•"/>
      <w:lvlJc w:val="left"/>
      <w:pPr>
        <w:ind w:left="8040" w:hanging="612"/>
      </w:pPr>
      <w:rPr>
        <w:rFonts w:hint="default"/>
        <w:lang w:val="en-US" w:eastAsia="en-US" w:bidi="ar-SA"/>
      </w:rPr>
    </w:lvl>
    <w:lvl w:ilvl="8">
      <w:numFmt w:val="bullet"/>
      <w:lvlText w:val="•"/>
      <w:lvlJc w:val="left"/>
      <w:pPr>
        <w:ind w:left="9260" w:hanging="612"/>
      </w:pPr>
      <w:rPr>
        <w:rFonts w:hint="default"/>
        <w:lang w:val="en-US" w:eastAsia="en-US" w:bidi="ar-SA"/>
      </w:rPr>
    </w:lvl>
  </w:abstractNum>
  <w:abstractNum w:abstractNumId="27" w15:restartNumberingAfterBreak="0">
    <w:nsid w:val="4CBF6ECD"/>
    <w:multiLevelType w:val="multilevel"/>
    <w:tmpl w:val="0588B594"/>
    <w:lvl w:ilvl="0">
      <w:start w:val="10"/>
      <w:numFmt w:val="decimal"/>
      <w:lvlText w:val="%1"/>
      <w:lvlJc w:val="left"/>
      <w:pPr>
        <w:ind w:left="1053" w:hanging="756"/>
      </w:pPr>
      <w:rPr>
        <w:rFonts w:hint="default"/>
        <w:lang w:val="en-US" w:eastAsia="en-US" w:bidi="ar-SA"/>
      </w:rPr>
    </w:lvl>
    <w:lvl w:ilvl="1">
      <w:start w:val="1"/>
      <w:numFmt w:val="decimal"/>
      <w:lvlText w:val="%1.%2"/>
      <w:lvlJc w:val="left"/>
      <w:pPr>
        <w:ind w:left="1053" w:hanging="756"/>
        <w:jc w:val="right"/>
      </w:pPr>
      <w:rPr>
        <w:rFonts w:ascii="Arial" w:eastAsia="Arial" w:hAnsi="Arial" w:cs="Arial" w:hint="default"/>
        <w:b w:val="0"/>
        <w:bCs w:val="0"/>
        <w:i w:val="0"/>
        <w:iCs w:val="0"/>
        <w:spacing w:val="-1"/>
        <w:w w:val="96"/>
        <w:sz w:val="18"/>
        <w:szCs w:val="18"/>
        <w:lang w:val="en-US" w:eastAsia="en-US" w:bidi="ar-SA"/>
      </w:rPr>
    </w:lvl>
    <w:lvl w:ilvl="2">
      <w:start w:val="1"/>
      <w:numFmt w:val="decimal"/>
      <w:lvlText w:val="%1.%2.%3"/>
      <w:lvlJc w:val="left"/>
      <w:pPr>
        <w:ind w:left="299" w:hanging="754"/>
      </w:pPr>
      <w:rPr>
        <w:rFonts w:ascii="Arial" w:eastAsia="Arial" w:hAnsi="Arial" w:cs="Arial" w:hint="default"/>
        <w:b w:val="0"/>
        <w:bCs w:val="0"/>
        <w:i w:val="0"/>
        <w:iCs w:val="0"/>
        <w:spacing w:val="-1"/>
        <w:w w:val="96"/>
        <w:sz w:val="18"/>
        <w:szCs w:val="18"/>
        <w:lang w:val="en-US" w:eastAsia="en-US" w:bidi="ar-SA"/>
      </w:rPr>
    </w:lvl>
    <w:lvl w:ilvl="3">
      <w:start w:val="1"/>
      <w:numFmt w:val="upperLetter"/>
      <w:lvlText w:val="%4."/>
      <w:lvlJc w:val="left"/>
      <w:pPr>
        <w:ind w:left="1663" w:hanging="610"/>
      </w:pPr>
      <w:rPr>
        <w:rFonts w:ascii="Arial" w:eastAsia="Arial" w:hAnsi="Arial" w:cs="Arial" w:hint="default"/>
        <w:b w:val="0"/>
        <w:bCs w:val="0"/>
        <w:i w:val="0"/>
        <w:iCs w:val="0"/>
        <w:spacing w:val="0"/>
        <w:w w:val="100"/>
        <w:sz w:val="18"/>
        <w:szCs w:val="18"/>
        <w:lang w:val="en-US" w:eastAsia="en-US" w:bidi="ar-SA"/>
      </w:rPr>
    </w:lvl>
    <w:lvl w:ilvl="4">
      <w:numFmt w:val="bullet"/>
      <w:lvlText w:val="•"/>
      <w:lvlJc w:val="left"/>
      <w:pPr>
        <w:ind w:left="3094" w:hanging="610"/>
      </w:pPr>
      <w:rPr>
        <w:rFonts w:hint="default"/>
        <w:lang w:val="en-US" w:eastAsia="en-US" w:bidi="ar-SA"/>
      </w:rPr>
    </w:lvl>
    <w:lvl w:ilvl="5">
      <w:numFmt w:val="bullet"/>
      <w:lvlText w:val="•"/>
      <w:lvlJc w:val="left"/>
      <w:pPr>
        <w:ind w:left="4528" w:hanging="610"/>
      </w:pPr>
      <w:rPr>
        <w:rFonts w:hint="default"/>
        <w:lang w:val="en-US" w:eastAsia="en-US" w:bidi="ar-SA"/>
      </w:rPr>
    </w:lvl>
    <w:lvl w:ilvl="6">
      <w:numFmt w:val="bullet"/>
      <w:lvlText w:val="•"/>
      <w:lvlJc w:val="left"/>
      <w:pPr>
        <w:ind w:left="5962" w:hanging="610"/>
      </w:pPr>
      <w:rPr>
        <w:rFonts w:hint="default"/>
        <w:lang w:val="en-US" w:eastAsia="en-US" w:bidi="ar-SA"/>
      </w:rPr>
    </w:lvl>
    <w:lvl w:ilvl="7">
      <w:numFmt w:val="bullet"/>
      <w:lvlText w:val="•"/>
      <w:lvlJc w:val="left"/>
      <w:pPr>
        <w:ind w:left="7397" w:hanging="610"/>
      </w:pPr>
      <w:rPr>
        <w:rFonts w:hint="default"/>
        <w:lang w:val="en-US" w:eastAsia="en-US" w:bidi="ar-SA"/>
      </w:rPr>
    </w:lvl>
    <w:lvl w:ilvl="8">
      <w:numFmt w:val="bullet"/>
      <w:lvlText w:val="•"/>
      <w:lvlJc w:val="left"/>
      <w:pPr>
        <w:ind w:left="8831" w:hanging="610"/>
      </w:pPr>
      <w:rPr>
        <w:rFonts w:hint="default"/>
        <w:lang w:val="en-US" w:eastAsia="en-US" w:bidi="ar-SA"/>
      </w:rPr>
    </w:lvl>
  </w:abstractNum>
  <w:abstractNum w:abstractNumId="28" w15:restartNumberingAfterBreak="0">
    <w:nsid w:val="4E235948"/>
    <w:multiLevelType w:val="multilevel"/>
    <w:tmpl w:val="ED403DE8"/>
    <w:lvl w:ilvl="0">
      <w:start w:val="4"/>
      <w:numFmt w:val="decimal"/>
      <w:lvlText w:val="%1"/>
      <w:lvlJc w:val="left"/>
      <w:pPr>
        <w:ind w:left="1053" w:hanging="756"/>
      </w:pPr>
      <w:rPr>
        <w:rFonts w:hint="default"/>
        <w:lang w:val="en-US" w:eastAsia="en-US" w:bidi="ar-SA"/>
      </w:rPr>
    </w:lvl>
    <w:lvl w:ilvl="1">
      <w:start w:val="1"/>
      <w:numFmt w:val="decimal"/>
      <w:lvlText w:val="%1.%2"/>
      <w:lvlJc w:val="left"/>
      <w:pPr>
        <w:ind w:left="1053" w:hanging="756"/>
        <w:jc w:val="right"/>
      </w:pPr>
      <w:rPr>
        <w:rFonts w:ascii="Arial" w:eastAsia="Arial" w:hAnsi="Arial" w:cs="Arial" w:hint="default"/>
        <w:b w:val="0"/>
        <w:bCs w:val="0"/>
        <w:i w:val="0"/>
        <w:iCs w:val="0"/>
        <w:spacing w:val="-1"/>
        <w:w w:val="96"/>
        <w:sz w:val="18"/>
        <w:szCs w:val="18"/>
        <w:lang w:val="en-US" w:eastAsia="en-US" w:bidi="ar-SA"/>
      </w:rPr>
    </w:lvl>
    <w:lvl w:ilvl="2">
      <w:start w:val="1"/>
      <w:numFmt w:val="decimal"/>
      <w:lvlText w:val="%1.%2.%3"/>
      <w:lvlJc w:val="left"/>
      <w:pPr>
        <w:ind w:left="299" w:hanging="754"/>
      </w:pPr>
      <w:rPr>
        <w:rFonts w:ascii="Arial" w:eastAsia="Arial" w:hAnsi="Arial" w:cs="Arial" w:hint="default"/>
        <w:b w:val="0"/>
        <w:bCs w:val="0"/>
        <w:i w:val="0"/>
        <w:iCs w:val="0"/>
        <w:spacing w:val="-1"/>
        <w:w w:val="96"/>
        <w:sz w:val="18"/>
        <w:szCs w:val="18"/>
        <w:lang w:val="en-US" w:eastAsia="en-US" w:bidi="ar-SA"/>
      </w:rPr>
    </w:lvl>
    <w:lvl w:ilvl="3">
      <w:numFmt w:val="bullet"/>
      <w:lvlText w:val="•"/>
      <w:lvlJc w:val="left"/>
      <w:pPr>
        <w:ind w:left="1340" w:hanging="754"/>
      </w:pPr>
      <w:rPr>
        <w:rFonts w:hint="default"/>
        <w:lang w:val="en-US" w:eastAsia="en-US" w:bidi="ar-SA"/>
      </w:rPr>
    </w:lvl>
    <w:lvl w:ilvl="4">
      <w:numFmt w:val="bullet"/>
      <w:lvlText w:val="•"/>
      <w:lvlJc w:val="left"/>
      <w:pPr>
        <w:ind w:left="2820" w:hanging="754"/>
      </w:pPr>
      <w:rPr>
        <w:rFonts w:hint="default"/>
        <w:lang w:val="en-US" w:eastAsia="en-US" w:bidi="ar-SA"/>
      </w:rPr>
    </w:lvl>
    <w:lvl w:ilvl="5">
      <w:numFmt w:val="bullet"/>
      <w:lvlText w:val="•"/>
      <w:lvlJc w:val="left"/>
      <w:pPr>
        <w:ind w:left="4300" w:hanging="754"/>
      </w:pPr>
      <w:rPr>
        <w:rFonts w:hint="default"/>
        <w:lang w:val="en-US" w:eastAsia="en-US" w:bidi="ar-SA"/>
      </w:rPr>
    </w:lvl>
    <w:lvl w:ilvl="6">
      <w:numFmt w:val="bullet"/>
      <w:lvlText w:val="•"/>
      <w:lvlJc w:val="left"/>
      <w:pPr>
        <w:ind w:left="5780" w:hanging="754"/>
      </w:pPr>
      <w:rPr>
        <w:rFonts w:hint="default"/>
        <w:lang w:val="en-US" w:eastAsia="en-US" w:bidi="ar-SA"/>
      </w:rPr>
    </w:lvl>
    <w:lvl w:ilvl="7">
      <w:numFmt w:val="bullet"/>
      <w:lvlText w:val="•"/>
      <w:lvlJc w:val="left"/>
      <w:pPr>
        <w:ind w:left="7260" w:hanging="754"/>
      </w:pPr>
      <w:rPr>
        <w:rFonts w:hint="default"/>
        <w:lang w:val="en-US" w:eastAsia="en-US" w:bidi="ar-SA"/>
      </w:rPr>
    </w:lvl>
    <w:lvl w:ilvl="8">
      <w:numFmt w:val="bullet"/>
      <w:lvlText w:val="•"/>
      <w:lvlJc w:val="left"/>
      <w:pPr>
        <w:ind w:left="8740" w:hanging="754"/>
      </w:pPr>
      <w:rPr>
        <w:rFonts w:hint="default"/>
        <w:lang w:val="en-US" w:eastAsia="en-US" w:bidi="ar-SA"/>
      </w:rPr>
    </w:lvl>
  </w:abstractNum>
  <w:abstractNum w:abstractNumId="29" w15:restartNumberingAfterBreak="0">
    <w:nsid w:val="50DA75DD"/>
    <w:multiLevelType w:val="multilevel"/>
    <w:tmpl w:val="ECF4D546"/>
    <w:lvl w:ilvl="0">
      <w:start w:val="1"/>
      <w:numFmt w:val="decimal"/>
      <w:lvlText w:val="%1."/>
      <w:lvlJc w:val="left"/>
      <w:pPr>
        <w:ind w:left="542" w:hanging="243"/>
      </w:pPr>
      <w:rPr>
        <w:rFonts w:ascii="Times New Roman" w:eastAsia="Times New Roman" w:hAnsi="Times New Roman" w:cs="Times New Roman" w:hint="default"/>
        <w:b w:val="0"/>
        <w:bCs w:val="0"/>
        <w:i w:val="0"/>
        <w:iCs w:val="0"/>
        <w:spacing w:val="0"/>
        <w:w w:val="98"/>
        <w:sz w:val="16"/>
        <w:szCs w:val="16"/>
        <w:lang w:val="en-US" w:eastAsia="en-US" w:bidi="ar-SA"/>
      </w:rPr>
    </w:lvl>
    <w:lvl w:ilvl="1">
      <w:start w:val="1"/>
      <w:numFmt w:val="decimal"/>
      <w:lvlText w:val="%1.%2"/>
      <w:lvlJc w:val="left"/>
      <w:pPr>
        <w:ind w:left="1051" w:hanging="754"/>
        <w:jc w:val="right"/>
      </w:pPr>
      <w:rPr>
        <w:rFonts w:ascii="Arial" w:eastAsia="Arial" w:hAnsi="Arial" w:cs="Arial" w:hint="default"/>
        <w:b w:val="0"/>
        <w:bCs w:val="0"/>
        <w:i w:val="0"/>
        <w:iCs w:val="0"/>
        <w:spacing w:val="-1"/>
        <w:w w:val="96"/>
        <w:sz w:val="18"/>
        <w:szCs w:val="18"/>
        <w:lang w:val="en-US" w:eastAsia="en-US" w:bidi="ar-SA"/>
      </w:rPr>
    </w:lvl>
    <w:lvl w:ilvl="2">
      <w:start w:val="1"/>
      <w:numFmt w:val="decimal"/>
      <w:lvlText w:val="%1.%2.%3."/>
      <w:lvlJc w:val="left"/>
      <w:pPr>
        <w:ind w:left="300" w:hanging="752"/>
      </w:pPr>
      <w:rPr>
        <w:rFonts w:ascii="Arial" w:eastAsia="Arial" w:hAnsi="Arial" w:cs="Arial" w:hint="default"/>
        <w:b w:val="0"/>
        <w:bCs w:val="0"/>
        <w:i w:val="0"/>
        <w:iCs w:val="0"/>
        <w:spacing w:val="-1"/>
        <w:w w:val="96"/>
        <w:sz w:val="18"/>
        <w:szCs w:val="18"/>
        <w:lang w:val="en-US" w:eastAsia="en-US" w:bidi="ar-SA"/>
      </w:rPr>
    </w:lvl>
    <w:lvl w:ilvl="3">
      <w:numFmt w:val="bullet"/>
      <w:lvlText w:val="•"/>
      <w:lvlJc w:val="left"/>
      <w:pPr>
        <w:ind w:left="2390" w:hanging="752"/>
      </w:pPr>
      <w:rPr>
        <w:rFonts w:hint="default"/>
        <w:lang w:val="en-US" w:eastAsia="en-US" w:bidi="ar-SA"/>
      </w:rPr>
    </w:lvl>
    <w:lvl w:ilvl="4">
      <w:numFmt w:val="bullet"/>
      <w:lvlText w:val="•"/>
      <w:lvlJc w:val="left"/>
      <w:pPr>
        <w:ind w:left="3720" w:hanging="752"/>
      </w:pPr>
      <w:rPr>
        <w:rFonts w:hint="default"/>
        <w:lang w:val="en-US" w:eastAsia="en-US" w:bidi="ar-SA"/>
      </w:rPr>
    </w:lvl>
    <w:lvl w:ilvl="5">
      <w:numFmt w:val="bullet"/>
      <w:lvlText w:val="•"/>
      <w:lvlJc w:val="left"/>
      <w:pPr>
        <w:ind w:left="5050" w:hanging="752"/>
      </w:pPr>
      <w:rPr>
        <w:rFonts w:hint="default"/>
        <w:lang w:val="en-US" w:eastAsia="en-US" w:bidi="ar-SA"/>
      </w:rPr>
    </w:lvl>
    <w:lvl w:ilvl="6">
      <w:numFmt w:val="bullet"/>
      <w:lvlText w:val="•"/>
      <w:lvlJc w:val="left"/>
      <w:pPr>
        <w:ind w:left="6380" w:hanging="752"/>
      </w:pPr>
      <w:rPr>
        <w:rFonts w:hint="default"/>
        <w:lang w:val="en-US" w:eastAsia="en-US" w:bidi="ar-SA"/>
      </w:rPr>
    </w:lvl>
    <w:lvl w:ilvl="7">
      <w:numFmt w:val="bullet"/>
      <w:lvlText w:val="•"/>
      <w:lvlJc w:val="left"/>
      <w:pPr>
        <w:ind w:left="7710" w:hanging="752"/>
      </w:pPr>
      <w:rPr>
        <w:rFonts w:hint="default"/>
        <w:lang w:val="en-US" w:eastAsia="en-US" w:bidi="ar-SA"/>
      </w:rPr>
    </w:lvl>
    <w:lvl w:ilvl="8">
      <w:numFmt w:val="bullet"/>
      <w:lvlText w:val="•"/>
      <w:lvlJc w:val="left"/>
      <w:pPr>
        <w:ind w:left="9040" w:hanging="752"/>
      </w:pPr>
      <w:rPr>
        <w:rFonts w:hint="default"/>
        <w:lang w:val="en-US" w:eastAsia="en-US" w:bidi="ar-SA"/>
      </w:rPr>
    </w:lvl>
  </w:abstractNum>
  <w:abstractNum w:abstractNumId="30" w15:restartNumberingAfterBreak="0">
    <w:nsid w:val="51335531"/>
    <w:multiLevelType w:val="multilevel"/>
    <w:tmpl w:val="E95AD198"/>
    <w:lvl w:ilvl="0">
      <w:start w:val="4"/>
      <w:numFmt w:val="decimal"/>
      <w:lvlText w:val="%1."/>
      <w:lvlJc w:val="left"/>
      <w:pPr>
        <w:ind w:left="542" w:hanging="243"/>
      </w:pPr>
      <w:rPr>
        <w:rFonts w:ascii="Times New Roman" w:eastAsia="Times New Roman" w:hAnsi="Times New Roman" w:cs="Times New Roman" w:hint="default"/>
        <w:b w:val="0"/>
        <w:bCs w:val="0"/>
        <w:i w:val="0"/>
        <w:iCs w:val="0"/>
        <w:spacing w:val="0"/>
        <w:w w:val="98"/>
        <w:sz w:val="16"/>
        <w:szCs w:val="16"/>
        <w:lang w:val="en-US" w:eastAsia="en-US" w:bidi="ar-SA"/>
      </w:rPr>
    </w:lvl>
    <w:lvl w:ilvl="1">
      <w:start w:val="1"/>
      <w:numFmt w:val="decimal"/>
      <w:lvlText w:val="%1.%2"/>
      <w:lvlJc w:val="left"/>
      <w:pPr>
        <w:ind w:left="1341" w:hanging="756"/>
      </w:pPr>
      <w:rPr>
        <w:rFonts w:ascii="Arial" w:eastAsia="Arial" w:hAnsi="Arial" w:cs="Arial" w:hint="default"/>
        <w:b w:val="0"/>
        <w:bCs w:val="0"/>
        <w:i w:val="0"/>
        <w:iCs w:val="0"/>
        <w:spacing w:val="-1"/>
        <w:w w:val="96"/>
        <w:sz w:val="18"/>
        <w:szCs w:val="18"/>
        <w:lang w:val="en-US" w:eastAsia="en-US" w:bidi="ar-SA"/>
      </w:rPr>
    </w:lvl>
    <w:lvl w:ilvl="2">
      <w:start w:val="1"/>
      <w:numFmt w:val="decimal"/>
      <w:lvlText w:val="%1.%2.%3"/>
      <w:lvlJc w:val="left"/>
      <w:pPr>
        <w:ind w:left="588" w:hanging="754"/>
      </w:pPr>
      <w:rPr>
        <w:rFonts w:ascii="Arial" w:eastAsia="Arial" w:hAnsi="Arial" w:cs="Arial" w:hint="default"/>
        <w:b w:val="0"/>
        <w:bCs w:val="0"/>
        <w:i w:val="0"/>
        <w:iCs w:val="0"/>
        <w:spacing w:val="-1"/>
        <w:w w:val="96"/>
        <w:sz w:val="18"/>
        <w:szCs w:val="18"/>
        <w:lang w:val="en-US" w:eastAsia="en-US" w:bidi="ar-SA"/>
      </w:rPr>
    </w:lvl>
    <w:lvl w:ilvl="3">
      <w:numFmt w:val="bullet"/>
      <w:lvlText w:val="•"/>
      <w:lvlJc w:val="left"/>
      <w:pPr>
        <w:ind w:left="2635" w:hanging="754"/>
      </w:pPr>
      <w:rPr>
        <w:rFonts w:hint="default"/>
        <w:lang w:val="en-US" w:eastAsia="en-US" w:bidi="ar-SA"/>
      </w:rPr>
    </w:lvl>
    <w:lvl w:ilvl="4">
      <w:numFmt w:val="bullet"/>
      <w:lvlText w:val="•"/>
      <w:lvlJc w:val="left"/>
      <w:pPr>
        <w:ind w:left="3930" w:hanging="754"/>
      </w:pPr>
      <w:rPr>
        <w:rFonts w:hint="default"/>
        <w:lang w:val="en-US" w:eastAsia="en-US" w:bidi="ar-SA"/>
      </w:rPr>
    </w:lvl>
    <w:lvl w:ilvl="5">
      <w:numFmt w:val="bullet"/>
      <w:lvlText w:val="•"/>
      <w:lvlJc w:val="left"/>
      <w:pPr>
        <w:ind w:left="5225" w:hanging="754"/>
      </w:pPr>
      <w:rPr>
        <w:rFonts w:hint="default"/>
        <w:lang w:val="en-US" w:eastAsia="en-US" w:bidi="ar-SA"/>
      </w:rPr>
    </w:lvl>
    <w:lvl w:ilvl="6">
      <w:numFmt w:val="bullet"/>
      <w:lvlText w:val="•"/>
      <w:lvlJc w:val="left"/>
      <w:pPr>
        <w:ind w:left="6520" w:hanging="754"/>
      </w:pPr>
      <w:rPr>
        <w:rFonts w:hint="default"/>
        <w:lang w:val="en-US" w:eastAsia="en-US" w:bidi="ar-SA"/>
      </w:rPr>
    </w:lvl>
    <w:lvl w:ilvl="7">
      <w:numFmt w:val="bullet"/>
      <w:lvlText w:val="•"/>
      <w:lvlJc w:val="left"/>
      <w:pPr>
        <w:ind w:left="7815" w:hanging="754"/>
      </w:pPr>
      <w:rPr>
        <w:rFonts w:hint="default"/>
        <w:lang w:val="en-US" w:eastAsia="en-US" w:bidi="ar-SA"/>
      </w:rPr>
    </w:lvl>
    <w:lvl w:ilvl="8">
      <w:numFmt w:val="bullet"/>
      <w:lvlText w:val="•"/>
      <w:lvlJc w:val="left"/>
      <w:pPr>
        <w:ind w:left="9110" w:hanging="754"/>
      </w:pPr>
      <w:rPr>
        <w:rFonts w:hint="default"/>
        <w:lang w:val="en-US" w:eastAsia="en-US" w:bidi="ar-SA"/>
      </w:rPr>
    </w:lvl>
  </w:abstractNum>
  <w:abstractNum w:abstractNumId="31" w15:restartNumberingAfterBreak="0">
    <w:nsid w:val="53813FF8"/>
    <w:multiLevelType w:val="multilevel"/>
    <w:tmpl w:val="89420EAE"/>
    <w:lvl w:ilvl="0">
      <w:start w:val="13"/>
      <w:numFmt w:val="decimal"/>
      <w:lvlText w:val="%1"/>
      <w:lvlJc w:val="left"/>
      <w:pPr>
        <w:ind w:left="1048" w:hanging="752"/>
      </w:pPr>
      <w:rPr>
        <w:rFonts w:hint="default"/>
        <w:lang w:val="en-US" w:eastAsia="en-US" w:bidi="ar-SA"/>
      </w:rPr>
    </w:lvl>
    <w:lvl w:ilvl="1">
      <w:start w:val="1"/>
      <w:numFmt w:val="decimal"/>
      <w:lvlText w:val="%1.%2"/>
      <w:lvlJc w:val="left"/>
      <w:pPr>
        <w:ind w:left="1048" w:hanging="752"/>
      </w:pPr>
      <w:rPr>
        <w:rFonts w:ascii="Arial" w:eastAsia="Arial" w:hAnsi="Arial" w:cs="Arial" w:hint="default"/>
        <w:b w:val="0"/>
        <w:bCs w:val="0"/>
        <w:i w:val="0"/>
        <w:iCs w:val="0"/>
        <w:spacing w:val="-1"/>
        <w:w w:val="96"/>
        <w:sz w:val="18"/>
        <w:szCs w:val="18"/>
        <w:lang w:val="en-US" w:eastAsia="en-US" w:bidi="ar-SA"/>
      </w:rPr>
    </w:lvl>
    <w:lvl w:ilvl="2">
      <w:start w:val="1"/>
      <w:numFmt w:val="decimal"/>
      <w:lvlText w:val="%1.%2.%3"/>
      <w:lvlJc w:val="left"/>
      <w:pPr>
        <w:ind w:left="300" w:hanging="749"/>
      </w:pPr>
      <w:rPr>
        <w:rFonts w:ascii="Arial" w:eastAsia="Arial" w:hAnsi="Arial" w:cs="Arial" w:hint="default"/>
        <w:b w:val="0"/>
        <w:bCs w:val="0"/>
        <w:i w:val="0"/>
        <w:iCs w:val="0"/>
        <w:spacing w:val="-1"/>
        <w:w w:val="96"/>
        <w:sz w:val="18"/>
        <w:szCs w:val="18"/>
        <w:lang w:val="en-US" w:eastAsia="en-US" w:bidi="ar-SA"/>
      </w:rPr>
    </w:lvl>
    <w:lvl w:ilvl="3">
      <w:numFmt w:val="bullet"/>
      <w:lvlText w:val="•"/>
      <w:lvlJc w:val="left"/>
      <w:pPr>
        <w:ind w:left="3408" w:hanging="749"/>
      </w:pPr>
      <w:rPr>
        <w:rFonts w:hint="default"/>
        <w:lang w:val="en-US" w:eastAsia="en-US" w:bidi="ar-SA"/>
      </w:rPr>
    </w:lvl>
    <w:lvl w:ilvl="4">
      <w:numFmt w:val="bullet"/>
      <w:lvlText w:val="•"/>
      <w:lvlJc w:val="left"/>
      <w:pPr>
        <w:ind w:left="4593" w:hanging="749"/>
      </w:pPr>
      <w:rPr>
        <w:rFonts w:hint="default"/>
        <w:lang w:val="en-US" w:eastAsia="en-US" w:bidi="ar-SA"/>
      </w:rPr>
    </w:lvl>
    <w:lvl w:ilvl="5">
      <w:numFmt w:val="bullet"/>
      <w:lvlText w:val="•"/>
      <w:lvlJc w:val="left"/>
      <w:pPr>
        <w:ind w:left="5777" w:hanging="749"/>
      </w:pPr>
      <w:rPr>
        <w:rFonts w:hint="default"/>
        <w:lang w:val="en-US" w:eastAsia="en-US" w:bidi="ar-SA"/>
      </w:rPr>
    </w:lvl>
    <w:lvl w:ilvl="6">
      <w:numFmt w:val="bullet"/>
      <w:lvlText w:val="•"/>
      <w:lvlJc w:val="left"/>
      <w:pPr>
        <w:ind w:left="6962" w:hanging="749"/>
      </w:pPr>
      <w:rPr>
        <w:rFonts w:hint="default"/>
        <w:lang w:val="en-US" w:eastAsia="en-US" w:bidi="ar-SA"/>
      </w:rPr>
    </w:lvl>
    <w:lvl w:ilvl="7">
      <w:numFmt w:val="bullet"/>
      <w:lvlText w:val="•"/>
      <w:lvlJc w:val="left"/>
      <w:pPr>
        <w:ind w:left="8146" w:hanging="749"/>
      </w:pPr>
      <w:rPr>
        <w:rFonts w:hint="default"/>
        <w:lang w:val="en-US" w:eastAsia="en-US" w:bidi="ar-SA"/>
      </w:rPr>
    </w:lvl>
    <w:lvl w:ilvl="8">
      <w:numFmt w:val="bullet"/>
      <w:lvlText w:val="•"/>
      <w:lvlJc w:val="left"/>
      <w:pPr>
        <w:ind w:left="9331" w:hanging="749"/>
      </w:pPr>
      <w:rPr>
        <w:rFonts w:hint="default"/>
        <w:lang w:val="en-US" w:eastAsia="en-US" w:bidi="ar-SA"/>
      </w:rPr>
    </w:lvl>
  </w:abstractNum>
  <w:abstractNum w:abstractNumId="32" w15:restartNumberingAfterBreak="0">
    <w:nsid w:val="57187C12"/>
    <w:multiLevelType w:val="hybridMultilevel"/>
    <w:tmpl w:val="07C20108"/>
    <w:lvl w:ilvl="0" w:tplc="BB3EB552">
      <w:start w:val="2"/>
      <w:numFmt w:val="upperLetter"/>
      <w:lvlText w:val="(%1)"/>
      <w:lvlJc w:val="left"/>
      <w:pPr>
        <w:ind w:left="2359" w:hanging="350"/>
      </w:pPr>
      <w:rPr>
        <w:rFonts w:ascii="Times New Roman" w:eastAsia="Times New Roman" w:hAnsi="Times New Roman" w:cs="Times New Roman" w:hint="default"/>
        <w:b w:val="0"/>
        <w:bCs w:val="0"/>
        <w:i w:val="0"/>
        <w:iCs w:val="0"/>
        <w:color w:val="333333"/>
        <w:spacing w:val="-1"/>
        <w:w w:val="100"/>
        <w:sz w:val="22"/>
        <w:szCs w:val="22"/>
        <w:lang w:val="en-US" w:eastAsia="en-US" w:bidi="ar-SA"/>
      </w:rPr>
    </w:lvl>
    <w:lvl w:ilvl="1" w:tplc="C22A62F6">
      <w:start w:val="1"/>
      <w:numFmt w:val="lowerRoman"/>
      <w:lvlText w:val="(%2)"/>
      <w:lvlJc w:val="left"/>
      <w:pPr>
        <w:ind w:left="2465" w:hanging="276"/>
      </w:pPr>
      <w:rPr>
        <w:rFonts w:ascii="Arial" w:eastAsia="Arial" w:hAnsi="Arial" w:cs="Arial" w:hint="default"/>
        <w:b w:val="0"/>
        <w:bCs w:val="0"/>
        <w:i w:val="0"/>
        <w:iCs w:val="0"/>
        <w:color w:val="333333"/>
        <w:spacing w:val="-2"/>
        <w:w w:val="97"/>
        <w:sz w:val="20"/>
        <w:szCs w:val="20"/>
        <w:lang w:val="en-US" w:eastAsia="en-US" w:bidi="ar-SA"/>
      </w:rPr>
    </w:lvl>
    <w:lvl w:ilvl="2" w:tplc="02D61672">
      <w:numFmt w:val="bullet"/>
      <w:lvlText w:val="•"/>
      <w:lvlJc w:val="left"/>
      <w:pPr>
        <w:ind w:left="3486" w:hanging="276"/>
      </w:pPr>
      <w:rPr>
        <w:rFonts w:hint="default"/>
        <w:lang w:val="en-US" w:eastAsia="en-US" w:bidi="ar-SA"/>
      </w:rPr>
    </w:lvl>
    <w:lvl w:ilvl="3" w:tplc="88B07080">
      <w:numFmt w:val="bullet"/>
      <w:lvlText w:val="•"/>
      <w:lvlJc w:val="left"/>
      <w:pPr>
        <w:ind w:left="4513" w:hanging="276"/>
      </w:pPr>
      <w:rPr>
        <w:rFonts w:hint="default"/>
        <w:lang w:val="en-US" w:eastAsia="en-US" w:bidi="ar-SA"/>
      </w:rPr>
    </w:lvl>
    <w:lvl w:ilvl="4" w:tplc="65E6AE62">
      <w:numFmt w:val="bullet"/>
      <w:lvlText w:val="•"/>
      <w:lvlJc w:val="left"/>
      <w:pPr>
        <w:ind w:left="5540" w:hanging="276"/>
      </w:pPr>
      <w:rPr>
        <w:rFonts w:hint="default"/>
        <w:lang w:val="en-US" w:eastAsia="en-US" w:bidi="ar-SA"/>
      </w:rPr>
    </w:lvl>
    <w:lvl w:ilvl="5" w:tplc="543E6906">
      <w:numFmt w:val="bullet"/>
      <w:lvlText w:val="•"/>
      <w:lvlJc w:val="left"/>
      <w:pPr>
        <w:ind w:left="6566" w:hanging="276"/>
      </w:pPr>
      <w:rPr>
        <w:rFonts w:hint="default"/>
        <w:lang w:val="en-US" w:eastAsia="en-US" w:bidi="ar-SA"/>
      </w:rPr>
    </w:lvl>
    <w:lvl w:ilvl="6" w:tplc="77127ADC">
      <w:numFmt w:val="bullet"/>
      <w:lvlText w:val="•"/>
      <w:lvlJc w:val="left"/>
      <w:pPr>
        <w:ind w:left="7593" w:hanging="276"/>
      </w:pPr>
      <w:rPr>
        <w:rFonts w:hint="default"/>
        <w:lang w:val="en-US" w:eastAsia="en-US" w:bidi="ar-SA"/>
      </w:rPr>
    </w:lvl>
    <w:lvl w:ilvl="7" w:tplc="E398EFEA">
      <w:numFmt w:val="bullet"/>
      <w:lvlText w:val="•"/>
      <w:lvlJc w:val="left"/>
      <w:pPr>
        <w:ind w:left="8620" w:hanging="276"/>
      </w:pPr>
      <w:rPr>
        <w:rFonts w:hint="default"/>
        <w:lang w:val="en-US" w:eastAsia="en-US" w:bidi="ar-SA"/>
      </w:rPr>
    </w:lvl>
    <w:lvl w:ilvl="8" w:tplc="ABA68946">
      <w:numFmt w:val="bullet"/>
      <w:lvlText w:val="•"/>
      <w:lvlJc w:val="left"/>
      <w:pPr>
        <w:ind w:left="9646" w:hanging="276"/>
      </w:pPr>
      <w:rPr>
        <w:rFonts w:hint="default"/>
        <w:lang w:val="en-US" w:eastAsia="en-US" w:bidi="ar-SA"/>
      </w:rPr>
    </w:lvl>
  </w:abstractNum>
  <w:abstractNum w:abstractNumId="33" w15:restartNumberingAfterBreak="0">
    <w:nsid w:val="5D3E65D8"/>
    <w:multiLevelType w:val="multilevel"/>
    <w:tmpl w:val="C5CC99EC"/>
    <w:lvl w:ilvl="0">
      <w:start w:val="5"/>
      <w:numFmt w:val="decimal"/>
      <w:lvlText w:val="%1"/>
      <w:lvlJc w:val="left"/>
      <w:pPr>
        <w:ind w:left="1308" w:hanging="720"/>
      </w:pPr>
      <w:rPr>
        <w:rFonts w:hint="default"/>
        <w:lang w:val="en-US" w:eastAsia="en-US" w:bidi="ar-SA"/>
      </w:rPr>
    </w:lvl>
    <w:lvl w:ilvl="1">
      <w:start w:val="16"/>
      <w:numFmt w:val="decimal"/>
      <w:lvlText w:val="%1-%2"/>
      <w:lvlJc w:val="left"/>
      <w:pPr>
        <w:ind w:left="1308" w:hanging="720"/>
      </w:pPr>
      <w:rPr>
        <w:rFonts w:hint="default"/>
        <w:lang w:val="en-US" w:eastAsia="en-US" w:bidi="ar-SA"/>
      </w:rPr>
    </w:lvl>
    <w:lvl w:ilvl="2">
      <w:start w:val="8"/>
      <w:numFmt w:val="decimal"/>
      <w:lvlText w:val="%1-%2-%3"/>
      <w:lvlJc w:val="left"/>
      <w:pPr>
        <w:ind w:left="1308" w:hanging="720"/>
      </w:pPr>
      <w:rPr>
        <w:rFonts w:hint="default"/>
        <w:lang w:val="en-US" w:eastAsia="en-US" w:bidi="ar-SA"/>
      </w:rPr>
    </w:lvl>
    <w:lvl w:ilvl="3">
      <w:start w:val="1"/>
      <w:numFmt w:val="decimal"/>
      <w:lvlText w:val="%1-%2-%3-%4"/>
      <w:lvlJc w:val="left"/>
      <w:pPr>
        <w:ind w:left="1308" w:hanging="720"/>
      </w:pPr>
      <w:rPr>
        <w:rFonts w:ascii="Times New Roman" w:eastAsia="Times New Roman" w:hAnsi="Times New Roman" w:cs="Times New Roman" w:hint="default"/>
        <w:b w:val="0"/>
        <w:bCs w:val="0"/>
        <w:i w:val="0"/>
        <w:iCs w:val="0"/>
        <w:spacing w:val="-5"/>
        <w:w w:val="98"/>
        <w:sz w:val="16"/>
        <w:szCs w:val="16"/>
        <w:lang w:val="en-US" w:eastAsia="en-US" w:bidi="ar-SA"/>
      </w:rPr>
    </w:lvl>
    <w:lvl w:ilvl="4">
      <w:numFmt w:val="bullet"/>
      <w:lvlText w:val="•"/>
      <w:lvlJc w:val="left"/>
      <w:pPr>
        <w:ind w:left="5460" w:hanging="720"/>
      </w:pPr>
      <w:rPr>
        <w:rFonts w:hint="default"/>
        <w:lang w:val="en-US" w:eastAsia="en-US" w:bidi="ar-SA"/>
      </w:rPr>
    </w:lvl>
    <w:lvl w:ilvl="5">
      <w:numFmt w:val="bullet"/>
      <w:lvlText w:val="•"/>
      <w:lvlJc w:val="left"/>
      <w:pPr>
        <w:ind w:left="6500" w:hanging="720"/>
      </w:pPr>
      <w:rPr>
        <w:rFonts w:hint="default"/>
        <w:lang w:val="en-US" w:eastAsia="en-US" w:bidi="ar-SA"/>
      </w:rPr>
    </w:lvl>
    <w:lvl w:ilvl="6">
      <w:numFmt w:val="bullet"/>
      <w:lvlText w:val="•"/>
      <w:lvlJc w:val="left"/>
      <w:pPr>
        <w:ind w:left="7540" w:hanging="720"/>
      </w:pPr>
      <w:rPr>
        <w:rFonts w:hint="default"/>
        <w:lang w:val="en-US" w:eastAsia="en-US" w:bidi="ar-SA"/>
      </w:rPr>
    </w:lvl>
    <w:lvl w:ilvl="7">
      <w:numFmt w:val="bullet"/>
      <w:lvlText w:val="•"/>
      <w:lvlJc w:val="left"/>
      <w:pPr>
        <w:ind w:left="8580" w:hanging="720"/>
      </w:pPr>
      <w:rPr>
        <w:rFonts w:hint="default"/>
        <w:lang w:val="en-US" w:eastAsia="en-US" w:bidi="ar-SA"/>
      </w:rPr>
    </w:lvl>
    <w:lvl w:ilvl="8">
      <w:numFmt w:val="bullet"/>
      <w:lvlText w:val="•"/>
      <w:lvlJc w:val="left"/>
      <w:pPr>
        <w:ind w:left="9620" w:hanging="720"/>
      </w:pPr>
      <w:rPr>
        <w:rFonts w:hint="default"/>
        <w:lang w:val="en-US" w:eastAsia="en-US" w:bidi="ar-SA"/>
      </w:rPr>
    </w:lvl>
  </w:abstractNum>
  <w:abstractNum w:abstractNumId="34" w15:restartNumberingAfterBreak="0">
    <w:nsid w:val="5D583D3A"/>
    <w:multiLevelType w:val="hybridMultilevel"/>
    <w:tmpl w:val="1F1E0D02"/>
    <w:lvl w:ilvl="0" w:tplc="10003DD8">
      <w:start w:val="1"/>
      <w:numFmt w:val="decimal"/>
      <w:lvlText w:val="%1."/>
      <w:lvlJc w:val="left"/>
      <w:pPr>
        <w:ind w:left="542" w:hanging="243"/>
      </w:pPr>
      <w:rPr>
        <w:rFonts w:ascii="Times New Roman" w:eastAsia="Times New Roman" w:hAnsi="Times New Roman" w:cs="Times New Roman" w:hint="default"/>
        <w:b w:val="0"/>
        <w:bCs w:val="0"/>
        <w:i w:val="0"/>
        <w:iCs w:val="0"/>
        <w:spacing w:val="0"/>
        <w:w w:val="98"/>
        <w:sz w:val="16"/>
        <w:szCs w:val="16"/>
        <w:lang w:val="en-US" w:eastAsia="en-US" w:bidi="ar-SA"/>
      </w:rPr>
    </w:lvl>
    <w:lvl w:ilvl="1" w:tplc="0B343114">
      <w:numFmt w:val="bullet"/>
      <w:lvlText w:val="•"/>
      <w:lvlJc w:val="left"/>
      <w:pPr>
        <w:ind w:left="1656" w:hanging="243"/>
      </w:pPr>
      <w:rPr>
        <w:rFonts w:hint="default"/>
        <w:lang w:val="en-US" w:eastAsia="en-US" w:bidi="ar-SA"/>
      </w:rPr>
    </w:lvl>
    <w:lvl w:ilvl="2" w:tplc="35A099F8">
      <w:numFmt w:val="bullet"/>
      <w:lvlText w:val="•"/>
      <w:lvlJc w:val="left"/>
      <w:pPr>
        <w:ind w:left="2772" w:hanging="243"/>
      </w:pPr>
      <w:rPr>
        <w:rFonts w:hint="default"/>
        <w:lang w:val="en-US" w:eastAsia="en-US" w:bidi="ar-SA"/>
      </w:rPr>
    </w:lvl>
    <w:lvl w:ilvl="3" w:tplc="6D54B99A">
      <w:numFmt w:val="bullet"/>
      <w:lvlText w:val="•"/>
      <w:lvlJc w:val="left"/>
      <w:pPr>
        <w:ind w:left="3888" w:hanging="243"/>
      </w:pPr>
      <w:rPr>
        <w:rFonts w:hint="default"/>
        <w:lang w:val="en-US" w:eastAsia="en-US" w:bidi="ar-SA"/>
      </w:rPr>
    </w:lvl>
    <w:lvl w:ilvl="4" w:tplc="C958DD82">
      <w:numFmt w:val="bullet"/>
      <w:lvlText w:val="•"/>
      <w:lvlJc w:val="left"/>
      <w:pPr>
        <w:ind w:left="5004" w:hanging="243"/>
      </w:pPr>
      <w:rPr>
        <w:rFonts w:hint="default"/>
        <w:lang w:val="en-US" w:eastAsia="en-US" w:bidi="ar-SA"/>
      </w:rPr>
    </w:lvl>
    <w:lvl w:ilvl="5" w:tplc="696A62C6">
      <w:numFmt w:val="bullet"/>
      <w:lvlText w:val="•"/>
      <w:lvlJc w:val="left"/>
      <w:pPr>
        <w:ind w:left="6120" w:hanging="243"/>
      </w:pPr>
      <w:rPr>
        <w:rFonts w:hint="default"/>
        <w:lang w:val="en-US" w:eastAsia="en-US" w:bidi="ar-SA"/>
      </w:rPr>
    </w:lvl>
    <w:lvl w:ilvl="6" w:tplc="D9F40A3C">
      <w:numFmt w:val="bullet"/>
      <w:lvlText w:val="•"/>
      <w:lvlJc w:val="left"/>
      <w:pPr>
        <w:ind w:left="7236" w:hanging="243"/>
      </w:pPr>
      <w:rPr>
        <w:rFonts w:hint="default"/>
        <w:lang w:val="en-US" w:eastAsia="en-US" w:bidi="ar-SA"/>
      </w:rPr>
    </w:lvl>
    <w:lvl w:ilvl="7" w:tplc="EFB6C4A4">
      <w:numFmt w:val="bullet"/>
      <w:lvlText w:val="•"/>
      <w:lvlJc w:val="left"/>
      <w:pPr>
        <w:ind w:left="8352" w:hanging="243"/>
      </w:pPr>
      <w:rPr>
        <w:rFonts w:hint="default"/>
        <w:lang w:val="en-US" w:eastAsia="en-US" w:bidi="ar-SA"/>
      </w:rPr>
    </w:lvl>
    <w:lvl w:ilvl="8" w:tplc="4CEA0926">
      <w:numFmt w:val="bullet"/>
      <w:lvlText w:val="•"/>
      <w:lvlJc w:val="left"/>
      <w:pPr>
        <w:ind w:left="9468" w:hanging="243"/>
      </w:pPr>
      <w:rPr>
        <w:rFonts w:hint="default"/>
        <w:lang w:val="en-US" w:eastAsia="en-US" w:bidi="ar-SA"/>
      </w:rPr>
    </w:lvl>
  </w:abstractNum>
  <w:abstractNum w:abstractNumId="35" w15:restartNumberingAfterBreak="0">
    <w:nsid w:val="5DC21A8F"/>
    <w:multiLevelType w:val="hybridMultilevel"/>
    <w:tmpl w:val="28A83930"/>
    <w:lvl w:ilvl="0" w:tplc="BF8A8CC4">
      <w:start w:val="1"/>
      <w:numFmt w:val="decimal"/>
      <w:lvlText w:val="%1."/>
      <w:lvlJc w:val="left"/>
      <w:pPr>
        <w:ind w:left="660" w:hanging="276"/>
      </w:pPr>
      <w:rPr>
        <w:rFonts w:ascii="Times New Roman" w:eastAsia="Times New Roman" w:hAnsi="Times New Roman" w:cs="Times New Roman" w:hint="default"/>
        <w:b w:val="0"/>
        <w:bCs w:val="0"/>
        <w:i w:val="0"/>
        <w:iCs w:val="0"/>
        <w:spacing w:val="0"/>
        <w:w w:val="100"/>
        <w:sz w:val="22"/>
        <w:szCs w:val="22"/>
        <w:lang w:val="en-US" w:eastAsia="en-US" w:bidi="ar-SA"/>
      </w:rPr>
    </w:lvl>
    <w:lvl w:ilvl="1" w:tplc="CF9AFA56">
      <w:numFmt w:val="bullet"/>
      <w:lvlText w:val="•"/>
      <w:lvlJc w:val="left"/>
      <w:pPr>
        <w:ind w:left="1764" w:hanging="276"/>
      </w:pPr>
      <w:rPr>
        <w:rFonts w:hint="default"/>
        <w:lang w:val="en-US" w:eastAsia="en-US" w:bidi="ar-SA"/>
      </w:rPr>
    </w:lvl>
    <w:lvl w:ilvl="2" w:tplc="4404D67E">
      <w:numFmt w:val="bullet"/>
      <w:lvlText w:val="•"/>
      <w:lvlJc w:val="left"/>
      <w:pPr>
        <w:ind w:left="2868" w:hanging="276"/>
      </w:pPr>
      <w:rPr>
        <w:rFonts w:hint="default"/>
        <w:lang w:val="en-US" w:eastAsia="en-US" w:bidi="ar-SA"/>
      </w:rPr>
    </w:lvl>
    <w:lvl w:ilvl="3" w:tplc="4EB856CC">
      <w:numFmt w:val="bullet"/>
      <w:lvlText w:val="•"/>
      <w:lvlJc w:val="left"/>
      <w:pPr>
        <w:ind w:left="3972" w:hanging="276"/>
      </w:pPr>
      <w:rPr>
        <w:rFonts w:hint="default"/>
        <w:lang w:val="en-US" w:eastAsia="en-US" w:bidi="ar-SA"/>
      </w:rPr>
    </w:lvl>
    <w:lvl w:ilvl="4" w:tplc="68E6AF5C">
      <w:numFmt w:val="bullet"/>
      <w:lvlText w:val="•"/>
      <w:lvlJc w:val="left"/>
      <w:pPr>
        <w:ind w:left="5076" w:hanging="276"/>
      </w:pPr>
      <w:rPr>
        <w:rFonts w:hint="default"/>
        <w:lang w:val="en-US" w:eastAsia="en-US" w:bidi="ar-SA"/>
      </w:rPr>
    </w:lvl>
    <w:lvl w:ilvl="5" w:tplc="1266455C">
      <w:numFmt w:val="bullet"/>
      <w:lvlText w:val="•"/>
      <w:lvlJc w:val="left"/>
      <w:pPr>
        <w:ind w:left="6180" w:hanging="276"/>
      </w:pPr>
      <w:rPr>
        <w:rFonts w:hint="default"/>
        <w:lang w:val="en-US" w:eastAsia="en-US" w:bidi="ar-SA"/>
      </w:rPr>
    </w:lvl>
    <w:lvl w:ilvl="6" w:tplc="60787500">
      <w:numFmt w:val="bullet"/>
      <w:lvlText w:val="•"/>
      <w:lvlJc w:val="left"/>
      <w:pPr>
        <w:ind w:left="7284" w:hanging="276"/>
      </w:pPr>
      <w:rPr>
        <w:rFonts w:hint="default"/>
        <w:lang w:val="en-US" w:eastAsia="en-US" w:bidi="ar-SA"/>
      </w:rPr>
    </w:lvl>
    <w:lvl w:ilvl="7" w:tplc="FBAA60D0">
      <w:numFmt w:val="bullet"/>
      <w:lvlText w:val="•"/>
      <w:lvlJc w:val="left"/>
      <w:pPr>
        <w:ind w:left="8388" w:hanging="276"/>
      </w:pPr>
      <w:rPr>
        <w:rFonts w:hint="default"/>
        <w:lang w:val="en-US" w:eastAsia="en-US" w:bidi="ar-SA"/>
      </w:rPr>
    </w:lvl>
    <w:lvl w:ilvl="8" w:tplc="79A2A3A8">
      <w:numFmt w:val="bullet"/>
      <w:lvlText w:val="•"/>
      <w:lvlJc w:val="left"/>
      <w:pPr>
        <w:ind w:left="9492" w:hanging="276"/>
      </w:pPr>
      <w:rPr>
        <w:rFonts w:hint="default"/>
        <w:lang w:val="en-US" w:eastAsia="en-US" w:bidi="ar-SA"/>
      </w:rPr>
    </w:lvl>
  </w:abstractNum>
  <w:abstractNum w:abstractNumId="36" w15:restartNumberingAfterBreak="0">
    <w:nsid w:val="670F7923"/>
    <w:multiLevelType w:val="hybridMultilevel"/>
    <w:tmpl w:val="F432D37A"/>
    <w:lvl w:ilvl="0" w:tplc="B394DDDC">
      <w:start w:val="1"/>
      <w:numFmt w:val="decimal"/>
      <w:lvlText w:val="%1."/>
      <w:lvlJc w:val="left"/>
      <w:pPr>
        <w:ind w:left="2460"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1" w:tplc="D242D7F0">
      <w:numFmt w:val="bullet"/>
      <w:lvlText w:val="•"/>
      <w:lvlJc w:val="left"/>
      <w:pPr>
        <w:ind w:left="3384" w:hanging="721"/>
      </w:pPr>
      <w:rPr>
        <w:rFonts w:hint="default"/>
        <w:lang w:val="en-US" w:eastAsia="en-US" w:bidi="ar-SA"/>
      </w:rPr>
    </w:lvl>
    <w:lvl w:ilvl="2" w:tplc="D4F09FA0">
      <w:numFmt w:val="bullet"/>
      <w:lvlText w:val="•"/>
      <w:lvlJc w:val="left"/>
      <w:pPr>
        <w:ind w:left="4308" w:hanging="721"/>
      </w:pPr>
      <w:rPr>
        <w:rFonts w:hint="default"/>
        <w:lang w:val="en-US" w:eastAsia="en-US" w:bidi="ar-SA"/>
      </w:rPr>
    </w:lvl>
    <w:lvl w:ilvl="3" w:tplc="4C6C1E10">
      <w:numFmt w:val="bullet"/>
      <w:lvlText w:val="•"/>
      <w:lvlJc w:val="left"/>
      <w:pPr>
        <w:ind w:left="5232" w:hanging="721"/>
      </w:pPr>
      <w:rPr>
        <w:rFonts w:hint="default"/>
        <w:lang w:val="en-US" w:eastAsia="en-US" w:bidi="ar-SA"/>
      </w:rPr>
    </w:lvl>
    <w:lvl w:ilvl="4" w:tplc="C73017C8">
      <w:numFmt w:val="bullet"/>
      <w:lvlText w:val="•"/>
      <w:lvlJc w:val="left"/>
      <w:pPr>
        <w:ind w:left="6156" w:hanging="721"/>
      </w:pPr>
      <w:rPr>
        <w:rFonts w:hint="default"/>
        <w:lang w:val="en-US" w:eastAsia="en-US" w:bidi="ar-SA"/>
      </w:rPr>
    </w:lvl>
    <w:lvl w:ilvl="5" w:tplc="A186338E">
      <w:numFmt w:val="bullet"/>
      <w:lvlText w:val="•"/>
      <w:lvlJc w:val="left"/>
      <w:pPr>
        <w:ind w:left="7080" w:hanging="721"/>
      </w:pPr>
      <w:rPr>
        <w:rFonts w:hint="default"/>
        <w:lang w:val="en-US" w:eastAsia="en-US" w:bidi="ar-SA"/>
      </w:rPr>
    </w:lvl>
    <w:lvl w:ilvl="6" w:tplc="44CC9464">
      <w:numFmt w:val="bullet"/>
      <w:lvlText w:val="•"/>
      <w:lvlJc w:val="left"/>
      <w:pPr>
        <w:ind w:left="8004" w:hanging="721"/>
      </w:pPr>
      <w:rPr>
        <w:rFonts w:hint="default"/>
        <w:lang w:val="en-US" w:eastAsia="en-US" w:bidi="ar-SA"/>
      </w:rPr>
    </w:lvl>
    <w:lvl w:ilvl="7" w:tplc="63D8E750">
      <w:numFmt w:val="bullet"/>
      <w:lvlText w:val="•"/>
      <w:lvlJc w:val="left"/>
      <w:pPr>
        <w:ind w:left="8928" w:hanging="721"/>
      </w:pPr>
      <w:rPr>
        <w:rFonts w:hint="default"/>
        <w:lang w:val="en-US" w:eastAsia="en-US" w:bidi="ar-SA"/>
      </w:rPr>
    </w:lvl>
    <w:lvl w:ilvl="8" w:tplc="99A4BC6E">
      <w:numFmt w:val="bullet"/>
      <w:lvlText w:val="•"/>
      <w:lvlJc w:val="left"/>
      <w:pPr>
        <w:ind w:left="9852" w:hanging="721"/>
      </w:pPr>
      <w:rPr>
        <w:rFonts w:hint="default"/>
        <w:lang w:val="en-US" w:eastAsia="en-US" w:bidi="ar-SA"/>
      </w:rPr>
    </w:lvl>
  </w:abstractNum>
  <w:abstractNum w:abstractNumId="37" w15:restartNumberingAfterBreak="0">
    <w:nsid w:val="691C3805"/>
    <w:multiLevelType w:val="hybridMultilevel"/>
    <w:tmpl w:val="CB727CDA"/>
    <w:lvl w:ilvl="0" w:tplc="5CF0E494">
      <w:start w:val="1"/>
      <w:numFmt w:val="decimal"/>
      <w:lvlText w:val="(%1)"/>
      <w:lvlJc w:val="left"/>
      <w:pPr>
        <w:ind w:left="2479" w:hanging="444"/>
      </w:pPr>
      <w:rPr>
        <w:rFonts w:ascii="Arial" w:eastAsia="Arial" w:hAnsi="Arial" w:cs="Arial" w:hint="default"/>
        <w:b w:val="0"/>
        <w:bCs w:val="0"/>
        <w:i w:val="0"/>
        <w:iCs w:val="0"/>
        <w:spacing w:val="-5"/>
        <w:w w:val="115"/>
        <w:sz w:val="18"/>
        <w:szCs w:val="18"/>
        <w:lang w:val="en-US" w:eastAsia="en-US" w:bidi="ar-SA"/>
      </w:rPr>
    </w:lvl>
    <w:lvl w:ilvl="1" w:tplc="9612A610">
      <w:numFmt w:val="bullet"/>
      <w:lvlText w:val="•"/>
      <w:lvlJc w:val="left"/>
      <w:pPr>
        <w:ind w:left="3402" w:hanging="444"/>
      </w:pPr>
      <w:rPr>
        <w:rFonts w:hint="default"/>
        <w:lang w:val="en-US" w:eastAsia="en-US" w:bidi="ar-SA"/>
      </w:rPr>
    </w:lvl>
    <w:lvl w:ilvl="2" w:tplc="5DB8D546">
      <w:numFmt w:val="bullet"/>
      <w:lvlText w:val="•"/>
      <w:lvlJc w:val="left"/>
      <w:pPr>
        <w:ind w:left="4324" w:hanging="444"/>
      </w:pPr>
      <w:rPr>
        <w:rFonts w:hint="default"/>
        <w:lang w:val="en-US" w:eastAsia="en-US" w:bidi="ar-SA"/>
      </w:rPr>
    </w:lvl>
    <w:lvl w:ilvl="3" w:tplc="9E34BE4E">
      <w:numFmt w:val="bullet"/>
      <w:lvlText w:val="•"/>
      <w:lvlJc w:val="left"/>
      <w:pPr>
        <w:ind w:left="5246" w:hanging="444"/>
      </w:pPr>
      <w:rPr>
        <w:rFonts w:hint="default"/>
        <w:lang w:val="en-US" w:eastAsia="en-US" w:bidi="ar-SA"/>
      </w:rPr>
    </w:lvl>
    <w:lvl w:ilvl="4" w:tplc="3BC6A5C2">
      <w:numFmt w:val="bullet"/>
      <w:lvlText w:val="•"/>
      <w:lvlJc w:val="left"/>
      <w:pPr>
        <w:ind w:left="6168" w:hanging="444"/>
      </w:pPr>
      <w:rPr>
        <w:rFonts w:hint="default"/>
        <w:lang w:val="en-US" w:eastAsia="en-US" w:bidi="ar-SA"/>
      </w:rPr>
    </w:lvl>
    <w:lvl w:ilvl="5" w:tplc="7ABC25C6">
      <w:numFmt w:val="bullet"/>
      <w:lvlText w:val="•"/>
      <w:lvlJc w:val="left"/>
      <w:pPr>
        <w:ind w:left="7090" w:hanging="444"/>
      </w:pPr>
      <w:rPr>
        <w:rFonts w:hint="default"/>
        <w:lang w:val="en-US" w:eastAsia="en-US" w:bidi="ar-SA"/>
      </w:rPr>
    </w:lvl>
    <w:lvl w:ilvl="6" w:tplc="83DAE16E">
      <w:numFmt w:val="bullet"/>
      <w:lvlText w:val="•"/>
      <w:lvlJc w:val="left"/>
      <w:pPr>
        <w:ind w:left="8012" w:hanging="444"/>
      </w:pPr>
      <w:rPr>
        <w:rFonts w:hint="default"/>
        <w:lang w:val="en-US" w:eastAsia="en-US" w:bidi="ar-SA"/>
      </w:rPr>
    </w:lvl>
    <w:lvl w:ilvl="7" w:tplc="EBF48C1A">
      <w:numFmt w:val="bullet"/>
      <w:lvlText w:val="•"/>
      <w:lvlJc w:val="left"/>
      <w:pPr>
        <w:ind w:left="8934" w:hanging="444"/>
      </w:pPr>
      <w:rPr>
        <w:rFonts w:hint="default"/>
        <w:lang w:val="en-US" w:eastAsia="en-US" w:bidi="ar-SA"/>
      </w:rPr>
    </w:lvl>
    <w:lvl w:ilvl="8" w:tplc="64CA28DC">
      <w:numFmt w:val="bullet"/>
      <w:lvlText w:val="•"/>
      <w:lvlJc w:val="left"/>
      <w:pPr>
        <w:ind w:left="9856" w:hanging="444"/>
      </w:pPr>
      <w:rPr>
        <w:rFonts w:hint="default"/>
        <w:lang w:val="en-US" w:eastAsia="en-US" w:bidi="ar-SA"/>
      </w:rPr>
    </w:lvl>
  </w:abstractNum>
  <w:abstractNum w:abstractNumId="38" w15:restartNumberingAfterBreak="0">
    <w:nsid w:val="6A690106"/>
    <w:multiLevelType w:val="multilevel"/>
    <w:tmpl w:val="C3BEC578"/>
    <w:lvl w:ilvl="0">
      <w:start w:val="9"/>
      <w:numFmt w:val="decimal"/>
      <w:lvlText w:val="%1"/>
      <w:lvlJc w:val="left"/>
      <w:pPr>
        <w:ind w:left="1053" w:hanging="756"/>
      </w:pPr>
      <w:rPr>
        <w:rFonts w:hint="default"/>
        <w:lang w:val="en-US" w:eastAsia="en-US" w:bidi="ar-SA"/>
      </w:rPr>
    </w:lvl>
    <w:lvl w:ilvl="1">
      <w:start w:val="1"/>
      <w:numFmt w:val="decimal"/>
      <w:lvlText w:val="%1.%2"/>
      <w:lvlJc w:val="left"/>
      <w:pPr>
        <w:ind w:left="1053" w:hanging="756"/>
        <w:jc w:val="right"/>
      </w:pPr>
      <w:rPr>
        <w:rFonts w:ascii="Arial" w:eastAsia="Arial" w:hAnsi="Arial" w:cs="Arial" w:hint="default"/>
        <w:b w:val="0"/>
        <w:bCs w:val="0"/>
        <w:i w:val="0"/>
        <w:iCs w:val="0"/>
        <w:spacing w:val="-1"/>
        <w:w w:val="96"/>
        <w:sz w:val="18"/>
        <w:szCs w:val="18"/>
        <w:lang w:val="en-US" w:eastAsia="en-US" w:bidi="ar-SA"/>
      </w:rPr>
    </w:lvl>
    <w:lvl w:ilvl="2">
      <w:start w:val="1"/>
      <w:numFmt w:val="decimal"/>
      <w:lvlText w:val="%1.%2.%3"/>
      <w:lvlJc w:val="left"/>
      <w:pPr>
        <w:ind w:left="1053" w:hanging="754"/>
      </w:pPr>
      <w:rPr>
        <w:rFonts w:ascii="Arial" w:eastAsia="Arial" w:hAnsi="Arial" w:cs="Arial" w:hint="default"/>
        <w:b w:val="0"/>
        <w:bCs w:val="0"/>
        <w:i w:val="0"/>
        <w:iCs w:val="0"/>
        <w:spacing w:val="-1"/>
        <w:w w:val="96"/>
        <w:sz w:val="18"/>
        <w:szCs w:val="18"/>
        <w:lang w:val="en-US" w:eastAsia="en-US" w:bidi="ar-SA"/>
      </w:rPr>
    </w:lvl>
    <w:lvl w:ilvl="3">
      <w:start w:val="1"/>
      <w:numFmt w:val="upperLetter"/>
      <w:lvlText w:val="%4."/>
      <w:lvlJc w:val="left"/>
      <w:pPr>
        <w:ind w:left="1951" w:hanging="610"/>
      </w:pPr>
      <w:rPr>
        <w:rFonts w:ascii="Arial" w:eastAsia="Arial" w:hAnsi="Arial" w:cs="Arial" w:hint="default"/>
        <w:b w:val="0"/>
        <w:bCs w:val="0"/>
        <w:i w:val="0"/>
        <w:iCs w:val="0"/>
        <w:spacing w:val="0"/>
        <w:w w:val="100"/>
        <w:sz w:val="18"/>
        <w:szCs w:val="18"/>
        <w:lang w:val="en-US" w:eastAsia="en-US" w:bidi="ar-SA"/>
      </w:rPr>
    </w:lvl>
    <w:lvl w:ilvl="4">
      <w:numFmt w:val="bullet"/>
      <w:lvlText w:val="•"/>
      <w:lvlJc w:val="left"/>
      <w:pPr>
        <w:ind w:left="1960" w:hanging="610"/>
      </w:pPr>
      <w:rPr>
        <w:rFonts w:hint="default"/>
        <w:lang w:val="en-US" w:eastAsia="en-US" w:bidi="ar-SA"/>
      </w:rPr>
    </w:lvl>
    <w:lvl w:ilvl="5">
      <w:numFmt w:val="bullet"/>
      <w:lvlText w:val="•"/>
      <w:lvlJc w:val="left"/>
      <w:pPr>
        <w:ind w:left="3583" w:hanging="610"/>
      </w:pPr>
      <w:rPr>
        <w:rFonts w:hint="default"/>
        <w:lang w:val="en-US" w:eastAsia="en-US" w:bidi="ar-SA"/>
      </w:rPr>
    </w:lvl>
    <w:lvl w:ilvl="6">
      <w:numFmt w:val="bullet"/>
      <w:lvlText w:val="•"/>
      <w:lvlJc w:val="left"/>
      <w:pPr>
        <w:ind w:left="5206" w:hanging="610"/>
      </w:pPr>
      <w:rPr>
        <w:rFonts w:hint="default"/>
        <w:lang w:val="en-US" w:eastAsia="en-US" w:bidi="ar-SA"/>
      </w:rPr>
    </w:lvl>
    <w:lvl w:ilvl="7">
      <w:numFmt w:val="bullet"/>
      <w:lvlText w:val="•"/>
      <w:lvlJc w:val="left"/>
      <w:pPr>
        <w:ind w:left="6830" w:hanging="610"/>
      </w:pPr>
      <w:rPr>
        <w:rFonts w:hint="default"/>
        <w:lang w:val="en-US" w:eastAsia="en-US" w:bidi="ar-SA"/>
      </w:rPr>
    </w:lvl>
    <w:lvl w:ilvl="8">
      <w:numFmt w:val="bullet"/>
      <w:lvlText w:val="•"/>
      <w:lvlJc w:val="left"/>
      <w:pPr>
        <w:ind w:left="8453" w:hanging="610"/>
      </w:pPr>
      <w:rPr>
        <w:rFonts w:hint="default"/>
        <w:lang w:val="en-US" w:eastAsia="en-US" w:bidi="ar-SA"/>
      </w:rPr>
    </w:lvl>
  </w:abstractNum>
  <w:abstractNum w:abstractNumId="39" w15:restartNumberingAfterBreak="0">
    <w:nsid w:val="6B335868"/>
    <w:multiLevelType w:val="hybridMultilevel"/>
    <w:tmpl w:val="C8DC2FEA"/>
    <w:lvl w:ilvl="0" w:tplc="70222B84">
      <w:start w:val="1"/>
      <w:numFmt w:val="upperLetter"/>
      <w:lvlText w:val="%1."/>
      <w:lvlJc w:val="left"/>
      <w:pPr>
        <w:ind w:left="1948" w:hanging="615"/>
      </w:pPr>
      <w:rPr>
        <w:rFonts w:ascii="Arial" w:eastAsia="Arial" w:hAnsi="Arial" w:cs="Arial" w:hint="default"/>
        <w:b w:val="0"/>
        <w:bCs w:val="0"/>
        <w:i w:val="0"/>
        <w:iCs w:val="0"/>
        <w:spacing w:val="0"/>
        <w:w w:val="100"/>
        <w:sz w:val="18"/>
        <w:szCs w:val="18"/>
        <w:lang w:val="en-US" w:eastAsia="en-US" w:bidi="ar-SA"/>
      </w:rPr>
    </w:lvl>
    <w:lvl w:ilvl="1" w:tplc="B0EAAA2E">
      <w:numFmt w:val="bullet"/>
      <w:lvlText w:val="•"/>
      <w:lvlJc w:val="left"/>
      <w:pPr>
        <w:ind w:left="2916" w:hanging="615"/>
      </w:pPr>
      <w:rPr>
        <w:rFonts w:hint="default"/>
        <w:lang w:val="en-US" w:eastAsia="en-US" w:bidi="ar-SA"/>
      </w:rPr>
    </w:lvl>
    <w:lvl w:ilvl="2" w:tplc="5346F84A">
      <w:numFmt w:val="bullet"/>
      <w:lvlText w:val="•"/>
      <w:lvlJc w:val="left"/>
      <w:pPr>
        <w:ind w:left="3892" w:hanging="615"/>
      </w:pPr>
      <w:rPr>
        <w:rFonts w:hint="default"/>
        <w:lang w:val="en-US" w:eastAsia="en-US" w:bidi="ar-SA"/>
      </w:rPr>
    </w:lvl>
    <w:lvl w:ilvl="3" w:tplc="D26872B8">
      <w:numFmt w:val="bullet"/>
      <w:lvlText w:val="•"/>
      <w:lvlJc w:val="left"/>
      <w:pPr>
        <w:ind w:left="4868" w:hanging="615"/>
      </w:pPr>
      <w:rPr>
        <w:rFonts w:hint="default"/>
        <w:lang w:val="en-US" w:eastAsia="en-US" w:bidi="ar-SA"/>
      </w:rPr>
    </w:lvl>
    <w:lvl w:ilvl="4" w:tplc="6B46F994">
      <w:numFmt w:val="bullet"/>
      <w:lvlText w:val="•"/>
      <w:lvlJc w:val="left"/>
      <w:pPr>
        <w:ind w:left="5844" w:hanging="615"/>
      </w:pPr>
      <w:rPr>
        <w:rFonts w:hint="default"/>
        <w:lang w:val="en-US" w:eastAsia="en-US" w:bidi="ar-SA"/>
      </w:rPr>
    </w:lvl>
    <w:lvl w:ilvl="5" w:tplc="4B708364">
      <w:numFmt w:val="bullet"/>
      <w:lvlText w:val="•"/>
      <w:lvlJc w:val="left"/>
      <w:pPr>
        <w:ind w:left="6820" w:hanging="615"/>
      </w:pPr>
      <w:rPr>
        <w:rFonts w:hint="default"/>
        <w:lang w:val="en-US" w:eastAsia="en-US" w:bidi="ar-SA"/>
      </w:rPr>
    </w:lvl>
    <w:lvl w:ilvl="6" w:tplc="FF30581E">
      <w:numFmt w:val="bullet"/>
      <w:lvlText w:val="•"/>
      <w:lvlJc w:val="left"/>
      <w:pPr>
        <w:ind w:left="7796" w:hanging="615"/>
      </w:pPr>
      <w:rPr>
        <w:rFonts w:hint="default"/>
        <w:lang w:val="en-US" w:eastAsia="en-US" w:bidi="ar-SA"/>
      </w:rPr>
    </w:lvl>
    <w:lvl w:ilvl="7" w:tplc="CD2214B0">
      <w:numFmt w:val="bullet"/>
      <w:lvlText w:val="•"/>
      <w:lvlJc w:val="left"/>
      <w:pPr>
        <w:ind w:left="8772" w:hanging="615"/>
      </w:pPr>
      <w:rPr>
        <w:rFonts w:hint="default"/>
        <w:lang w:val="en-US" w:eastAsia="en-US" w:bidi="ar-SA"/>
      </w:rPr>
    </w:lvl>
    <w:lvl w:ilvl="8" w:tplc="0894857E">
      <w:numFmt w:val="bullet"/>
      <w:lvlText w:val="•"/>
      <w:lvlJc w:val="left"/>
      <w:pPr>
        <w:ind w:left="9748" w:hanging="615"/>
      </w:pPr>
      <w:rPr>
        <w:rFonts w:hint="default"/>
        <w:lang w:val="en-US" w:eastAsia="en-US" w:bidi="ar-SA"/>
      </w:rPr>
    </w:lvl>
  </w:abstractNum>
  <w:abstractNum w:abstractNumId="40" w15:restartNumberingAfterBreak="0">
    <w:nsid w:val="6C106649"/>
    <w:multiLevelType w:val="hybridMultilevel"/>
    <w:tmpl w:val="842625B0"/>
    <w:lvl w:ilvl="0" w:tplc="F21A8088">
      <w:start w:val="1"/>
      <w:numFmt w:val="decimal"/>
      <w:lvlText w:val="(%1)"/>
      <w:lvlJc w:val="left"/>
      <w:pPr>
        <w:ind w:left="2110" w:hanging="298"/>
      </w:pPr>
      <w:rPr>
        <w:rFonts w:ascii="Arial" w:eastAsia="Arial" w:hAnsi="Arial" w:cs="Arial" w:hint="default"/>
        <w:b w:val="0"/>
        <w:bCs w:val="0"/>
        <w:i w:val="0"/>
        <w:iCs w:val="0"/>
        <w:color w:val="333333"/>
        <w:spacing w:val="0"/>
        <w:w w:val="99"/>
        <w:sz w:val="20"/>
        <w:szCs w:val="20"/>
        <w:lang w:val="en-US" w:eastAsia="en-US" w:bidi="ar-SA"/>
      </w:rPr>
    </w:lvl>
    <w:lvl w:ilvl="1" w:tplc="4710C10E">
      <w:start w:val="1"/>
      <w:numFmt w:val="upperLetter"/>
      <w:lvlText w:val="(%2)"/>
      <w:lvlJc w:val="left"/>
      <w:pPr>
        <w:ind w:left="2342" w:hanging="334"/>
      </w:pPr>
      <w:rPr>
        <w:rFonts w:ascii="Arial" w:eastAsia="Arial" w:hAnsi="Arial" w:cs="Arial" w:hint="default"/>
        <w:b w:val="0"/>
        <w:bCs w:val="0"/>
        <w:i w:val="0"/>
        <w:iCs w:val="0"/>
        <w:color w:val="333333"/>
        <w:spacing w:val="-1"/>
        <w:w w:val="99"/>
        <w:sz w:val="20"/>
        <w:szCs w:val="20"/>
        <w:lang w:val="en-US" w:eastAsia="en-US" w:bidi="ar-SA"/>
      </w:rPr>
    </w:lvl>
    <w:lvl w:ilvl="2" w:tplc="C85C116C">
      <w:numFmt w:val="bullet"/>
      <w:lvlText w:val="•"/>
      <w:lvlJc w:val="left"/>
      <w:pPr>
        <w:ind w:left="3380" w:hanging="334"/>
      </w:pPr>
      <w:rPr>
        <w:rFonts w:hint="default"/>
        <w:lang w:val="en-US" w:eastAsia="en-US" w:bidi="ar-SA"/>
      </w:rPr>
    </w:lvl>
    <w:lvl w:ilvl="3" w:tplc="B3ECF06C">
      <w:numFmt w:val="bullet"/>
      <w:lvlText w:val="•"/>
      <w:lvlJc w:val="left"/>
      <w:pPr>
        <w:ind w:left="4420" w:hanging="334"/>
      </w:pPr>
      <w:rPr>
        <w:rFonts w:hint="default"/>
        <w:lang w:val="en-US" w:eastAsia="en-US" w:bidi="ar-SA"/>
      </w:rPr>
    </w:lvl>
    <w:lvl w:ilvl="4" w:tplc="25D60260">
      <w:numFmt w:val="bullet"/>
      <w:lvlText w:val="•"/>
      <w:lvlJc w:val="left"/>
      <w:pPr>
        <w:ind w:left="5460" w:hanging="334"/>
      </w:pPr>
      <w:rPr>
        <w:rFonts w:hint="default"/>
        <w:lang w:val="en-US" w:eastAsia="en-US" w:bidi="ar-SA"/>
      </w:rPr>
    </w:lvl>
    <w:lvl w:ilvl="5" w:tplc="9BD26944">
      <w:numFmt w:val="bullet"/>
      <w:lvlText w:val="•"/>
      <w:lvlJc w:val="left"/>
      <w:pPr>
        <w:ind w:left="6500" w:hanging="334"/>
      </w:pPr>
      <w:rPr>
        <w:rFonts w:hint="default"/>
        <w:lang w:val="en-US" w:eastAsia="en-US" w:bidi="ar-SA"/>
      </w:rPr>
    </w:lvl>
    <w:lvl w:ilvl="6" w:tplc="E28CB75A">
      <w:numFmt w:val="bullet"/>
      <w:lvlText w:val="•"/>
      <w:lvlJc w:val="left"/>
      <w:pPr>
        <w:ind w:left="7540" w:hanging="334"/>
      </w:pPr>
      <w:rPr>
        <w:rFonts w:hint="default"/>
        <w:lang w:val="en-US" w:eastAsia="en-US" w:bidi="ar-SA"/>
      </w:rPr>
    </w:lvl>
    <w:lvl w:ilvl="7" w:tplc="89BC9772">
      <w:numFmt w:val="bullet"/>
      <w:lvlText w:val="•"/>
      <w:lvlJc w:val="left"/>
      <w:pPr>
        <w:ind w:left="8580" w:hanging="334"/>
      </w:pPr>
      <w:rPr>
        <w:rFonts w:hint="default"/>
        <w:lang w:val="en-US" w:eastAsia="en-US" w:bidi="ar-SA"/>
      </w:rPr>
    </w:lvl>
    <w:lvl w:ilvl="8" w:tplc="7952A6C6">
      <w:numFmt w:val="bullet"/>
      <w:lvlText w:val="•"/>
      <w:lvlJc w:val="left"/>
      <w:pPr>
        <w:ind w:left="9620" w:hanging="334"/>
      </w:pPr>
      <w:rPr>
        <w:rFonts w:hint="default"/>
        <w:lang w:val="en-US" w:eastAsia="en-US" w:bidi="ar-SA"/>
      </w:rPr>
    </w:lvl>
  </w:abstractNum>
  <w:abstractNum w:abstractNumId="41" w15:restartNumberingAfterBreak="0">
    <w:nsid w:val="6C886347"/>
    <w:multiLevelType w:val="hybridMultilevel"/>
    <w:tmpl w:val="AB50B784"/>
    <w:lvl w:ilvl="0" w:tplc="70AE3F12">
      <w:start w:val="1"/>
      <w:numFmt w:val="upperLetter"/>
      <w:lvlText w:val="%1."/>
      <w:lvlJc w:val="left"/>
      <w:pPr>
        <w:ind w:left="1740" w:hanging="720"/>
        <w:jc w:val="right"/>
      </w:pPr>
      <w:rPr>
        <w:rFonts w:ascii="Arial" w:eastAsia="Arial" w:hAnsi="Arial" w:cs="Arial" w:hint="default"/>
        <w:b w:val="0"/>
        <w:bCs w:val="0"/>
        <w:i w:val="0"/>
        <w:iCs w:val="0"/>
        <w:spacing w:val="0"/>
        <w:w w:val="100"/>
        <w:sz w:val="18"/>
        <w:szCs w:val="18"/>
        <w:lang w:val="en-US" w:eastAsia="en-US" w:bidi="ar-SA"/>
      </w:rPr>
    </w:lvl>
    <w:lvl w:ilvl="1" w:tplc="1638CA26">
      <w:start w:val="1"/>
      <w:numFmt w:val="decimal"/>
      <w:lvlText w:val="%2."/>
      <w:lvlJc w:val="left"/>
      <w:pPr>
        <w:ind w:left="2460" w:hanging="720"/>
      </w:pPr>
      <w:rPr>
        <w:rFonts w:ascii="Arial" w:eastAsia="Arial" w:hAnsi="Arial" w:cs="Arial" w:hint="default"/>
        <w:b w:val="0"/>
        <w:bCs w:val="0"/>
        <w:i w:val="0"/>
        <w:iCs w:val="0"/>
        <w:spacing w:val="0"/>
        <w:w w:val="100"/>
        <w:sz w:val="18"/>
        <w:szCs w:val="18"/>
        <w:lang w:val="en-US" w:eastAsia="en-US" w:bidi="ar-SA"/>
      </w:rPr>
    </w:lvl>
    <w:lvl w:ilvl="2" w:tplc="B4CC9004">
      <w:numFmt w:val="bullet"/>
      <w:lvlText w:val="•"/>
      <w:lvlJc w:val="left"/>
      <w:pPr>
        <w:ind w:left="3486" w:hanging="720"/>
      </w:pPr>
      <w:rPr>
        <w:rFonts w:hint="default"/>
        <w:lang w:val="en-US" w:eastAsia="en-US" w:bidi="ar-SA"/>
      </w:rPr>
    </w:lvl>
    <w:lvl w:ilvl="3" w:tplc="83421CD8">
      <w:numFmt w:val="bullet"/>
      <w:lvlText w:val="•"/>
      <w:lvlJc w:val="left"/>
      <w:pPr>
        <w:ind w:left="4513" w:hanging="720"/>
      </w:pPr>
      <w:rPr>
        <w:rFonts w:hint="default"/>
        <w:lang w:val="en-US" w:eastAsia="en-US" w:bidi="ar-SA"/>
      </w:rPr>
    </w:lvl>
    <w:lvl w:ilvl="4" w:tplc="FCE44CF0">
      <w:numFmt w:val="bullet"/>
      <w:lvlText w:val="•"/>
      <w:lvlJc w:val="left"/>
      <w:pPr>
        <w:ind w:left="5540" w:hanging="720"/>
      </w:pPr>
      <w:rPr>
        <w:rFonts w:hint="default"/>
        <w:lang w:val="en-US" w:eastAsia="en-US" w:bidi="ar-SA"/>
      </w:rPr>
    </w:lvl>
    <w:lvl w:ilvl="5" w:tplc="F2F64D9A">
      <w:numFmt w:val="bullet"/>
      <w:lvlText w:val="•"/>
      <w:lvlJc w:val="left"/>
      <w:pPr>
        <w:ind w:left="6566" w:hanging="720"/>
      </w:pPr>
      <w:rPr>
        <w:rFonts w:hint="default"/>
        <w:lang w:val="en-US" w:eastAsia="en-US" w:bidi="ar-SA"/>
      </w:rPr>
    </w:lvl>
    <w:lvl w:ilvl="6" w:tplc="5DFC16EA">
      <w:numFmt w:val="bullet"/>
      <w:lvlText w:val="•"/>
      <w:lvlJc w:val="left"/>
      <w:pPr>
        <w:ind w:left="7593" w:hanging="720"/>
      </w:pPr>
      <w:rPr>
        <w:rFonts w:hint="default"/>
        <w:lang w:val="en-US" w:eastAsia="en-US" w:bidi="ar-SA"/>
      </w:rPr>
    </w:lvl>
    <w:lvl w:ilvl="7" w:tplc="90B2A226">
      <w:numFmt w:val="bullet"/>
      <w:lvlText w:val="•"/>
      <w:lvlJc w:val="left"/>
      <w:pPr>
        <w:ind w:left="8620" w:hanging="720"/>
      </w:pPr>
      <w:rPr>
        <w:rFonts w:hint="default"/>
        <w:lang w:val="en-US" w:eastAsia="en-US" w:bidi="ar-SA"/>
      </w:rPr>
    </w:lvl>
    <w:lvl w:ilvl="8" w:tplc="29AAC5D6">
      <w:numFmt w:val="bullet"/>
      <w:lvlText w:val="•"/>
      <w:lvlJc w:val="left"/>
      <w:pPr>
        <w:ind w:left="9646" w:hanging="720"/>
      </w:pPr>
      <w:rPr>
        <w:rFonts w:hint="default"/>
        <w:lang w:val="en-US" w:eastAsia="en-US" w:bidi="ar-SA"/>
      </w:rPr>
    </w:lvl>
  </w:abstractNum>
  <w:abstractNum w:abstractNumId="42" w15:restartNumberingAfterBreak="0">
    <w:nsid w:val="6FEE57F8"/>
    <w:multiLevelType w:val="multilevel"/>
    <w:tmpl w:val="234C87BC"/>
    <w:lvl w:ilvl="0">
      <w:start w:val="2"/>
      <w:numFmt w:val="decimal"/>
      <w:lvlText w:val="%1"/>
      <w:lvlJc w:val="left"/>
      <w:pPr>
        <w:ind w:left="1339" w:hanging="754"/>
      </w:pPr>
      <w:rPr>
        <w:rFonts w:hint="default"/>
        <w:lang w:val="en-US" w:eastAsia="en-US" w:bidi="ar-SA"/>
      </w:rPr>
    </w:lvl>
    <w:lvl w:ilvl="1">
      <w:start w:val="2"/>
      <w:numFmt w:val="decimal"/>
      <w:lvlText w:val="%1.%2"/>
      <w:lvlJc w:val="left"/>
      <w:pPr>
        <w:ind w:left="1339" w:hanging="754"/>
      </w:pPr>
      <w:rPr>
        <w:rFonts w:hint="default"/>
        <w:lang w:val="en-US" w:eastAsia="en-US" w:bidi="ar-SA"/>
      </w:rPr>
    </w:lvl>
    <w:lvl w:ilvl="2">
      <w:start w:val="1"/>
      <w:numFmt w:val="decimal"/>
      <w:lvlText w:val="%1.%2.%3"/>
      <w:lvlJc w:val="left"/>
      <w:pPr>
        <w:ind w:left="1339" w:hanging="754"/>
      </w:pPr>
      <w:rPr>
        <w:rFonts w:ascii="Arial" w:eastAsia="Arial" w:hAnsi="Arial" w:cs="Arial" w:hint="default"/>
        <w:b w:val="0"/>
        <w:bCs w:val="0"/>
        <w:i w:val="0"/>
        <w:iCs w:val="0"/>
        <w:spacing w:val="-1"/>
        <w:w w:val="96"/>
        <w:sz w:val="18"/>
        <w:szCs w:val="18"/>
        <w:lang w:val="en-US" w:eastAsia="en-US" w:bidi="ar-SA"/>
      </w:rPr>
    </w:lvl>
    <w:lvl w:ilvl="3">
      <w:numFmt w:val="bullet"/>
      <w:lvlText w:val="•"/>
      <w:lvlJc w:val="left"/>
      <w:pPr>
        <w:ind w:left="4448" w:hanging="754"/>
      </w:pPr>
      <w:rPr>
        <w:rFonts w:hint="default"/>
        <w:lang w:val="en-US" w:eastAsia="en-US" w:bidi="ar-SA"/>
      </w:rPr>
    </w:lvl>
    <w:lvl w:ilvl="4">
      <w:numFmt w:val="bullet"/>
      <w:lvlText w:val="•"/>
      <w:lvlJc w:val="left"/>
      <w:pPr>
        <w:ind w:left="5484" w:hanging="754"/>
      </w:pPr>
      <w:rPr>
        <w:rFonts w:hint="default"/>
        <w:lang w:val="en-US" w:eastAsia="en-US" w:bidi="ar-SA"/>
      </w:rPr>
    </w:lvl>
    <w:lvl w:ilvl="5">
      <w:numFmt w:val="bullet"/>
      <w:lvlText w:val="•"/>
      <w:lvlJc w:val="left"/>
      <w:pPr>
        <w:ind w:left="6520" w:hanging="754"/>
      </w:pPr>
      <w:rPr>
        <w:rFonts w:hint="default"/>
        <w:lang w:val="en-US" w:eastAsia="en-US" w:bidi="ar-SA"/>
      </w:rPr>
    </w:lvl>
    <w:lvl w:ilvl="6">
      <w:numFmt w:val="bullet"/>
      <w:lvlText w:val="•"/>
      <w:lvlJc w:val="left"/>
      <w:pPr>
        <w:ind w:left="7556" w:hanging="754"/>
      </w:pPr>
      <w:rPr>
        <w:rFonts w:hint="default"/>
        <w:lang w:val="en-US" w:eastAsia="en-US" w:bidi="ar-SA"/>
      </w:rPr>
    </w:lvl>
    <w:lvl w:ilvl="7">
      <w:numFmt w:val="bullet"/>
      <w:lvlText w:val="•"/>
      <w:lvlJc w:val="left"/>
      <w:pPr>
        <w:ind w:left="8592" w:hanging="754"/>
      </w:pPr>
      <w:rPr>
        <w:rFonts w:hint="default"/>
        <w:lang w:val="en-US" w:eastAsia="en-US" w:bidi="ar-SA"/>
      </w:rPr>
    </w:lvl>
    <w:lvl w:ilvl="8">
      <w:numFmt w:val="bullet"/>
      <w:lvlText w:val="•"/>
      <w:lvlJc w:val="left"/>
      <w:pPr>
        <w:ind w:left="9628" w:hanging="754"/>
      </w:pPr>
      <w:rPr>
        <w:rFonts w:hint="default"/>
        <w:lang w:val="en-US" w:eastAsia="en-US" w:bidi="ar-SA"/>
      </w:rPr>
    </w:lvl>
  </w:abstractNum>
  <w:abstractNum w:abstractNumId="43" w15:restartNumberingAfterBreak="0">
    <w:nsid w:val="72CC5226"/>
    <w:multiLevelType w:val="hybridMultilevel"/>
    <w:tmpl w:val="A10A76EA"/>
    <w:lvl w:ilvl="0" w:tplc="C5CA6DCA">
      <w:start w:val="1"/>
      <w:numFmt w:val="lowerLetter"/>
      <w:lvlText w:val="%1."/>
      <w:lvlJc w:val="left"/>
      <w:pPr>
        <w:ind w:left="2461"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733C1E2A">
      <w:numFmt w:val="bullet"/>
      <w:lvlText w:val="•"/>
      <w:lvlJc w:val="left"/>
      <w:pPr>
        <w:ind w:left="3384" w:hanging="361"/>
      </w:pPr>
      <w:rPr>
        <w:rFonts w:hint="default"/>
        <w:lang w:val="en-US" w:eastAsia="en-US" w:bidi="ar-SA"/>
      </w:rPr>
    </w:lvl>
    <w:lvl w:ilvl="2" w:tplc="A6849C8A">
      <w:numFmt w:val="bullet"/>
      <w:lvlText w:val="•"/>
      <w:lvlJc w:val="left"/>
      <w:pPr>
        <w:ind w:left="4308" w:hanging="361"/>
      </w:pPr>
      <w:rPr>
        <w:rFonts w:hint="default"/>
        <w:lang w:val="en-US" w:eastAsia="en-US" w:bidi="ar-SA"/>
      </w:rPr>
    </w:lvl>
    <w:lvl w:ilvl="3" w:tplc="01DCB948">
      <w:numFmt w:val="bullet"/>
      <w:lvlText w:val="•"/>
      <w:lvlJc w:val="left"/>
      <w:pPr>
        <w:ind w:left="5232" w:hanging="361"/>
      </w:pPr>
      <w:rPr>
        <w:rFonts w:hint="default"/>
        <w:lang w:val="en-US" w:eastAsia="en-US" w:bidi="ar-SA"/>
      </w:rPr>
    </w:lvl>
    <w:lvl w:ilvl="4" w:tplc="8772880C">
      <w:numFmt w:val="bullet"/>
      <w:lvlText w:val="•"/>
      <w:lvlJc w:val="left"/>
      <w:pPr>
        <w:ind w:left="6156" w:hanging="361"/>
      </w:pPr>
      <w:rPr>
        <w:rFonts w:hint="default"/>
        <w:lang w:val="en-US" w:eastAsia="en-US" w:bidi="ar-SA"/>
      </w:rPr>
    </w:lvl>
    <w:lvl w:ilvl="5" w:tplc="C6564960">
      <w:numFmt w:val="bullet"/>
      <w:lvlText w:val="•"/>
      <w:lvlJc w:val="left"/>
      <w:pPr>
        <w:ind w:left="7080" w:hanging="361"/>
      </w:pPr>
      <w:rPr>
        <w:rFonts w:hint="default"/>
        <w:lang w:val="en-US" w:eastAsia="en-US" w:bidi="ar-SA"/>
      </w:rPr>
    </w:lvl>
    <w:lvl w:ilvl="6" w:tplc="5190949E">
      <w:numFmt w:val="bullet"/>
      <w:lvlText w:val="•"/>
      <w:lvlJc w:val="left"/>
      <w:pPr>
        <w:ind w:left="8004" w:hanging="361"/>
      </w:pPr>
      <w:rPr>
        <w:rFonts w:hint="default"/>
        <w:lang w:val="en-US" w:eastAsia="en-US" w:bidi="ar-SA"/>
      </w:rPr>
    </w:lvl>
    <w:lvl w:ilvl="7" w:tplc="E27EBAEE">
      <w:numFmt w:val="bullet"/>
      <w:lvlText w:val="•"/>
      <w:lvlJc w:val="left"/>
      <w:pPr>
        <w:ind w:left="8928" w:hanging="361"/>
      </w:pPr>
      <w:rPr>
        <w:rFonts w:hint="default"/>
        <w:lang w:val="en-US" w:eastAsia="en-US" w:bidi="ar-SA"/>
      </w:rPr>
    </w:lvl>
    <w:lvl w:ilvl="8" w:tplc="D5722960">
      <w:numFmt w:val="bullet"/>
      <w:lvlText w:val="•"/>
      <w:lvlJc w:val="left"/>
      <w:pPr>
        <w:ind w:left="9852" w:hanging="361"/>
      </w:pPr>
      <w:rPr>
        <w:rFonts w:hint="default"/>
        <w:lang w:val="en-US" w:eastAsia="en-US" w:bidi="ar-SA"/>
      </w:rPr>
    </w:lvl>
  </w:abstractNum>
  <w:abstractNum w:abstractNumId="44" w15:restartNumberingAfterBreak="0">
    <w:nsid w:val="73113151"/>
    <w:multiLevelType w:val="hybridMultilevel"/>
    <w:tmpl w:val="708AFDF6"/>
    <w:lvl w:ilvl="0" w:tplc="5A2822BC">
      <w:start w:val="1"/>
      <w:numFmt w:val="decimal"/>
      <w:lvlText w:val="%1."/>
      <w:lvlJc w:val="left"/>
      <w:pPr>
        <w:ind w:left="2460"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1" w:tplc="D86645DC">
      <w:numFmt w:val="bullet"/>
      <w:lvlText w:val="•"/>
      <w:lvlJc w:val="left"/>
      <w:pPr>
        <w:ind w:left="3384" w:hanging="721"/>
      </w:pPr>
      <w:rPr>
        <w:rFonts w:hint="default"/>
        <w:lang w:val="en-US" w:eastAsia="en-US" w:bidi="ar-SA"/>
      </w:rPr>
    </w:lvl>
    <w:lvl w:ilvl="2" w:tplc="95567D08">
      <w:numFmt w:val="bullet"/>
      <w:lvlText w:val="•"/>
      <w:lvlJc w:val="left"/>
      <w:pPr>
        <w:ind w:left="4308" w:hanging="721"/>
      </w:pPr>
      <w:rPr>
        <w:rFonts w:hint="default"/>
        <w:lang w:val="en-US" w:eastAsia="en-US" w:bidi="ar-SA"/>
      </w:rPr>
    </w:lvl>
    <w:lvl w:ilvl="3" w:tplc="36FE2720">
      <w:numFmt w:val="bullet"/>
      <w:lvlText w:val="•"/>
      <w:lvlJc w:val="left"/>
      <w:pPr>
        <w:ind w:left="5232" w:hanging="721"/>
      </w:pPr>
      <w:rPr>
        <w:rFonts w:hint="default"/>
        <w:lang w:val="en-US" w:eastAsia="en-US" w:bidi="ar-SA"/>
      </w:rPr>
    </w:lvl>
    <w:lvl w:ilvl="4" w:tplc="5E44D72C">
      <w:numFmt w:val="bullet"/>
      <w:lvlText w:val="•"/>
      <w:lvlJc w:val="left"/>
      <w:pPr>
        <w:ind w:left="6156" w:hanging="721"/>
      </w:pPr>
      <w:rPr>
        <w:rFonts w:hint="default"/>
        <w:lang w:val="en-US" w:eastAsia="en-US" w:bidi="ar-SA"/>
      </w:rPr>
    </w:lvl>
    <w:lvl w:ilvl="5" w:tplc="2E68A2CA">
      <w:numFmt w:val="bullet"/>
      <w:lvlText w:val="•"/>
      <w:lvlJc w:val="left"/>
      <w:pPr>
        <w:ind w:left="7080" w:hanging="721"/>
      </w:pPr>
      <w:rPr>
        <w:rFonts w:hint="default"/>
        <w:lang w:val="en-US" w:eastAsia="en-US" w:bidi="ar-SA"/>
      </w:rPr>
    </w:lvl>
    <w:lvl w:ilvl="6" w:tplc="BE4E41CA">
      <w:numFmt w:val="bullet"/>
      <w:lvlText w:val="•"/>
      <w:lvlJc w:val="left"/>
      <w:pPr>
        <w:ind w:left="8004" w:hanging="721"/>
      </w:pPr>
      <w:rPr>
        <w:rFonts w:hint="default"/>
        <w:lang w:val="en-US" w:eastAsia="en-US" w:bidi="ar-SA"/>
      </w:rPr>
    </w:lvl>
    <w:lvl w:ilvl="7" w:tplc="364C8014">
      <w:numFmt w:val="bullet"/>
      <w:lvlText w:val="•"/>
      <w:lvlJc w:val="left"/>
      <w:pPr>
        <w:ind w:left="8928" w:hanging="721"/>
      </w:pPr>
      <w:rPr>
        <w:rFonts w:hint="default"/>
        <w:lang w:val="en-US" w:eastAsia="en-US" w:bidi="ar-SA"/>
      </w:rPr>
    </w:lvl>
    <w:lvl w:ilvl="8" w:tplc="EBF6F7F4">
      <w:numFmt w:val="bullet"/>
      <w:lvlText w:val="•"/>
      <w:lvlJc w:val="left"/>
      <w:pPr>
        <w:ind w:left="9852" w:hanging="721"/>
      </w:pPr>
      <w:rPr>
        <w:rFonts w:hint="default"/>
        <w:lang w:val="en-US" w:eastAsia="en-US" w:bidi="ar-SA"/>
      </w:rPr>
    </w:lvl>
  </w:abstractNum>
  <w:abstractNum w:abstractNumId="45" w15:restartNumberingAfterBreak="0">
    <w:nsid w:val="75FD2C09"/>
    <w:multiLevelType w:val="multilevel"/>
    <w:tmpl w:val="2584851A"/>
    <w:lvl w:ilvl="0">
      <w:start w:val="1"/>
      <w:numFmt w:val="decimal"/>
      <w:lvlText w:val="%1."/>
      <w:lvlJc w:val="left"/>
      <w:pPr>
        <w:ind w:left="1307" w:hanging="723"/>
      </w:pPr>
      <w:rPr>
        <w:rFonts w:ascii="Arial" w:eastAsia="Arial" w:hAnsi="Arial" w:cs="Arial" w:hint="default"/>
        <w:b w:val="0"/>
        <w:bCs w:val="0"/>
        <w:i w:val="0"/>
        <w:iCs w:val="0"/>
        <w:spacing w:val="0"/>
        <w:w w:val="100"/>
        <w:sz w:val="18"/>
        <w:szCs w:val="18"/>
        <w:lang w:val="en-US" w:eastAsia="en-US" w:bidi="ar-SA"/>
      </w:rPr>
    </w:lvl>
    <w:lvl w:ilvl="1">
      <w:start w:val="1"/>
      <w:numFmt w:val="decimal"/>
      <w:lvlText w:val="%1.%2"/>
      <w:lvlJc w:val="left"/>
      <w:pPr>
        <w:ind w:left="2047" w:hanging="728"/>
      </w:pPr>
      <w:rPr>
        <w:rFonts w:ascii="Arial" w:eastAsia="Arial" w:hAnsi="Arial" w:cs="Arial" w:hint="default"/>
        <w:b w:val="0"/>
        <w:bCs w:val="0"/>
        <w:i w:val="0"/>
        <w:iCs w:val="0"/>
        <w:spacing w:val="-1"/>
        <w:w w:val="96"/>
        <w:sz w:val="18"/>
        <w:szCs w:val="18"/>
        <w:lang w:val="en-US" w:eastAsia="en-US" w:bidi="ar-SA"/>
      </w:rPr>
    </w:lvl>
    <w:lvl w:ilvl="2">
      <w:numFmt w:val="bullet"/>
      <w:lvlText w:val="•"/>
      <w:lvlJc w:val="left"/>
      <w:pPr>
        <w:ind w:left="2040" w:hanging="728"/>
      </w:pPr>
      <w:rPr>
        <w:rFonts w:hint="default"/>
        <w:lang w:val="en-US" w:eastAsia="en-US" w:bidi="ar-SA"/>
      </w:rPr>
    </w:lvl>
    <w:lvl w:ilvl="3">
      <w:numFmt w:val="bullet"/>
      <w:lvlText w:val="•"/>
      <w:lvlJc w:val="left"/>
      <w:pPr>
        <w:ind w:left="2404" w:hanging="728"/>
      </w:pPr>
      <w:rPr>
        <w:rFonts w:hint="default"/>
        <w:lang w:val="en-US" w:eastAsia="en-US" w:bidi="ar-SA"/>
      </w:rPr>
    </w:lvl>
    <w:lvl w:ilvl="4">
      <w:numFmt w:val="bullet"/>
      <w:lvlText w:val="•"/>
      <w:lvlJc w:val="left"/>
      <w:pPr>
        <w:ind w:left="2769" w:hanging="728"/>
      </w:pPr>
      <w:rPr>
        <w:rFonts w:hint="default"/>
        <w:lang w:val="en-US" w:eastAsia="en-US" w:bidi="ar-SA"/>
      </w:rPr>
    </w:lvl>
    <w:lvl w:ilvl="5">
      <w:numFmt w:val="bullet"/>
      <w:lvlText w:val="•"/>
      <w:lvlJc w:val="left"/>
      <w:pPr>
        <w:ind w:left="3134" w:hanging="728"/>
      </w:pPr>
      <w:rPr>
        <w:rFonts w:hint="default"/>
        <w:lang w:val="en-US" w:eastAsia="en-US" w:bidi="ar-SA"/>
      </w:rPr>
    </w:lvl>
    <w:lvl w:ilvl="6">
      <w:numFmt w:val="bullet"/>
      <w:lvlText w:val="•"/>
      <w:lvlJc w:val="left"/>
      <w:pPr>
        <w:ind w:left="3499" w:hanging="728"/>
      </w:pPr>
      <w:rPr>
        <w:rFonts w:hint="default"/>
        <w:lang w:val="en-US" w:eastAsia="en-US" w:bidi="ar-SA"/>
      </w:rPr>
    </w:lvl>
    <w:lvl w:ilvl="7">
      <w:numFmt w:val="bullet"/>
      <w:lvlText w:val="•"/>
      <w:lvlJc w:val="left"/>
      <w:pPr>
        <w:ind w:left="3864" w:hanging="728"/>
      </w:pPr>
      <w:rPr>
        <w:rFonts w:hint="default"/>
        <w:lang w:val="en-US" w:eastAsia="en-US" w:bidi="ar-SA"/>
      </w:rPr>
    </w:lvl>
    <w:lvl w:ilvl="8">
      <w:numFmt w:val="bullet"/>
      <w:lvlText w:val="•"/>
      <w:lvlJc w:val="left"/>
      <w:pPr>
        <w:ind w:left="4229" w:hanging="728"/>
      </w:pPr>
      <w:rPr>
        <w:rFonts w:hint="default"/>
        <w:lang w:val="en-US" w:eastAsia="en-US" w:bidi="ar-SA"/>
      </w:rPr>
    </w:lvl>
  </w:abstractNum>
  <w:abstractNum w:abstractNumId="46" w15:restartNumberingAfterBreak="0">
    <w:nsid w:val="7AFC5C1F"/>
    <w:multiLevelType w:val="multilevel"/>
    <w:tmpl w:val="D8860B5E"/>
    <w:lvl w:ilvl="0">
      <w:start w:val="7"/>
      <w:numFmt w:val="decimal"/>
      <w:lvlText w:val="%1"/>
      <w:lvlJc w:val="left"/>
      <w:pPr>
        <w:ind w:left="299" w:hanging="754"/>
      </w:pPr>
      <w:rPr>
        <w:rFonts w:hint="default"/>
        <w:lang w:val="en-US" w:eastAsia="en-US" w:bidi="ar-SA"/>
      </w:rPr>
    </w:lvl>
    <w:lvl w:ilvl="1">
      <w:start w:val="1"/>
      <w:numFmt w:val="decimal"/>
      <w:lvlText w:val="%1.%2"/>
      <w:lvlJc w:val="left"/>
      <w:pPr>
        <w:ind w:left="299" w:hanging="754"/>
        <w:jc w:val="right"/>
      </w:pPr>
      <w:rPr>
        <w:rFonts w:ascii="Arial" w:eastAsia="Arial" w:hAnsi="Arial" w:cs="Arial" w:hint="default"/>
        <w:b w:val="0"/>
        <w:bCs w:val="0"/>
        <w:i w:val="0"/>
        <w:iCs w:val="0"/>
        <w:spacing w:val="-1"/>
        <w:w w:val="96"/>
        <w:sz w:val="18"/>
        <w:szCs w:val="18"/>
        <w:lang w:val="en-US" w:eastAsia="en-US" w:bidi="ar-SA"/>
      </w:rPr>
    </w:lvl>
    <w:lvl w:ilvl="2">
      <w:start w:val="1"/>
      <w:numFmt w:val="decimal"/>
      <w:lvlText w:val="%1.%2.%3"/>
      <w:lvlJc w:val="left"/>
      <w:pPr>
        <w:ind w:left="751" w:hanging="452"/>
      </w:pPr>
      <w:rPr>
        <w:rFonts w:ascii="Arial" w:eastAsia="Arial" w:hAnsi="Arial" w:cs="Arial" w:hint="default"/>
        <w:b w:val="0"/>
        <w:bCs w:val="0"/>
        <w:i w:val="0"/>
        <w:iCs w:val="0"/>
        <w:spacing w:val="0"/>
        <w:w w:val="100"/>
        <w:sz w:val="18"/>
        <w:szCs w:val="18"/>
        <w:lang w:val="en-US" w:eastAsia="en-US" w:bidi="ar-SA"/>
      </w:rPr>
    </w:lvl>
    <w:lvl w:ilvl="3">
      <w:start w:val="1"/>
      <w:numFmt w:val="lowerLetter"/>
      <w:lvlText w:val="%4."/>
      <w:lvlJc w:val="left"/>
      <w:pPr>
        <w:ind w:left="1663" w:hanging="610"/>
      </w:pPr>
      <w:rPr>
        <w:rFonts w:ascii="Arial" w:eastAsia="Arial" w:hAnsi="Arial" w:cs="Arial" w:hint="default"/>
        <w:b w:val="0"/>
        <w:bCs w:val="0"/>
        <w:i w:val="0"/>
        <w:iCs w:val="0"/>
        <w:spacing w:val="0"/>
        <w:w w:val="100"/>
        <w:sz w:val="18"/>
        <w:szCs w:val="18"/>
        <w:lang w:val="en-US" w:eastAsia="en-US" w:bidi="ar-SA"/>
      </w:rPr>
    </w:lvl>
    <w:lvl w:ilvl="4">
      <w:numFmt w:val="bullet"/>
      <w:lvlText w:val="•"/>
      <w:lvlJc w:val="left"/>
      <w:pPr>
        <w:ind w:left="3094" w:hanging="610"/>
      </w:pPr>
      <w:rPr>
        <w:rFonts w:hint="default"/>
        <w:lang w:val="en-US" w:eastAsia="en-US" w:bidi="ar-SA"/>
      </w:rPr>
    </w:lvl>
    <w:lvl w:ilvl="5">
      <w:numFmt w:val="bullet"/>
      <w:lvlText w:val="•"/>
      <w:lvlJc w:val="left"/>
      <w:pPr>
        <w:ind w:left="4528" w:hanging="610"/>
      </w:pPr>
      <w:rPr>
        <w:rFonts w:hint="default"/>
        <w:lang w:val="en-US" w:eastAsia="en-US" w:bidi="ar-SA"/>
      </w:rPr>
    </w:lvl>
    <w:lvl w:ilvl="6">
      <w:numFmt w:val="bullet"/>
      <w:lvlText w:val="•"/>
      <w:lvlJc w:val="left"/>
      <w:pPr>
        <w:ind w:left="5962" w:hanging="610"/>
      </w:pPr>
      <w:rPr>
        <w:rFonts w:hint="default"/>
        <w:lang w:val="en-US" w:eastAsia="en-US" w:bidi="ar-SA"/>
      </w:rPr>
    </w:lvl>
    <w:lvl w:ilvl="7">
      <w:numFmt w:val="bullet"/>
      <w:lvlText w:val="•"/>
      <w:lvlJc w:val="left"/>
      <w:pPr>
        <w:ind w:left="7397" w:hanging="610"/>
      </w:pPr>
      <w:rPr>
        <w:rFonts w:hint="default"/>
        <w:lang w:val="en-US" w:eastAsia="en-US" w:bidi="ar-SA"/>
      </w:rPr>
    </w:lvl>
    <w:lvl w:ilvl="8">
      <w:numFmt w:val="bullet"/>
      <w:lvlText w:val="•"/>
      <w:lvlJc w:val="left"/>
      <w:pPr>
        <w:ind w:left="8831" w:hanging="610"/>
      </w:pPr>
      <w:rPr>
        <w:rFonts w:hint="default"/>
        <w:lang w:val="en-US" w:eastAsia="en-US" w:bidi="ar-SA"/>
      </w:rPr>
    </w:lvl>
  </w:abstractNum>
  <w:abstractNum w:abstractNumId="47" w15:restartNumberingAfterBreak="0">
    <w:nsid w:val="7CF400E3"/>
    <w:multiLevelType w:val="hybridMultilevel"/>
    <w:tmpl w:val="4B7AE45C"/>
    <w:lvl w:ilvl="0" w:tplc="21BC6D54">
      <w:start w:val="2"/>
      <w:numFmt w:val="lowerLetter"/>
      <w:lvlText w:val="(%1)"/>
      <w:lvlJc w:val="left"/>
      <w:pPr>
        <w:ind w:left="1390" w:hanging="312"/>
      </w:pPr>
      <w:rPr>
        <w:rFonts w:ascii="Times New Roman" w:eastAsia="Times New Roman" w:hAnsi="Times New Roman" w:cs="Times New Roman" w:hint="default"/>
        <w:b w:val="0"/>
        <w:bCs w:val="0"/>
        <w:i w:val="0"/>
        <w:iCs w:val="0"/>
        <w:color w:val="333333"/>
        <w:spacing w:val="-3"/>
        <w:w w:val="100"/>
        <w:sz w:val="22"/>
        <w:szCs w:val="22"/>
        <w:lang w:val="en-US" w:eastAsia="en-US" w:bidi="ar-SA"/>
      </w:rPr>
    </w:lvl>
    <w:lvl w:ilvl="1" w:tplc="AE768FEA">
      <w:start w:val="1"/>
      <w:numFmt w:val="decimal"/>
      <w:lvlText w:val="(%2)"/>
      <w:lvlJc w:val="left"/>
      <w:pPr>
        <w:ind w:left="1822" w:hanging="288"/>
      </w:pPr>
      <w:rPr>
        <w:rFonts w:ascii="Arial" w:eastAsia="Arial" w:hAnsi="Arial" w:cs="Arial" w:hint="default"/>
        <w:b w:val="0"/>
        <w:bCs w:val="0"/>
        <w:i w:val="0"/>
        <w:iCs w:val="0"/>
        <w:color w:val="333333"/>
        <w:spacing w:val="0"/>
        <w:w w:val="99"/>
        <w:sz w:val="20"/>
        <w:szCs w:val="20"/>
        <w:lang w:val="en-US" w:eastAsia="en-US" w:bidi="ar-SA"/>
      </w:rPr>
    </w:lvl>
    <w:lvl w:ilvl="2" w:tplc="A78E99FC">
      <w:numFmt w:val="bullet"/>
      <w:lvlText w:val="•"/>
      <w:lvlJc w:val="left"/>
      <w:pPr>
        <w:ind w:left="2917" w:hanging="288"/>
      </w:pPr>
      <w:rPr>
        <w:rFonts w:hint="default"/>
        <w:lang w:val="en-US" w:eastAsia="en-US" w:bidi="ar-SA"/>
      </w:rPr>
    </w:lvl>
    <w:lvl w:ilvl="3" w:tplc="D91EDAD0">
      <w:numFmt w:val="bullet"/>
      <w:lvlText w:val="•"/>
      <w:lvlJc w:val="left"/>
      <w:pPr>
        <w:ind w:left="4015" w:hanging="288"/>
      </w:pPr>
      <w:rPr>
        <w:rFonts w:hint="default"/>
        <w:lang w:val="en-US" w:eastAsia="en-US" w:bidi="ar-SA"/>
      </w:rPr>
    </w:lvl>
    <w:lvl w:ilvl="4" w:tplc="1894297E">
      <w:numFmt w:val="bullet"/>
      <w:lvlText w:val="•"/>
      <w:lvlJc w:val="left"/>
      <w:pPr>
        <w:ind w:left="5113" w:hanging="288"/>
      </w:pPr>
      <w:rPr>
        <w:rFonts w:hint="default"/>
        <w:lang w:val="en-US" w:eastAsia="en-US" w:bidi="ar-SA"/>
      </w:rPr>
    </w:lvl>
    <w:lvl w:ilvl="5" w:tplc="32729D8C">
      <w:numFmt w:val="bullet"/>
      <w:lvlText w:val="•"/>
      <w:lvlJc w:val="left"/>
      <w:pPr>
        <w:ind w:left="6211" w:hanging="288"/>
      </w:pPr>
      <w:rPr>
        <w:rFonts w:hint="default"/>
        <w:lang w:val="en-US" w:eastAsia="en-US" w:bidi="ar-SA"/>
      </w:rPr>
    </w:lvl>
    <w:lvl w:ilvl="6" w:tplc="A83A460A">
      <w:numFmt w:val="bullet"/>
      <w:lvlText w:val="•"/>
      <w:lvlJc w:val="left"/>
      <w:pPr>
        <w:ind w:left="7308" w:hanging="288"/>
      </w:pPr>
      <w:rPr>
        <w:rFonts w:hint="default"/>
        <w:lang w:val="en-US" w:eastAsia="en-US" w:bidi="ar-SA"/>
      </w:rPr>
    </w:lvl>
    <w:lvl w:ilvl="7" w:tplc="50AC5A10">
      <w:numFmt w:val="bullet"/>
      <w:lvlText w:val="•"/>
      <w:lvlJc w:val="left"/>
      <w:pPr>
        <w:ind w:left="8406" w:hanging="288"/>
      </w:pPr>
      <w:rPr>
        <w:rFonts w:hint="default"/>
        <w:lang w:val="en-US" w:eastAsia="en-US" w:bidi="ar-SA"/>
      </w:rPr>
    </w:lvl>
    <w:lvl w:ilvl="8" w:tplc="B32ADFC6">
      <w:numFmt w:val="bullet"/>
      <w:lvlText w:val="•"/>
      <w:lvlJc w:val="left"/>
      <w:pPr>
        <w:ind w:left="9504" w:hanging="288"/>
      </w:pPr>
      <w:rPr>
        <w:rFonts w:hint="default"/>
        <w:lang w:val="en-US" w:eastAsia="en-US" w:bidi="ar-SA"/>
      </w:rPr>
    </w:lvl>
  </w:abstractNum>
  <w:abstractNum w:abstractNumId="48" w15:restartNumberingAfterBreak="0">
    <w:nsid w:val="7DA5709C"/>
    <w:multiLevelType w:val="hybridMultilevel"/>
    <w:tmpl w:val="BD109B96"/>
    <w:lvl w:ilvl="0" w:tplc="DB10A80A">
      <w:start w:val="10"/>
      <w:numFmt w:val="decimal"/>
      <w:lvlText w:val="%1"/>
      <w:lvlJc w:val="left"/>
      <w:pPr>
        <w:ind w:left="1020" w:hanging="720"/>
        <w:jc w:val="right"/>
      </w:pPr>
      <w:rPr>
        <w:rFonts w:ascii="Arial" w:eastAsia="Arial" w:hAnsi="Arial" w:cs="Arial" w:hint="default"/>
        <w:b w:val="0"/>
        <w:bCs w:val="0"/>
        <w:i w:val="0"/>
        <w:iCs w:val="0"/>
        <w:spacing w:val="0"/>
        <w:w w:val="100"/>
        <w:sz w:val="18"/>
        <w:szCs w:val="18"/>
        <w:u w:val="single" w:color="000000"/>
        <w:lang w:val="en-US" w:eastAsia="en-US" w:bidi="ar-SA"/>
      </w:rPr>
    </w:lvl>
    <w:lvl w:ilvl="1" w:tplc="3C8E80DC">
      <w:start w:val="1"/>
      <w:numFmt w:val="upperLetter"/>
      <w:lvlText w:val="%2."/>
      <w:lvlJc w:val="left"/>
      <w:pPr>
        <w:ind w:left="1308" w:hanging="720"/>
      </w:pPr>
      <w:rPr>
        <w:rFonts w:hint="default"/>
        <w:spacing w:val="0"/>
        <w:w w:val="100"/>
        <w:lang w:val="en-US" w:eastAsia="en-US" w:bidi="ar-SA"/>
      </w:rPr>
    </w:lvl>
    <w:lvl w:ilvl="2" w:tplc="10F632BC">
      <w:start w:val="1"/>
      <w:numFmt w:val="upperRoman"/>
      <w:lvlText w:val="%3."/>
      <w:lvlJc w:val="left"/>
      <w:pPr>
        <w:ind w:left="1739" w:hanging="720"/>
      </w:pPr>
      <w:rPr>
        <w:rFonts w:hint="default"/>
        <w:spacing w:val="0"/>
        <w:w w:val="100"/>
        <w:lang w:val="en-US" w:eastAsia="en-US" w:bidi="ar-SA"/>
      </w:rPr>
    </w:lvl>
    <w:lvl w:ilvl="3" w:tplc="B882D9A6">
      <w:start w:val="1"/>
      <w:numFmt w:val="decimal"/>
      <w:lvlText w:val="(%4)"/>
      <w:lvlJc w:val="left"/>
      <w:pPr>
        <w:ind w:left="1740" w:hanging="358"/>
      </w:pPr>
      <w:rPr>
        <w:rFonts w:ascii="Times New Roman" w:eastAsia="Times New Roman" w:hAnsi="Times New Roman" w:cs="Times New Roman" w:hint="default"/>
        <w:b w:val="0"/>
        <w:bCs w:val="0"/>
        <w:i w:val="0"/>
        <w:iCs w:val="0"/>
        <w:spacing w:val="0"/>
        <w:w w:val="100"/>
        <w:sz w:val="22"/>
        <w:szCs w:val="22"/>
        <w:lang w:val="en-US" w:eastAsia="en-US" w:bidi="ar-SA"/>
      </w:rPr>
    </w:lvl>
    <w:lvl w:ilvl="4" w:tplc="51EE71E6">
      <w:start w:val="1"/>
      <w:numFmt w:val="upperLetter"/>
      <w:lvlText w:val="(%5)"/>
      <w:lvlJc w:val="left"/>
      <w:pPr>
        <w:ind w:left="2822" w:hanging="363"/>
      </w:pPr>
      <w:rPr>
        <w:rFonts w:ascii="Times New Roman" w:eastAsia="Times New Roman" w:hAnsi="Times New Roman" w:cs="Times New Roman" w:hint="default"/>
        <w:b w:val="0"/>
        <w:bCs w:val="0"/>
        <w:i w:val="0"/>
        <w:iCs w:val="0"/>
        <w:spacing w:val="-2"/>
        <w:w w:val="100"/>
        <w:sz w:val="22"/>
        <w:szCs w:val="22"/>
        <w:lang w:val="en-US" w:eastAsia="en-US" w:bidi="ar-SA"/>
      </w:rPr>
    </w:lvl>
    <w:lvl w:ilvl="5" w:tplc="F8BA962E">
      <w:numFmt w:val="bullet"/>
      <w:lvlText w:val="•"/>
      <w:lvlJc w:val="left"/>
      <w:pPr>
        <w:ind w:left="4300" w:hanging="363"/>
      </w:pPr>
      <w:rPr>
        <w:rFonts w:hint="default"/>
        <w:lang w:val="en-US" w:eastAsia="en-US" w:bidi="ar-SA"/>
      </w:rPr>
    </w:lvl>
    <w:lvl w:ilvl="6" w:tplc="C726A0B6">
      <w:numFmt w:val="bullet"/>
      <w:lvlText w:val="•"/>
      <w:lvlJc w:val="left"/>
      <w:pPr>
        <w:ind w:left="5780" w:hanging="363"/>
      </w:pPr>
      <w:rPr>
        <w:rFonts w:hint="default"/>
        <w:lang w:val="en-US" w:eastAsia="en-US" w:bidi="ar-SA"/>
      </w:rPr>
    </w:lvl>
    <w:lvl w:ilvl="7" w:tplc="FD38DEDA">
      <w:numFmt w:val="bullet"/>
      <w:lvlText w:val="•"/>
      <w:lvlJc w:val="left"/>
      <w:pPr>
        <w:ind w:left="7260" w:hanging="363"/>
      </w:pPr>
      <w:rPr>
        <w:rFonts w:hint="default"/>
        <w:lang w:val="en-US" w:eastAsia="en-US" w:bidi="ar-SA"/>
      </w:rPr>
    </w:lvl>
    <w:lvl w:ilvl="8" w:tplc="EEC232D0">
      <w:numFmt w:val="bullet"/>
      <w:lvlText w:val="•"/>
      <w:lvlJc w:val="left"/>
      <w:pPr>
        <w:ind w:left="8740" w:hanging="363"/>
      </w:pPr>
      <w:rPr>
        <w:rFonts w:hint="default"/>
        <w:lang w:val="en-US" w:eastAsia="en-US" w:bidi="ar-SA"/>
      </w:rPr>
    </w:lvl>
  </w:abstractNum>
  <w:num w:numId="1" w16cid:durableId="852839481">
    <w:abstractNumId w:val="10"/>
  </w:num>
  <w:num w:numId="2" w16cid:durableId="1673337447">
    <w:abstractNumId w:val="35"/>
  </w:num>
  <w:num w:numId="3" w16cid:durableId="225186918">
    <w:abstractNumId w:val="44"/>
  </w:num>
  <w:num w:numId="4" w16cid:durableId="2046323050">
    <w:abstractNumId w:val="13"/>
  </w:num>
  <w:num w:numId="5" w16cid:durableId="2016572835">
    <w:abstractNumId w:val="24"/>
  </w:num>
  <w:num w:numId="6" w16cid:durableId="1935016320">
    <w:abstractNumId w:val="18"/>
  </w:num>
  <w:num w:numId="7" w16cid:durableId="1757632415">
    <w:abstractNumId w:val="25"/>
  </w:num>
  <w:num w:numId="8" w16cid:durableId="2090688457">
    <w:abstractNumId w:val="8"/>
  </w:num>
  <w:num w:numId="9" w16cid:durableId="1870297631">
    <w:abstractNumId w:val="31"/>
  </w:num>
  <w:num w:numId="10" w16cid:durableId="1052733116">
    <w:abstractNumId w:val="26"/>
  </w:num>
  <w:num w:numId="11" w16cid:durableId="277103321">
    <w:abstractNumId w:val="39"/>
  </w:num>
  <w:num w:numId="12" w16cid:durableId="2143500817">
    <w:abstractNumId w:val="41"/>
  </w:num>
  <w:num w:numId="13" w16cid:durableId="1349792633">
    <w:abstractNumId w:val="21"/>
  </w:num>
  <w:num w:numId="14" w16cid:durableId="894465467">
    <w:abstractNumId w:val="27"/>
  </w:num>
  <w:num w:numId="15" w16cid:durableId="1003052072">
    <w:abstractNumId w:val="38"/>
  </w:num>
  <w:num w:numId="16" w16cid:durableId="2098475711">
    <w:abstractNumId w:val="16"/>
  </w:num>
  <w:num w:numId="17" w16cid:durableId="1201089915">
    <w:abstractNumId w:val="14"/>
  </w:num>
  <w:num w:numId="18" w16cid:durableId="413823144">
    <w:abstractNumId w:val="9"/>
  </w:num>
  <w:num w:numId="19" w16cid:durableId="1209150014">
    <w:abstractNumId w:val="46"/>
  </w:num>
  <w:num w:numId="20" w16cid:durableId="1587493906">
    <w:abstractNumId w:val="15"/>
  </w:num>
  <w:num w:numId="21" w16cid:durableId="1130250514">
    <w:abstractNumId w:val="37"/>
  </w:num>
  <w:num w:numId="22" w16cid:durableId="1890649273">
    <w:abstractNumId w:val="28"/>
  </w:num>
  <w:num w:numId="23" w16cid:durableId="615448954">
    <w:abstractNumId w:val="12"/>
  </w:num>
  <w:num w:numId="24" w16cid:durableId="128137163">
    <w:abstractNumId w:val="2"/>
  </w:num>
  <w:num w:numId="25" w16cid:durableId="224072583">
    <w:abstractNumId w:val="42"/>
  </w:num>
  <w:num w:numId="26" w16cid:durableId="317224260">
    <w:abstractNumId w:val="45"/>
  </w:num>
  <w:num w:numId="27" w16cid:durableId="1985307681">
    <w:abstractNumId w:val="20"/>
  </w:num>
  <w:num w:numId="28" w16cid:durableId="992104730">
    <w:abstractNumId w:val="17"/>
  </w:num>
  <w:num w:numId="29" w16cid:durableId="830677708">
    <w:abstractNumId w:val="29"/>
  </w:num>
  <w:num w:numId="30" w16cid:durableId="738133680">
    <w:abstractNumId w:val="30"/>
  </w:num>
  <w:num w:numId="31" w16cid:durableId="1776362900">
    <w:abstractNumId w:val="34"/>
  </w:num>
  <w:num w:numId="32" w16cid:durableId="1773741400">
    <w:abstractNumId w:val="23"/>
  </w:num>
  <w:num w:numId="33" w16cid:durableId="1550723400">
    <w:abstractNumId w:val="33"/>
  </w:num>
  <w:num w:numId="34" w16cid:durableId="951399311">
    <w:abstractNumId w:val="1"/>
  </w:num>
  <w:num w:numId="35" w16cid:durableId="1415854618">
    <w:abstractNumId w:val="47"/>
  </w:num>
  <w:num w:numId="36" w16cid:durableId="222760435">
    <w:abstractNumId w:val="32"/>
  </w:num>
  <w:num w:numId="37" w16cid:durableId="556824176">
    <w:abstractNumId w:val="4"/>
  </w:num>
  <w:num w:numId="38" w16cid:durableId="1254626297">
    <w:abstractNumId w:val="40"/>
  </w:num>
  <w:num w:numId="39" w16cid:durableId="438913506">
    <w:abstractNumId w:val="0"/>
  </w:num>
  <w:num w:numId="40" w16cid:durableId="870915536">
    <w:abstractNumId w:val="5"/>
  </w:num>
  <w:num w:numId="41" w16cid:durableId="1136139936">
    <w:abstractNumId w:val="11"/>
  </w:num>
  <w:num w:numId="42" w16cid:durableId="942106640">
    <w:abstractNumId w:val="7"/>
  </w:num>
  <w:num w:numId="43" w16cid:durableId="1204715290">
    <w:abstractNumId w:val="43"/>
  </w:num>
  <w:num w:numId="44" w16cid:durableId="696589900">
    <w:abstractNumId w:val="36"/>
  </w:num>
  <w:num w:numId="45" w16cid:durableId="1823042994">
    <w:abstractNumId w:val="3"/>
  </w:num>
  <w:num w:numId="46" w16cid:durableId="661205147">
    <w:abstractNumId w:val="48"/>
  </w:num>
  <w:num w:numId="47" w16cid:durableId="1283418183">
    <w:abstractNumId w:val="22"/>
  </w:num>
  <w:num w:numId="48" w16cid:durableId="252782378">
    <w:abstractNumId w:val="19"/>
  </w:num>
  <w:num w:numId="49" w16cid:durableId="21414114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103"/>
    <w:rsid w:val="00011066"/>
    <w:rsid w:val="00055334"/>
    <w:rsid w:val="000A659A"/>
    <w:rsid w:val="000A75C1"/>
    <w:rsid w:val="000C14F2"/>
    <w:rsid w:val="000C2932"/>
    <w:rsid w:val="000C39C2"/>
    <w:rsid w:val="000D3846"/>
    <w:rsid w:val="000D4B65"/>
    <w:rsid w:val="000F2268"/>
    <w:rsid w:val="000F4FA4"/>
    <w:rsid w:val="001303AB"/>
    <w:rsid w:val="001335A1"/>
    <w:rsid w:val="00152380"/>
    <w:rsid w:val="00167B8F"/>
    <w:rsid w:val="00170EF1"/>
    <w:rsid w:val="001723F6"/>
    <w:rsid w:val="001E4CA6"/>
    <w:rsid w:val="001F7FBD"/>
    <w:rsid w:val="00233FEB"/>
    <w:rsid w:val="00234E73"/>
    <w:rsid w:val="002401AC"/>
    <w:rsid w:val="00242B60"/>
    <w:rsid w:val="00243522"/>
    <w:rsid w:val="0026624B"/>
    <w:rsid w:val="00286423"/>
    <w:rsid w:val="002B654A"/>
    <w:rsid w:val="002F30B8"/>
    <w:rsid w:val="003014FA"/>
    <w:rsid w:val="00302A47"/>
    <w:rsid w:val="00302EAF"/>
    <w:rsid w:val="003662D2"/>
    <w:rsid w:val="00380FF4"/>
    <w:rsid w:val="00382D34"/>
    <w:rsid w:val="003A2CF0"/>
    <w:rsid w:val="003A37DA"/>
    <w:rsid w:val="003A3EA4"/>
    <w:rsid w:val="003A6CFB"/>
    <w:rsid w:val="003F4C87"/>
    <w:rsid w:val="00407ED7"/>
    <w:rsid w:val="004161F2"/>
    <w:rsid w:val="00453048"/>
    <w:rsid w:val="00454990"/>
    <w:rsid w:val="0046141D"/>
    <w:rsid w:val="00462524"/>
    <w:rsid w:val="004934CF"/>
    <w:rsid w:val="004B6340"/>
    <w:rsid w:val="004D2595"/>
    <w:rsid w:val="004D5D53"/>
    <w:rsid w:val="004F46AF"/>
    <w:rsid w:val="0050474A"/>
    <w:rsid w:val="00517C3A"/>
    <w:rsid w:val="00522C06"/>
    <w:rsid w:val="005269C7"/>
    <w:rsid w:val="0054328F"/>
    <w:rsid w:val="00595BB5"/>
    <w:rsid w:val="005A3331"/>
    <w:rsid w:val="005C503C"/>
    <w:rsid w:val="005D2424"/>
    <w:rsid w:val="00604B5B"/>
    <w:rsid w:val="006302A9"/>
    <w:rsid w:val="00645DEC"/>
    <w:rsid w:val="006611D1"/>
    <w:rsid w:val="00675763"/>
    <w:rsid w:val="00686AD8"/>
    <w:rsid w:val="006B4527"/>
    <w:rsid w:val="006C1667"/>
    <w:rsid w:val="006C38E0"/>
    <w:rsid w:val="006C6F4F"/>
    <w:rsid w:val="006E56E0"/>
    <w:rsid w:val="006F0AA1"/>
    <w:rsid w:val="006F2A54"/>
    <w:rsid w:val="007066B3"/>
    <w:rsid w:val="00711487"/>
    <w:rsid w:val="00750FD1"/>
    <w:rsid w:val="00771695"/>
    <w:rsid w:val="007830A6"/>
    <w:rsid w:val="00793789"/>
    <w:rsid w:val="00796893"/>
    <w:rsid w:val="007A72CD"/>
    <w:rsid w:val="007C624E"/>
    <w:rsid w:val="007D2C48"/>
    <w:rsid w:val="008004AE"/>
    <w:rsid w:val="00801D9D"/>
    <w:rsid w:val="00806319"/>
    <w:rsid w:val="00813168"/>
    <w:rsid w:val="00813BD4"/>
    <w:rsid w:val="00880DD7"/>
    <w:rsid w:val="00890F3D"/>
    <w:rsid w:val="008B17F3"/>
    <w:rsid w:val="008D5AB9"/>
    <w:rsid w:val="008F2388"/>
    <w:rsid w:val="008F3E59"/>
    <w:rsid w:val="008F41CE"/>
    <w:rsid w:val="008F6D51"/>
    <w:rsid w:val="00913C55"/>
    <w:rsid w:val="009518FA"/>
    <w:rsid w:val="009777B9"/>
    <w:rsid w:val="00996F26"/>
    <w:rsid w:val="009B248C"/>
    <w:rsid w:val="009B4700"/>
    <w:rsid w:val="009C1BD0"/>
    <w:rsid w:val="009C3342"/>
    <w:rsid w:val="009D2298"/>
    <w:rsid w:val="00A02BA8"/>
    <w:rsid w:val="00A632EC"/>
    <w:rsid w:val="00A72314"/>
    <w:rsid w:val="00A81741"/>
    <w:rsid w:val="00A823F1"/>
    <w:rsid w:val="00A8244D"/>
    <w:rsid w:val="00A91A72"/>
    <w:rsid w:val="00AA281D"/>
    <w:rsid w:val="00AA56BB"/>
    <w:rsid w:val="00AB61C4"/>
    <w:rsid w:val="00AB6D42"/>
    <w:rsid w:val="00AD13BF"/>
    <w:rsid w:val="00AF0529"/>
    <w:rsid w:val="00B81ECA"/>
    <w:rsid w:val="00B96A80"/>
    <w:rsid w:val="00BA5B58"/>
    <w:rsid w:val="00BC33E6"/>
    <w:rsid w:val="00BC4410"/>
    <w:rsid w:val="00BF0438"/>
    <w:rsid w:val="00BF3E00"/>
    <w:rsid w:val="00C36103"/>
    <w:rsid w:val="00C411AC"/>
    <w:rsid w:val="00C74697"/>
    <w:rsid w:val="00C825BE"/>
    <w:rsid w:val="00CB6AC6"/>
    <w:rsid w:val="00D139E9"/>
    <w:rsid w:val="00D60DC1"/>
    <w:rsid w:val="00D67290"/>
    <w:rsid w:val="00D728C1"/>
    <w:rsid w:val="00D72AD1"/>
    <w:rsid w:val="00D779F6"/>
    <w:rsid w:val="00D91F49"/>
    <w:rsid w:val="00DA1D11"/>
    <w:rsid w:val="00DE213B"/>
    <w:rsid w:val="00DF0A72"/>
    <w:rsid w:val="00DF68A3"/>
    <w:rsid w:val="00E17169"/>
    <w:rsid w:val="00E2713A"/>
    <w:rsid w:val="00E37B6B"/>
    <w:rsid w:val="00E53258"/>
    <w:rsid w:val="00E67C4E"/>
    <w:rsid w:val="00E75466"/>
    <w:rsid w:val="00E873FE"/>
    <w:rsid w:val="00E91266"/>
    <w:rsid w:val="00F11B64"/>
    <w:rsid w:val="00F2764C"/>
    <w:rsid w:val="00FA2978"/>
    <w:rsid w:val="00FB7B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172E3"/>
  <w15:docId w15:val="{83642616-D9FB-4D72-BAE1-B9F06E4A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739" w:hanging="719"/>
      <w:outlineLvl w:val="0"/>
    </w:pPr>
    <w:rPr>
      <w:rFonts w:ascii="Times New Roman" w:eastAsia="Times New Roman" w:hAnsi="Times New Roman" w:cs="Times New Roman"/>
      <w:b/>
      <w:bCs/>
      <w:sz w:val="28"/>
      <w:szCs w:val="28"/>
    </w:rPr>
  </w:style>
  <w:style w:type="paragraph" w:styleId="Heading2">
    <w:name w:val="heading 2"/>
    <w:basedOn w:val="Normal"/>
    <w:uiPriority w:val="9"/>
    <w:unhideWhenUsed/>
    <w:qFormat/>
    <w:pPr>
      <w:ind w:right="296"/>
      <w:jc w:val="center"/>
      <w:outlineLvl w:val="1"/>
    </w:pPr>
    <w:rPr>
      <w:rFonts w:ascii="Times New Roman" w:eastAsia="Times New Roman" w:hAnsi="Times New Roman" w:cs="Times New Roman"/>
      <w:b/>
      <w:bCs/>
      <w:sz w:val="24"/>
      <w:szCs w:val="24"/>
    </w:rPr>
  </w:style>
  <w:style w:type="paragraph" w:styleId="Heading3">
    <w:name w:val="heading 3"/>
    <w:basedOn w:val="Normal"/>
    <w:uiPriority w:val="9"/>
    <w:unhideWhenUsed/>
    <w:qFormat/>
    <w:pPr>
      <w:outlineLvl w:val="2"/>
    </w:pPr>
    <w:rPr>
      <w:rFonts w:ascii="Times New Roman" w:eastAsia="Times New Roman" w:hAnsi="Times New Roman" w:cs="Times New Roman"/>
      <w:b/>
      <w:bCs/>
      <w:sz w:val="24"/>
      <w:szCs w:val="24"/>
    </w:rPr>
  </w:style>
  <w:style w:type="paragraph" w:styleId="Heading4">
    <w:name w:val="heading 4"/>
    <w:basedOn w:val="Normal"/>
    <w:uiPriority w:val="9"/>
    <w:unhideWhenUsed/>
    <w:qFormat/>
    <w:pPr>
      <w:ind w:left="1019"/>
      <w:outlineLvl w:val="3"/>
    </w:pPr>
    <w:rPr>
      <w:rFonts w:ascii="Times New Roman" w:eastAsia="Times New Roman" w:hAnsi="Times New Roman" w:cs="Times New Roman"/>
      <w:sz w:val="24"/>
      <w:szCs w:val="24"/>
    </w:rPr>
  </w:style>
  <w:style w:type="paragraph" w:styleId="Heading5">
    <w:name w:val="heading 5"/>
    <w:basedOn w:val="Normal"/>
    <w:uiPriority w:val="9"/>
    <w:unhideWhenUsed/>
    <w:qFormat/>
    <w:pPr>
      <w:spacing w:before="78"/>
      <w:jc w:val="center"/>
      <w:outlineLvl w:val="4"/>
    </w:pPr>
    <w:rPr>
      <w:rFonts w:ascii="Times New Roman" w:eastAsia="Times New Roman" w:hAnsi="Times New Roman" w:cs="Times New Roman"/>
      <w:b/>
      <w:bCs/>
    </w:rPr>
  </w:style>
  <w:style w:type="paragraph" w:styleId="Heading6">
    <w:name w:val="heading 6"/>
    <w:basedOn w:val="Normal"/>
    <w:uiPriority w:val="9"/>
    <w:unhideWhenUsed/>
    <w:qFormat/>
    <w:pPr>
      <w:ind w:left="1366"/>
      <w:outlineLvl w:val="5"/>
    </w:pPr>
    <w:rPr>
      <w:rFonts w:ascii="Times New Roman" w:eastAsia="Times New Roman" w:hAnsi="Times New Roman" w:cs="Times New Roman"/>
      <w:b/>
      <w:bCs/>
    </w:rPr>
  </w:style>
  <w:style w:type="paragraph" w:styleId="Heading7">
    <w:name w:val="heading 7"/>
    <w:basedOn w:val="Normal"/>
    <w:uiPriority w:val="1"/>
    <w:qFormat/>
    <w:pPr>
      <w:ind w:left="931"/>
      <w:outlineLvl w:val="6"/>
    </w:pPr>
    <w:rPr>
      <w:rFonts w:ascii="Times New Roman" w:eastAsia="Times New Roman" w:hAnsi="Times New Roman" w:cs="Times New Roman"/>
      <w:b/>
      <w:bCs/>
      <w:i/>
      <w:iCs/>
    </w:rPr>
  </w:style>
  <w:style w:type="paragraph" w:styleId="Heading8">
    <w:name w:val="heading 8"/>
    <w:basedOn w:val="Normal"/>
    <w:uiPriority w:val="1"/>
    <w:qFormat/>
    <w:pPr>
      <w:outlineLvl w:val="7"/>
    </w:pPr>
    <w:rPr>
      <w:rFonts w:ascii="Times New Roman" w:eastAsia="Times New Roman" w:hAnsi="Times New Roman" w:cs="Times New Roman"/>
      <w:sz w:val="20"/>
      <w:szCs w:val="20"/>
    </w:rPr>
  </w:style>
  <w:style w:type="paragraph" w:styleId="Heading9">
    <w:name w:val="heading 9"/>
    <w:basedOn w:val="Normal"/>
    <w:uiPriority w:val="1"/>
    <w:qFormat/>
    <w:pPr>
      <w:ind w:left="300"/>
      <w:outlineLvl w:val="8"/>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299"/>
    </w:pPr>
  </w:style>
  <w:style w:type="paragraph" w:customStyle="1" w:styleId="TableParagraph">
    <w:name w:val="Table Paragraph"/>
    <w:basedOn w:val="Normal"/>
    <w:uiPriority w:val="1"/>
    <w:qFormat/>
    <w:rPr>
      <w:rFonts w:ascii="Times New Roman" w:eastAsia="Times New Roman" w:hAnsi="Times New Roman" w:cs="Times New Roman"/>
    </w:rPr>
  </w:style>
  <w:style w:type="character" w:styleId="Hyperlink">
    <w:name w:val="Hyperlink"/>
    <w:basedOn w:val="DefaultParagraphFont"/>
    <w:uiPriority w:val="99"/>
    <w:unhideWhenUsed/>
    <w:rsid w:val="00880DD7"/>
    <w:rPr>
      <w:color w:val="0000FF" w:themeColor="hyperlink"/>
      <w:u w:val="single"/>
    </w:rPr>
  </w:style>
  <w:style w:type="character" w:styleId="UnresolvedMention">
    <w:name w:val="Unresolved Mention"/>
    <w:basedOn w:val="DefaultParagraphFont"/>
    <w:uiPriority w:val="99"/>
    <w:semiHidden/>
    <w:unhideWhenUsed/>
    <w:rsid w:val="00880DD7"/>
    <w:rPr>
      <w:color w:val="605E5C"/>
      <w:shd w:val="clear" w:color="auto" w:fill="E1DFDD"/>
    </w:rPr>
  </w:style>
  <w:style w:type="paragraph" w:styleId="Header">
    <w:name w:val="header"/>
    <w:basedOn w:val="Normal"/>
    <w:link w:val="HeaderChar"/>
    <w:uiPriority w:val="99"/>
    <w:unhideWhenUsed/>
    <w:rsid w:val="00913C55"/>
    <w:pPr>
      <w:tabs>
        <w:tab w:val="center" w:pos="4680"/>
        <w:tab w:val="right" w:pos="9360"/>
      </w:tabs>
    </w:pPr>
  </w:style>
  <w:style w:type="character" w:customStyle="1" w:styleId="HeaderChar">
    <w:name w:val="Header Char"/>
    <w:basedOn w:val="DefaultParagraphFont"/>
    <w:link w:val="Header"/>
    <w:uiPriority w:val="99"/>
    <w:rsid w:val="00913C55"/>
    <w:rPr>
      <w:rFonts w:ascii="Arial" w:eastAsia="Arial" w:hAnsi="Arial" w:cs="Arial"/>
    </w:rPr>
  </w:style>
  <w:style w:type="paragraph" w:styleId="Footer">
    <w:name w:val="footer"/>
    <w:basedOn w:val="Normal"/>
    <w:link w:val="FooterChar"/>
    <w:uiPriority w:val="99"/>
    <w:unhideWhenUsed/>
    <w:rsid w:val="00913C55"/>
    <w:pPr>
      <w:tabs>
        <w:tab w:val="center" w:pos="4680"/>
        <w:tab w:val="right" w:pos="9360"/>
      </w:tabs>
    </w:pPr>
  </w:style>
  <w:style w:type="character" w:customStyle="1" w:styleId="FooterChar">
    <w:name w:val="Footer Char"/>
    <w:basedOn w:val="DefaultParagraphFont"/>
    <w:link w:val="Footer"/>
    <w:uiPriority w:val="99"/>
    <w:rsid w:val="00913C55"/>
    <w:rPr>
      <w:rFonts w:ascii="Arial" w:eastAsia="Arial" w:hAnsi="Arial" w:cs="Arial"/>
    </w:rPr>
  </w:style>
  <w:style w:type="paragraph" w:styleId="Revision">
    <w:name w:val="Revision"/>
    <w:hidden/>
    <w:uiPriority w:val="99"/>
    <w:semiHidden/>
    <w:rsid w:val="00F11B64"/>
    <w:pPr>
      <w:widowControl/>
      <w:autoSpaceDE/>
      <w:autoSpaceDN/>
    </w:pPr>
    <w:rPr>
      <w:rFonts w:ascii="Arial" w:eastAsia="Arial" w:hAnsi="Arial" w:cs="Arial"/>
    </w:rPr>
  </w:style>
  <w:style w:type="table" w:styleId="TableGrid">
    <w:name w:val="Table Grid"/>
    <w:basedOn w:val="TableNormal"/>
    <w:uiPriority w:val="39"/>
    <w:rsid w:val="00E67C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244D"/>
    <w:rPr>
      <w:sz w:val="16"/>
      <w:szCs w:val="16"/>
    </w:rPr>
  </w:style>
  <w:style w:type="paragraph" w:styleId="CommentText">
    <w:name w:val="annotation text"/>
    <w:basedOn w:val="Normal"/>
    <w:link w:val="CommentTextChar"/>
    <w:uiPriority w:val="99"/>
    <w:unhideWhenUsed/>
    <w:rsid w:val="00A8244D"/>
    <w:rPr>
      <w:sz w:val="20"/>
      <w:szCs w:val="20"/>
    </w:rPr>
  </w:style>
  <w:style w:type="character" w:customStyle="1" w:styleId="CommentTextChar">
    <w:name w:val="Comment Text Char"/>
    <w:basedOn w:val="DefaultParagraphFont"/>
    <w:link w:val="CommentText"/>
    <w:uiPriority w:val="99"/>
    <w:rsid w:val="00A8244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8244D"/>
    <w:rPr>
      <w:b/>
      <w:bCs/>
    </w:rPr>
  </w:style>
  <w:style w:type="character" w:customStyle="1" w:styleId="CommentSubjectChar">
    <w:name w:val="Comment Subject Char"/>
    <w:basedOn w:val="CommentTextChar"/>
    <w:link w:val="CommentSubject"/>
    <w:uiPriority w:val="99"/>
    <w:semiHidden/>
    <w:rsid w:val="00A8244D"/>
    <w:rPr>
      <w:rFonts w:ascii="Arial" w:eastAsia="Arial" w:hAnsi="Arial" w:cs="Arial"/>
      <w:b/>
      <w:bCs/>
      <w:sz w:val="20"/>
      <w:szCs w:val="20"/>
    </w:rPr>
  </w:style>
  <w:style w:type="table" w:customStyle="1" w:styleId="TableGrid1">
    <w:name w:val="Table Grid1"/>
    <w:basedOn w:val="TableNormal"/>
    <w:next w:val="TableGrid"/>
    <w:rsid w:val="00675763"/>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tect.checkpoint.com/v2/r01/___https://www.gary.gov/building___.YzJ1OnN0YXRlb2ZpbmRpYW5hOmM6b2ZmaWNlMzY1X2VtYWlsc19hdHRhY2htZW50OmY5MjU0MmEwYTI5YmM1MzU2MDMwZDI1ODQxNTgxZjg0Ojc6YmY1Mjo5MWEzMmRjNDc5YjU0ZDg1NTg4YTBhYTgwNDc2ZjRlYTk0ODU0NzdiY2U3MTc0NDhkNjUxYTM3ZGQ4YTBkZGE4OnA6VDpO" TargetMode="External"/><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dwellman@rda.in.gov" TargetMode="External"/><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protect.checkpoint.com/v2/r01/___http://www.in.gov/ethics/___.YzJ1OnN0YXRlb2ZpbmRpYW5hOmM6b2ZmaWNlMzY1X2VtYWlsc19hdHRhY2htZW50OmY5MjU0MmEwYTI5YmM1MzU2MDMwZDI1ODQxNTgxZjg0Ojc6ZGFiMjo3MjY5ZmIzMzAzMWYwMWI1NDcwNzZlOTEyNjgxNzJhYzEzYTc4YjYxNGJkM2ZlYjExOWVmNzY3ZmE4MWJiYWUwOnA6VDpO"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4502</Words>
  <Characters>23951</Characters>
  <Application>Microsoft Office Word</Application>
  <DocSecurity>0</DocSecurity>
  <Lines>825</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Ryan</dc:creator>
  <cp:lastModifiedBy>JONES Ryan</cp:lastModifiedBy>
  <cp:revision>2</cp:revision>
  <dcterms:created xsi:type="dcterms:W3CDTF">2026-07-22T17:53:00Z</dcterms:created>
  <dcterms:modified xsi:type="dcterms:W3CDTF">2026-07-22T17:53:00Z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40a75273,7b108194,21735100,44cc8906,6530e53e,64efee5a,3904d255,3baa97cb,c26e77e,594490d7,33cb8565</vt:lpwstr>
  </property>
  <property fmtid="{D5CDD505-2E9C-101B-9397-08002B2CF9AE}" pid="3" name="ClassificationContentMarkingFooterFontProps">
    <vt:lpwstr>#000000,10,Aptos</vt:lpwstr>
  </property>
  <property fmtid="{D5CDD505-2E9C-101B-9397-08002B2CF9AE}" pid="4" name="ClassificationContentMarkingFooterText">
    <vt:lpwstr>Data sensitivity - Public</vt:lpwstr>
  </property>
  <property fmtid="{D5CDD505-2E9C-101B-9397-08002B2CF9AE}" pid="5" name="MSIP_Label_4a30d458-cd10-4a48-9232-50530e63d4a6_Enabled">
    <vt:lpwstr>true</vt:lpwstr>
  </property>
  <property fmtid="{D5CDD505-2E9C-101B-9397-08002B2CF9AE}" pid="6" name="MSIP_Label_4a30d458-cd10-4a48-9232-50530e63d4a6_SetDate">
    <vt:lpwstr>2026-04-28T15:24:26Z</vt:lpwstr>
  </property>
  <property fmtid="{D5CDD505-2E9C-101B-9397-08002B2CF9AE}" pid="7" name="MSIP_Label_4a30d458-cd10-4a48-9232-50530e63d4a6_Method">
    <vt:lpwstr>Privileged</vt:lpwstr>
  </property>
  <property fmtid="{D5CDD505-2E9C-101B-9397-08002B2CF9AE}" pid="8" name="MSIP_Label_4a30d458-cd10-4a48-9232-50530e63d4a6_Name">
    <vt:lpwstr>l0_public</vt:lpwstr>
  </property>
  <property fmtid="{D5CDD505-2E9C-101B-9397-08002B2CF9AE}" pid="9" name="MSIP_Label_4a30d458-cd10-4a48-9232-50530e63d4a6_SiteId">
    <vt:lpwstr>a5877034-8d6a-496a-8cf8-ceb5e3451109</vt:lpwstr>
  </property>
  <property fmtid="{D5CDD505-2E9C-101B-9397-08002B2CF9AE}" pid="10" name="MSIP_Label_4a30d458-cd10-4a48-9232-50530e63d4a6_ActionId">
    <vt:lpwstr>f8a57c9d-e6ff-4d78-9957-27410b6b8ee9</vt:lpwstr>
  </property>
  <property fmtid="{D5CDD505-2E9C-101B-9397-08002B2CF9AE}" pid="11" name="MSIP_Label_4a30d458-cd10-4a48-9232-50530e63d4a6_ContentBits">
    <vt:lpwstr>2</vt:lpwstr>
  </property>
  <property fmtid="{D5CDD505-2E9C-101B-9397-08002B2CF9AE}" pid="12" name="MSIP_Label_4a30d458-cd10-4a48-9232-50530e63d4a6_Tag">
    <vt:lpwstr>10, 0, 1, 1</vt:lpwstr>
  </property>
  <property fmtid="{D5CDD505-2E9C-101B-9397-08002B2CF9AE}" pid="13" name="Folder_Number">
    <vt:lpwstr/>
  </property>
  <property fmtid="{D5CDD505-2E9C-101B-9397-08002B2CF9AE}" pid="14" name="Folder_Code">
    <vt:lpwstr/>
  </property>
  <property fmtid="{D5CDD505-2E9C-101B-9397-08002B2CF9AE}" pid="15" name="Folder_Name">
    <vt:lpwstr/>
  </property>
  <property fmtid="{D5CDD505-2E9C-101B-9397-08002B2CF9AE}" pid="16" name="Folder_Description">
    <vt:lpwstr/>
  </property>
  <property fmtid="{D5CDD505-2E9C-101B-9397-08002B2CF9AE}" pid="17" name="/Folder_Name/">
    <vt:lpwstr/>
  </property>
  <property fmtid="{D5CDD505-2E9C-101B-9397-08002B2CF9AE}" pid="18" name="/Folder_Description/">
    <vt:lpwstr/>
  </property>
  <property fmtid="{D5CDD505-2E9C-101B-9397-08002B2CF9AE}" pid="19" name="Folder_Version">
    <vt:lpwstr/>
  </property>
  <property fmtid="{D5CDD505-2E9C-101B-9397-08002B2CF9AE}" pid="20" name="Folder_VersionSeq">
    <vt:lpwstr/>
  </property>
  <property fmtid="{D5CDD505-2E9C-101B-9397-08002B2CF9AE}" pid="21" name="Folder_Manager">
    <vt:lpwstr/>
  </property>
  <property fmtid="{D5CDD505-2E9C-101B-9397-08002B2CF9AE}" pid="22" name="Folder_ManagerDesc">
    <vt:lpwstr/>
  </property>
  <property fmtid="{D5CDD505-2E9C-101B-9397-08002B2CF9AE}" pid="23" name="Folder_Storage">
    <vt:lpwstr/>
  </property>
  <property fmtid="{D5CDD505-2E9C-101B-9397-08002B2CF9AE}" pid="24" name="Folder_StorageDesc">
    <vt:lpwstr/>
  </property>
  <property fmtid="{D5CDD505-2E9C-101B-9397-08002B2CF9AE}" pid="25" name="Folder_Creator">
    <vt:lpwstr/>
  </property>
  <property fmtid="{D5CDD505-2E9C-101B-9397-08002B2CF9AE}" pid="26" name="Folder_CreatorDesc">
    <vt:lpwstr/>
  </property>
  <property fmtid="{D5CDD505-2E9C-101B-9397-08002B2CF9AE}" pid="27" name="Folder_CreateDate">
    <vt:lpwstr/>
  </property>
  <property fmtid="{D5CDD505-2E9C-101B-9397-08002B2CF9AE}" pid="28" name="Folder_Updater">
    <vt:lpwstr/>
  </property>
  <property fmtid="{D5CDD505-2E9C-101B-9397-08002B2CF9AE}" pid="29" name="Folder_UpdaterDesc">
    <vt:lpwstr/>
  </property>
  <property fmtid="{D5CDD505-2E9C-101B-9397-08002B2CF9AE}" pid="30" name="Folder_UpdateDate">
    <vt:lpwstr/>
  </property>
  <property fmtid="{D5CDD505-2E9C-101B-9397-08002B2CF9AE}" pid="31" name="Document_Number">
    <vt:lpwstr/>
  </property>
  <property fmtid="{D5CDD505-2E9C-101B-9397-08002B2CF9AE}" pid="32" name="Document_Name">
    <vt:lpwstr/>
  </property>
  <property fmtid="{D5CDD505-2E9C-101B-9397-08002B2CF9AE}" pid="33" name="Document_FileName">
    <vt:lpwstr/>
  </property>
  <property fmtid="{D5CDD505-2E9C-101B-9397-08002B2CF9AE}" pid="34" name="Document_Version">
    <vt:lpwstr/>
  </property>
  <property fmtid="{D5CDD505-2E9C-101B-9397-08002B2CF9AE}" pid="35" name="Document_VersionSeq">
    <vt:lpwstr/>
  </property>
  <property fmtid="{D5CDD505-2E9C-101B-9397-08002B2CF9AE}" pid="36" name="Document_Creator">
    <vt:lpwstr/>
  </property>
  <property fmtid="{D5CDD505-2E9C-101B-9397-08002B2CF9AE}" pid="37" name="Document_CreatorDesc">
    <vt:lpwstr/>
  </property>
  <property fmtid="{D5CDD505-2E9C-101B-9397-08002B2CF9AE}" pid="38" name="Document_CreateDate">
    <vt:lpwstr/>
  </property>
  <property fmtid="{D5CDD505-2E9C-101B-9397-08002B2CF9AE}" pid="39" name="Document_Updater">
    <vt:lpwstr/>
  </property>
  <property fmtid="{D5CDD505-2E9C-101B-9397-08002B2CF9AE}" pid="40" name="Document_UpdaterDesc">
    <vt:lpwstr/>
  </property>
  <property fmtid="{D5CDD505-2E9C-101B-9397-08002B2CF9AE}" pid="41" name="Document_UpdateDate">
    <vt:lpwstr/>
  </property>
  <property fmtid="{D5CDD505-2E9C-101B-9397-08002B2CF9AE}" pid="42" name="Document_Size">
    <vt:lpwstr/>
  </property>
  <property fmtid="{D5CDD505-2E9C-101B-9397-08002B2CF9AE}" pid="43" name="Document_Storage">
    <vt:lpwstr/>
  </property>
  <property fmtid="{D5CDD505-2E9C-101B-9397-08002B2CF9AE}" pid="44" name="Document_StorageDesc">
    <vt:lpwstr/>
  </property>
  <property fmtid="{D5CDD505-2E9C-101B-9397-08002B2CF9AE}" pid="45" name="Document_Department">
    <vt:lpwstr/>
  </property>
  <property fmtid="{D5CDD505-2E9C-101B-9397-08002B2CF9AE}" pid="46" name="Document_DepartmentDesc">
    <vt:lpwstr/>
  </property>
</Properties>
</file>